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55172" w:rsidRPr="0060773F" w:rsidRDefault="00755172" w:rsidP="0060773F">
      <w:pPr>
        <w:autoSpaceDN w:val="0"/>
        <w:spacing w:line="240" w:lineRule="auto"/>
        <w:ind w:firstLine="709"/>
        <w:contextualSpacing/>
        <w:jc w:val="right"/>
        <w:rPr>
          <w:rFonts w:ascii="Times New Roman" w:eastAsia="Times New Roman" w:hAnsi="Times New Roman" w:cs="Times New Roman"/>
          <w:bCs/>
          <w:sz w:val="26"/>
          <w:szCs w:val="26"/>
        </w:rPr>
      </w:pPr>
      <w:bookmarkStart w:id="0" w:name="_Toc349652033"/>
      <w:bookmarkStart w:id="1" w:name="_Toc350962468"/>
      <w:r w:rsidRPr="0060773F">
        <w:rPr>
          <w:rFonts w:ascii="Times New Roman" w:eastAsia="Times New Roman" w:hAnsi="Times New Roman" w:cs="Times New Roman"/>
          <w:bCs/>
          <w:sz w:val="26"/>
          <w:szCs w:val="26"/>
        </w:rPr>
        <w:t>Приложение</w:t>
      </w:r>
      <w:r w:rsidR="0060773F" w:rsidRPr="0060773F">
        <w:rPr>
          <w:rFonts w:ascii="Times New Roman" w:eastAsia="Times New Roman" w:hAnsi="Times New Roman" w:cs="Times New Roman"/>
          <w:bCs/>
          <w:sz w:val="26"/>
          <w:szCs w:val="26"/>
        </w:rPr>
        <w:t xml:space="preserve"> 4</w:t>
      </w:r>
      <w:r w:rsidRPr="0060773F">
        <w:rPr>
          <w:rFonts w:ascii="Times New Roman" w:eastAsia="Times New Roman" w:hAnsi="Times New Roman" w:cs="Times New Roman"/>
          <w:bCs/>
          <w:sz w:val="26"/>
          <w:szCs w:val="26"/>
        </w:rPr>
        <w:t xml:space="preserve"> к письму </w:t>
      </w:r>
    </w:p>
    <w:p w:rsidR="005E6E9F" w:rsidRPr="0060773F" w:rsidRDefault="00D85AF1" w:rsidP="0060773F">
      <w:pPr>
        <w:widowControl w:val="0"/>
        <w:spacing w:after="0" w:line="240" w:lineRule="auto"/>
        <w:ind w:firstLine="709"/>
        <w:contextualSpacing/>
        <w:jc w:val="center"/>
        <w:rPr>
          <w:rFonts w:ascii="Times New Roman" w:eastAsia="Times New Roman" w:hAnsi="Times New Roman" w:cs="Times New Roman"/>
          <w:bCs/>
          <w:sz w:val="26"/>
          <w:szCs w:val="26"/>
          <w:lang w:eastAsia="ru-RU"/>
        </w:rPr>
      </w:pPr>
      <w:r w:rsidRPr="0060773F">
        <w:rPr>
          <w:rFonts w:ascii="Times New Roman" w:eastAsia="Times New Roman" w:hAnsi="Times New Roman" w:cs="Times New Roman"/>
          <w:bCs/>
          <w:sz w:val="26"/>
          <w:szCs w:val="26"/>
        </w:rPr>
        <w:t xml:space="preserve">                                                </w:t>
      </w:r>
      <w:r w:rsidR="00045542">
        <w:rPr>
          <w:rFonts w:ascii="Times New Roman" w:eastAsia="Times New Roman" w:hAnsi="Times New Roman" w:cs="Times New Roman"/>
          <w:bCs/>
          <w:sz w:val="26"/>
          <w:szCs w:val="26"/>
        </w:rPr>
        <w:t xml:space="preserve">                    </w:t>
      </w:r>
      <w:bookmarkStart w:id="2" w:name="_GoBack"/>
      <w:bookmarkEnd w:id="2"/>
      <w:r w:rsidR="00B82D5D" w:rsidRPr="0060773F">
        <w:rPr>
          <w:rFonts w:ascii="Times New Roman" w:eastAsia="Times New Roman" w:hAnsi="Times New Roman" w:cs="Times New Roman"/>
          <w:bCs/>
          <w:sz w:val="26"/>
          <w:szCs w:val="26"/>
        </w:rPr>
        <w:t xml:space="preserve">Рособрнадзора </w:t>
      </w:r>
      <w:r w:rsidR="00045542" w:rsidRPr="00045542">
        <w:rPr>
          <w:rFonts w:ascii="Times New Roman" w:eastAsia="Times New Roman" w:hAnsi="Times New Roman" w:cs="Times New Roman"/>
          <w:bCs/>
          <w:sz w:val="24"/>
          <w:szCs w:val="24"/>
          <w:lang w:eastAsia="ru-RU"/>
        </w:rPr>
        <w:t xml:space="preserve">от 16 декабря 2019 г. № 10-1059  </w:t>
      </w:r>
    </w:p>
    <w:p w:rsidR="00DB6CE6" w:rsidRPr="0060773F" w:rsidRDefault="00DB6CE6" w:rsidP="0060773F">
      <w:pPr>
        <w:widowControl w:val="0"/>
        <w:spacing w:after="0" w:line="240" w:lineRule="auto"/>
        <w:ind w:firstLine="709"/>
        <w:contextualSpacing/>
        <w:jc w:val="center"/>
        <w:rPr>
          <w:rFonts w:ascii="Times New Roman" w:eastAsia="Times New Roman" w:hAnsi="Times New Roman" w:cs="Times New Roman"/>
          <w:b/>
          <w:bCs/>
          <w:sz w:val="26"/>
          <w:szCs w:val="26"/>
          <w:lang w:eastAsia="ru-RU"/>
        </w:rPr>
      </w:pPr>
    </w:p>
    <w:p w:rsidR="00DB6CE6" w:rsidRPr="0060773F" w:rsidRDefault="009C4E50" w:rsidP="0060773F">
      <w:pPr>
        <w:widowControl w:val="0"/>
        <w:tabs>
          <w:tab w:val="left" w:pos="8850"/>
        </w:tabs>
        <w:spacing w:after="0" w:line="240" w:lineRule="auto"/>
        <w:ind w:firstLine="709"/>
        <w:contextualSpacing/>
        <w:rPr>
          <w:rFonts w:ascii="Times New Roman" w:eastAsia="Times New Roman" w:hAnsi="Times New Roman" w:cs="Times New Roman"/>
          <w:b/>
          <w:bCs/>
          <w:sz w:val="26"/>
          <w:szCs w:val="26"/>
          <w:lang w:eastAsia="ru-RU"/>
        </w:rPr>
      </w:pPr>
      <w:r w:rsidRPr="0060773F">
        <w:rPr>
          <w:rFonts w:ascii="Times New Roman" w:eastAsia="Times New Roman" w:hAnsi="Times New Roman" w:cs="Times New Roman"/>
          <w:b/>
          <w:bCs/>
          <w:sz w:val="26"/>
          <w:szCs w:val="26"/>
          <w:lang w:eastAsia="ru-RU"/>
        </w:rPr>
        <w:tab/>
      </w:r>
    </w:p>
    <w:p w:rsidR="00DB6CE6" w:rsidRPr="0060773F" w:rsidRDefault="00DB6CE6" w:rsidP="0060773F">
      <w:pPr>
        <w:widowControl w:val="0"/>
        <w:spacing w:after="0" w:line="240" w:lineRule="auto"/>
        <w:ind w:firstLine="709"/>
        <w:contextualSpacing/>
        <w:jc w:val="center"/>
        <w:rPr>
          <w:rFonts w:ascii="Times New Roman" w:eastAsia="Times New Roman" w:hAnsi="Times New Roman" w:cs="Times New Roman"/>
          <w:b/>
          <w:bCs/>
          <w:sz w:val="26"/>
          <w:szCs w:val="26"/>
          <w:lang w:eastAsia="ru-RU"/>
        </w:rPr>
      </w:pPr>
    </w:p>
    <w:p w:rsidR="00DB6CE6" w:rsidRPr="0060773F" w:rsidRDefault="00DB6CE6" w:rsidP="0060773F">
      <w:pPr>
        <w:widowControl w:val="0"/>
        <w:spacing w:after="0" w:line="240" w:lineRule="auto"/>
        <w:ind w:firstLine="709"/>
        <w:contextualSpacing/>
        <w:jc w:val="center"/>
        <w:rPr>
          <w:rFonts w:ascii="Times New Roman" w:eastAsia="Times New Roman" w:hAnsi="Times New Roman" w:cs="Times New Roman"/>
          <w:b/>
          <w:bCs/>
          <w:sz w:val="26"/>
          <w:szCs w:val="26"/>
          <w:lang w:eastAsia="ru-RU"/>
        </w:rPr>
      </w:pPr>
    </w:p>
    <w:p w:rsidR="00DB6CE6" w:rsidRPr="0060773F" w:rsidRDefault="00DB6CE6" w:rsidP="0060773F">
      <w:pPr>
        <w:widowControl w:val="0"/>
        <w:spacing w:after="0" w:line="240" w:lineRule="auto"/>
        <w:ind w:firstLine="709"/>
        <w:contextualSpacing/>
        <w:jc w:val="center"/>
        <w:rPr>
          <w:rFonts w:ascii="Times New Roman" w:eastAsia="Times New Roman" w:hAnsi="Times New Roman" w:cs="Times New Roman"/>
          <w:b/>
          <w:bCs/>
          <w:sz w:val="26"/>
          <w:szCs w:val="26"/>
          <w:lang w:eastAsia="ru-RU"/>
        </w:rPr>
      </w:pPr>
    </w:p>
    <w:p w:rsidR="00DB6CE6" w:rsidRPr="0060773F" w:rsidRDefault="00DB6CE6" w:rsidP="0060773F">
      <w:pPr>
        <w:widowControl w:val="0"/>
        <w:spacing w:after="0" w:line="240" w:lineRule="auto"/>
        <w:ind w:firstLine="709"/>
        <w:contextualSpacing/>
        <w:jc w:val="center"/>
        <w:rPr>
          <w:rFonts w:ascii="Times New Roman" w:eastAsia="Times New Roman" w:hAnsi="Times New Roman" w:cs="Times New Roman"/>
          <w:b/>
          <w:bCs/>
          <w:sz w:val="26"/>
          <w:szCs w:val="26"/>
          <w:lang w:eastAsia="ru-RU"/>
        </w:rPr>
      </w:pPr>
    </w:p>
    <w:p w:rsidR="00DB6CE6" w:rsidRPr="0060773F" w:rsidRDefault="00DB6CE6" w:rsidP="0060773F">
      <w:pPr>
        <w:widowControl w:val="0"/>
        <w:spacing w:after="0" w:line="240" w:lineRule="auto"/>
        <w:ind w:firstLine="709"/>
        <w:contextualSpacing/>
        <w:jc w:val="center"/>
        <w:rPr>
          <w:rFonts w:ascii="Times New Roman" w:eastAsia="Times New Roman" w:hAnsi="Times New Roman" w:cs="Times New Roman"/>
          <w:b/>
          <w:bCs/>
          <w:sz w:val="26"/>
          <w:szCs w:val="26"/>
          <w:lang w:eastAsia="ru-RU"/>
        </w:rPr>
      </w:pPr>
    </w:p>
    <w:p w:rsidR="00DB6CE6" w:rsidRPr="0060773F" w:rsidRDefault="00DB6CE6" w:rsidP="0060773F">
      <w:pPr>
        <w:widowControl w:val="0"/>
        <w:spacing w:after="0" w:line="240" w:lineRule="auto"/>
        <w:ind w:firstLine="709"/>
        <w:contextualSpacing/>
        <w:jc w:val="center"/>
        <w:rPr>
          <w:rFonts w:ascii="Times New Roman" w:eastAsia="Times New Roman" w:hAnsi="Times New Roman" w:cs="Times New Roman"/>
          <w:b/>
          <w:bCs/>
          <w:sz w:val="26"/>
          <w:szCs w:val="26"/>
          <w:lang w:eastAsia="ru-RU"/>
        </w:rPr>
      </w:pPr>
    </w:p>
    <w:p w:rsidR="00DB6CE6" w:rsidRPr="0060773F" w:rsidRDefault="00DB6CE6" w:rsidP="0060773F">
      <w:pPr>
        <w:widowControl w:val="0"/>
        <w:spacing w:after="0" w:line="240" w:lineRule="auto"/>
        <w:ind w:firstLine="709"/>
        <w:contextualSpacing/>
        <w:jc w:val="center"/>
        <w:rPr>
          <w:rFonts w:ascii="Times New Roman" w:eastAsia="Times New Roman" w:hAnsi="Times New Roman" w:cs="Times New Roman"/>
          <w:b/>
          <w:bCs/>
          <w:sz w:val="26"/>
          <w:szCs w:val="26"/>
          <w:lang w:eastAsia="ru-RU"/>
        </w:rPr>
      </w:pPr>
    </w:p>
    <w:p w:rsidR="005E6E9F" w:rsidRPr="0060773F" w:rsidRDefault="005E6E9F" w:rsidP="0060773F">
      <w:pPr>
        <w:overflowPunct w:val="0"/>
        <w:autoSpaceDE w:val="0"/>
        <w:autoSpaceDN w:val="0"/>
        <w:adjustRightInd w:val="0"/>
        <w:spacing w:after="0" w:line="240" w:lineRule="auto"/>
        <w:ind w:firstLine="709"/>
        <w:contextualSpacing/>
        <w:jc w:val="center"/>
        <w:textAlignment w:val="baseline"/>
        <w:rPr>
          <w:rFonts w:ascii="Times New Roman" w:eastAsia="Times New Roman" w:hAnsi="Times New Roman" w:cs="Times New Roman"/>
          <w:b/>
          <w:sz w:val="26"/>
          <w:szCs w:val="26"/>
        </w:rPr>
      </w:pPr>
    </w:p>
    <w:p w:rsidR="005E6E9F" w:rsidRPr="0060773F" w:rsidRDefault="005E6E9F" w:rsidP="0060773F">
      <w:pPr>
        <w:overflowPunct w:val="0"/>
        <w:autoSpaceDE w:val="0"/>
        <w:autoSpaceDN w:val="0"/>
        <w:adjustRightInd w:val="0"/>
        <w:spacing w:after="0" w:line="240" w:lineRule="auto"/>
        <w:ind w:firstLine="709"/>
        <w:contextualSpacing/>
        <w:jc w:val="center"/>
        <w:textAlignment w:val="baseline"/>
        <w:rPr>
          <w:rFonts w:ascii="Times New Roman" w:eastAsia="Times New Roman" w:hAnsi="Times New Roman" w:cs="Times New Roman"/>
          <w:b/>
          <w:sz w:val="26"/>
          <w:szCs w:val="26"/>
        </w:rPr>
      </w:pPr>
    </w:p>
    <w:p w:rsidR="00DB6CE6" w:rsidRPr="00FC71B8" w:rsidRDefault="00DB6CE6" w:rsidP="00FC71B8">
      <w:pPr>
        <w:overflowPunct w:val="0"/>
        <w:autoSpaceDE w:val="0"/>
        <w:autoSpaceDN w:val="0"/>
        <w:adjustRightInd w:val="0"/>
        <w:spacing w:after="0" w:line="240" w:lineRule="auto"/>
        <w:contextualSpacing/>
        <w:jc w:val="center"/>
        <w:textAlignment w:val="baseline"/>
        <w:rPr>
          <w:rFonts w:ascii="Times New Roman" w:eastAsia="Times New Roman" w:hAnsi="Times New Roman" w:cs="Times New Roman"/>
          <w:b/>
          <w:sz w:val="36"/>
          <w:szCs w:val="26"/>
        </w:rPr>
      </w:pPr>
      <w:r w:rsidRPr="00FC71B8">
        <w:rPr>
          <w:rFonts w:ascii="Times New Roman" w:eastAsia="Times New Roman" w:hAnsi="Times New Roman" w:cs="Times New Roman"/>
          <w:b/>
          <w:sz w:val="36"/>
          <w:szCs w:val="26"/>
        </w:rPr>
        <w:t>Методические рекомендации</w:t>
      </w:r>
    </w:p>
    <w:p w:rsidR="00DB6CE6" w:rsidRPr="00FC71B8" w:rsidRDefault="00DB6CE6" w:rsidP="00FC71B8">
      <w:pPr>
        <w:overflowPunct w:val="0"/>
        <w:autoSpaceDE w:val="0"/>
        <w:autoSpaceDN w:val="0"/>
        <w:adjustRightInd w:val="0"/>
        <w:spacing w:after="0" w:line="240" w:lineRule="auto"/>
        <w:contextualSpacing/>
        <w:jc w:val="center"/>
        <w:textAlignment w:val="baseline"/>
        <w:rPr>
          <w:rFonts w:ascii="Times New Roman" w:eastAsia="Times New Roman" w:hAnsi="Times New Roman" w:cs="Times New Roman"/>
          <w:b/>
          <w:sz w:val="36"/>
          <w:szCs w:val="26"/>
        </w:rPr>
      </w:pPr>
      <w:r w:rsidRPr="00FC71B8">
        <w:rPr>
          <w:rFonts w:ascii="Times New Roman" w:eastAsia="Times New Roman" w:hAnsi="Times New Roman" w:cs="Times New Roman"/>
          <w:b/>
          <w:sz w:val="36"/>
          <w:szCs w:val="26"/>
        </w:rPr>
        <w:t xml:space="preserve">по </w:t>
      </w:r>
      <w:r w:rsidR="00DF6873" w:rsidRPr="00FC71B8">
        <w:rPr>
          <w:rFonts w:ascii="Times New Roman" w:eastAsia="Times New Roman" w:hAnsi="Times New Roman" w:cs="Times New Roman"/>
          <w:b/>
          <w:sz w:val="36"/>
          <w:szCs w:val="26"/>
        </w:rPr>
        <w:t xml:space="preserve">автоматизированной процедуре проведения государственного выпускного экзамена по образовательным программам среднего общего образования </w:t>
      </w:r>
      <w:r w:rsidRPr="00FC71B8">
        <w:rPr>
          <w:rFonts w:ascii="Times New Roman" w:eastAsia="Times New Roman" w:hAnsi="Times New Roman" w:cs="Times New Roman"/>
          <w:b/>
          <w:sz w:val="36"/>
          <w:szCs w:val="26"/>
        </w:rPr>
        <w:t xml:space="preserve">в </w:t>
      </w:r>
      <w:r w:rsidR="004A512F" w:rsidRPr="00FC71B8">
        <w:rPr>
          <w:rFonts w:ascii="Times New Roman" w:eastAsia="Times New Roman" w:hAnsi="Times New Roman" w:cs="Times New Roman"/>
          <w:b/>
          <w:sz w:val="36"/>
          <w:szCs w:val="26"/>
        </w:rPr>
        <w:t xml:space="preserve">2020 </w:t>
      </w:r>
      <w:r w:rsidRPr="00FC71B8">
        <w:rPr>
          <w:rFonts w:ascii="Times New Roman" w:eastAsia="Times New Roman" w:hAnsi="Times New Roman" w:cs="Times New Roman"/>
          <w:b/>
          <w:sz w:val="36"/>
          <w:szCs w:val="26"/>
        </w:rPr>
        <w:t>году</w:t>
      </w: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1249DA" w:rsidRPr="0060773F" w:rsidRDefault="001249DA" w:rsidP="0060773F">
      <w:pPr>
        <w:spacing w:after="0" w:line="240" w:lineRule="auto"/>
        <w:ind w:firstLine="709"/>
        <w:contextualSpacing/>
        <w:rPr>
          <w:rFonts w:ascii="Times New Roman" w:eastAsia="Times New Roman" w:hAnsi="Times New Roman" w:cs="Times New Roman"/>
          <w:sz w:val="26"/>
          <w:szCs w:val="26"/>
          <w:lang w:eastAsia="ru-RU"/>
        </w:rPr>
      </w:pPr>
    </w:p>
    <w:p w:rsidR="001249DA" w:rsidRPr="0060773F" w:rsidRDefault="001249DA"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1249DA" w:rsidRPr="0060773F" w:rsidRDefault="001249DA"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1249DA" w:rsidRPr="0060773F" w:rsidRDefault="001249DA"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755172" w:rsidRPr="0060773F" w:rsidRDefault="00755172" w:rsidP="0060773F">
      <w:pPr>
        <w:spacing w:after="0" w:line="240" w:lineRule="auto"/>
        <w:ind w:firstLine="709"/>
        <w:contextualSpacing/>
        <w:rPr>
          <w:rFonts w:ascii="Times New Roman" w:eastAsia="Times New Roman" w:hAnsi="Times New Roman" w:cs="Times New Roman"/>
          <w:sz w:val="26"/>
          <w:szCs w:val="26"/>
          <w:lang w:eastAsia="ru-RU"/>
        </w:rPr>
      </w:pPr>
    </w:p>
    <w:p w:rsidR="00FD72FA" w:rsidRPr="0060773F" w:rsidRDefault="00FD72FA" w:rsidP="0060773F">
      <w:pPr>
        <w:spacing w:after="0" w:line="240" w:lineRule="auto"/>
        <w:ind w:firstLine="709"/>
        <w:contextualSpacing/>
        <w:jc w:val="center"/>
        <w:rPr>
          <w:rFonts w:ascii="Times New Roman" w:eastAsia="Times New Roman" w:hAnsi="Times New Roman" w:cs="Times New Roman"/>
          <w:b/>
          <w:sz w:val="26"/>
          <w:szCs w:val="26"/>
          <w:lang w:eastAsia="ru-RU"/>
        </w:rPr>
      </w:pPr>
    </w:p>
    <w:p w:rsidR="00FD72FA" w:rsidRPr="0060773F" w:rsidRDefault="00FD72FA" w:rsidP="00FC71B8">
      <w:pPr>
        <w:spacing w:after="0" w:line="240" w:lineRule="auto"/>
        <w:contextualSpacing/>
        <w:rPr>
          <w:rFonts w:ascii="Times New Roman" w:eastAsia="Times New Roman" w:hAnsi="Times New Roman" w:cs="Times New Roman"/>
          <w:b/>
          <w:sz w:val="26"/>
          <w:szCs w:val="26"/>
          <w:lang w:eastAsia="ru-RU"/>
        </w:rPr>
      </w:pPr>
    </w:p>
    <w:p w:rsidR="005B540C" w:rsidRPr="0060773F" w:rsidRDefault="00DB6CE6" w:rsidP="0060773F">
      <w:pPr>
        <w:spacing w:after="0" w:line="240" w:lineRule="auto"/>
        <w:ind w:firstLine="709"/>
        <w:contextualSpacing/>
        <w:jc w:val="center"/>
        <w:rPr>
          <w:rFonts w:ascii="Times New Roman" w:eastAsia="Times New Roman" w:hAnsi="Times New Roman" w:cs="Times New Roman"/>
          <w:b/>
          <w:sz w:val="26"/>
          <w:szCs w:val="26"/>
          <w:lang w:eastAsia="ru-RU"/>
        </w:rPr>
        <w:sectPr w:rsidR="005B540C" w:rsidRPr="0060773F" w:rsidSect="0060773F">
          <w:footerReference w:type="default" r:id="rId9"/>
          <w:pgSz w:w="11906" w:h="16838" w:code="9"/>
          <w:pgMar w:top="1134" w:right="567" w:bottom="1134" w:left="1134" w:header="709" w:footer="709" w:gutter="0"/>
          <w:cols w:space="708"/>
          <w:titlePg/>
          <w:docGrid w:linePitch="360"/>
        </w:sectPr>
      </w:pPr>
      <w:r w:rsidRPr="0060773F">
        <w:rPr>
          <w:rFonts w:ascii="Times New Roman" w:eastAsia="Times New Roman" w:hAnsi="Times New Roman" w:cs="Times New Roman"/>
          <w:b/>
          <w:sz w:val="26"/>
          <w:szCs w:val="26"/>
          <w:lang w:eastAsia="ru-RU"/>
        </w:rPr>
        <w:t xml:space="preserve">Москва, </w:t>
      </w:r>
      <w:r w:rsidR="004A512F" w:rsidRPr="0060773F">
        <w:rPr>
          <w:rFonts w:ascii="Times New Roman" w:eastAsia="Times New Roman" w:hAnsi="Times New Roman" w:cs="Times New Roman"/>
          <w:b/>
          <w:sz w:val="26"/>
          <w:szCs w:val="26"/>
          <w:lang w:eastAsia="ru-RU"/>
        </w:rPr>
        <w:t>2020</w:t>
      </w:r>
    </w:p>
    <w:p w:rsidR="001249DA" w:rsidRPr="0060773F" w:rsidRDefault="001249DA" w:rsidP="0060773F">
      <w:pPr>
        <w:spacing w:after="0" w:line="240" w:lineRule="auto"/>
        <w:ind w:firstLine="709"/>
        <w:contextualSpacing/>
        <w:jc w:val="center"/>
        <w:rPr>
          <w:rFonts w:ascii="Times New Roman" w:eastAsia="Times New Roman" w:hAnsi="Times New Roman" w:cs="Times New Roman"/>
          <w:b/>
          <w:sz w:val="26"/>
          <w:szCs w:val="26"/>
          <w:lang w:eastAsia="ru-RU"/>
        </w:rPr>
      </w:pPr>
    </w:p>
    <w:p w:rsidR="001249DA" w:rsidRPr="0060773F" w:rsidRDefault="001249DA" w:rsidP="0060773F">
      <w:pPr>
        <w:overflowPunct w:val="0"/>
        <w:autoSpaceDE w:val="0"/>
        <w:autoSpaceDN w:val="0"/>
        <w:adjustRightInd w:val="0"/>
        <w:spacing w:after="0" w:line="240" w:lineRule="auto"/>
        <w:ind w:firstLine="709"/>
        <w:contextualSpacing/>
        <w:textAlignment w:val="baseline"/>
        <w:rPr>
          <w:rFonts w:ascii="Times New Roman" w:eastAsia="Times New Roman" w:hAnsi="Times New Roman" w:cs="Times New Roman"/>
          <w:b/>
          <w:sz w:val="26"/>
          <w:szCs w:val="26"/>
          <w:lang w:val="en-US" w:eastAsia="ru-RU"/>
        </w:rPr>
      </w:pPr>
      <w:r w:rsidRPr="0060773F">
        <w:rPr>
          <w:rFonts w:ascii="Times New Roman" w:eastAsia="Times New Roman" w:hAnsi="Times New Roman" w:cs="Times New Roman"/>
          <w:b/>
          <w:sz w:val="26"/>
          <w:szCs w:val="26"/>
          <w:lang w:eastAsia="ru-RU"/>
        </w:rPr>
        <w:t>Оглавление</w:t>
      </w:r>
    </w:p>
    <w:p w:rsidR="00E32D7F" w:rsidRPr="0060773F" w:rsidRDefault="00E32D7F" w:rsidP="0060773F">
      <w:pPr>
        <w:overflowPunct w:val="0"/>
        <w:autoSpaceDE w:val="0"/>
        <w:autoSpaceDN w:val="0"/>
        <w:adjustRightInd w:val="0"/>
        <w:spacing w:after="0" w:line="240" w:lineRule="auto"/>
        <w:ind w:firstLine="709"/>
        <w:contextualSpacing/>
        <w:textAlignment w:val="baseline"/>
        <w:rPr>
          <w:rFonts w:ascii="Times New Roman" w:eastAsia="Times New Roman" w:hAnsi="Times New Roman" w:cs="Times New Roman"/>
          <w:b/>
          <w:sz w:val="26"/>
          <w:szCs w:val="26"/>
          <w:lang w:val="en-US" w:eastAsia="ru-RU"/>
        </w:rPr>
      </w:pPr>
    </w:p>
    <w:sdt>
      <w:sdtPr>
        <w:rPr>
          <w:bCs/>
        </w:rPr>
        <w:id w:val="410817518"/>
        <w:docPartObj>
          <w:docPartGallery w:val="Table of Contents"/>
          <w:docPartUnique/>
        </w:docPartObj>
      </w:sdtPr>
      <w:sdtEndPr>
        <w:rPr>
          <w:bCs w:val="0"/>
        </w:rPr>
      </w:sdtEndPr>
      <w:sdtContent>
        <w:p w:rsidR="00843145" w:rsidRPr="00FC71B8" w:rsidRDefault="004425FF" w:rsidP="00FC71B8">
          <w:pPr>
            <w:pStyle w:val="16"/>
            <w:tabs>
              <w:tab w:val="clear" w:pos="9498"/>
              <w:tab w:val="right" w:leader="dot" w:pos="10206"/>
            </w:tabs>
            <w:ind w:right="-1"/>
            <w:rPr>
              <w:rFonts w:eastAsiaTheme="minorEastAsia"/>
              <w:b w:val="0"/>
              <w:noProof/>
            </w:rPr>
          </w:pPr>
          <w:r w:rsidRPr="0060773F">
            <w:rPr>
              <w:rFonts w:eastAsiaTheme="minorEastAsia"/>
              <w:noProof/>
            </w:rPr>
            <w:fldChar w:fldCharType="begin"/>
          </w:r>
          <w:r w:rsidR="00F149C1" w:rsidRPr="0060773F">
            <w:rPr>
              <w:rFonts w:eastAsiaTheme="minorEastAsia"/>
              <w:noProof/>
            </w:rPr>
            <w:instrText xml:space="preserve"> TOC \o "1-2" \h \z \u </w:instrText>
          </w:r>
          <w:r w:rsidRPr="0060773F">
            <w:rPr>
              <w:rFonts w:eastAsiaTheme="minorEastAsia"/>
              <w:noProof/>
            </w:rPr>
            <w:fldChar w:fldCharType="separate"/>
          </w:r>
          <w:hyperlink w:anchor="_Toc25682111" w:history="1">
            <w:r w:rsidR="00843145" w:rsidRPr="00FC71B8">
              <w:rPr>
                <w:rStyle w:val="af0"/>
                <w:b w:val="0"/>
                <w:noProof/>
                <w:szCs w:val="26"/>
              </w:rPr>
              <w:t>1. Нормативные правовые документы, регламентирующие  проведение ГВЭ</w:t>
            </w:r>
            <w:r w:rsidR="00843145" w:rsidRPr="00FC71B8">
              <w:rPr>
                <w:b w:val="0"/>
                <w:noProof/>
                <w:webHidden/>
              </w:rPr>
              <w:tab/>
            </w:r>
            <w:r w:rsidR="00843145" w:rsidRPr="00FC71B8">
              <w:rPr>
                <w:b w:val="0"/>
                <w:noProof/>
                <w:webHidden/>
              </w:rPr>
              <w:fldChar w:fldCharType="begin"/>
            </w:r>
            <w:r w:rsidR="00843145" w:rsidRPr="00FC71B8">
              <w:rPr>
                <w:b w:val="0"/>
                <w:noProof/>
                <w:webHidden/>
              </w:rPr>
              <w:instrText xml:space="preserve"> PAGEREF _Toc25682111 \h </w:instrText>
            </w:r>
            <w:r w:rsidR="00843145" w:rsidRPr="00FC71B8">
              <w:rPr>
                <w:b w:val="0"/>
                <w:noProof/>
                <w:webHidden/>
              </w:rPr>
            </w:r>
            <w:r w:rsidR="00843145" w:rsidRPr="00FC71B8">
              <w:rPr>
                <w:b w:val="0"/>
                <w:noProof/>
                <w:webHidden/>
              </w:rPr>
              <w:fldChar w:fldCharType="separate"/>
            </w:r>
            <w:r w:rsidR="00843145" w:rsidRPr="00FC71B8">
              <w:rPr>
                <w:b w:val="0"/>
                <w:noProof/>
                <w:webHidden/>
              </w:rPr>
              <w:t>6</w:t>
            </w:r>
            <w:r w:rsidR="00843145" w:rsidRPr="00FC71B8">
              <w:rPr>
                <w:b w:val="0"/>
                <w:noProof/>
                <w:webHidden/>
              </w:rPr>
              <w:fldChar w:fldCharType="end"/>
            </w:r>
          </w:hyperlink>
        </w:p>
        <w:p w:rsidR="00843145" w:rsidRPr="00FC71B8" w:rsidRDefault="00045542" w:rsidP="00FC71B8">
          <w:pPr>
            <w:pStyle w:val="16"/>
            <w:tabs>
              <w:tab w:val="clear" w:pos="9498"/>
              <w:tab w:val="right" w:leader="dot" w:pos="10206"/>
            </w:tabs>
            <w:ind w:right="-1"/>
            <w:rPr>
              <w:rFonts w:eastAsiaTheme="minorEastAsia"/>
              <w:b w:val="0"/>
              <w:noProof/>
            </w:rPr>
          </w:pPr>
          <w:hyperlink w:anchor="_Toc25682112" w:history="1">
            <w:r w:rsidR="00843145" w:rsidRPr="00FC71B8">
              <w:rPr>
                <w:rStyle w:val="af0"/>
                <w:b w:val="0"/>
                <w:noProof/>
                <w:szCs w:val="26"/>
              </w:rPr>
              <w:t>2. Общие положения о порядке проведения ГВЭ</w:t>
            </w:r>
            <w:r w:rsidR="00843145" w:rsidRPr="00FC71B8">
              <w:rPr>
                <w:b w:val="0"/>
                <w:noProof/>
                <w:webHidden/>
              </w:rPr>
              <w:tab/>
            </w:r>
            <w:r w:rsidR="00843145" w:rsidRPr="00FC71B8">
              <w:rPr>
                <w:b w:val="0"/>
                <w:noProof/>
                <w:webHidden/>
              </w:rPr>
              <w:fldChar w:fldCharType="begin"/>
            </w:r>
            <w:r w:rsidR="00843145" w:rsidRPr="00FC71B8">
              <w:rPr>
                <w:b w:val="0"/>
                <w:noProof/>
                <w:webHidden/>
              </w:rPr>
              <w:instrText xml:space="preserve"> PAGEREF _Toc25682112 \h </w:instrText>
            </w:r>
            <w:r w:rsidR="00843145" w:rsidRPr="00FC71B8">
              <w:rPr>
                <w:b w:val="0"/>
                <w:noProof/>
                <w:webHidden/>
              </w:rPr>
            </w:r>
            <w:r w:rsidR="00843145" w:rsidRPr="00FC71B8">
              <w:rPr>
                <w:b w:val="0"/>
                <w:noProof/>
                <w:webHidden/>
              </w:rPr>
              <w:fldChar w:fldCharType="separate"/>
            </w:r>
            <w:r w:rsidR="00843145" w:rsidRPr="00FC71B8">
              <w:rPr>
                <w:b w:val="0"/>
                <w:noProof/>
                <w:webHidden/>
              </w:rPr>
              <w:t>7</w:t>
            </w:r>
            <w:r w:rsidR="00843145" w:rsidRPr="00FC71B8">
              <w:rPr>
                <w:b w:val="0"/>
                <w:noProof/>
                <w:webHidden/>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13" w:history="1">
            <w:r w:rsidR="00843145" w:rsidRPr="00FC71B8">
              <w:rPr>
                <w:rStyle w:val="af0"/>
                <w:noProof/>
                <w:szCs w:val="26"/>
              </w:rPr>
              <w:t>Проведение ГВЭ для участников ГВЭ с ОВЗ, участников - детей-инвалидов и инвалидов</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_Toc25682113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9</w:t>
            </w:r>
            <w:r w:rsidR="00843145" w:rsidRPr="00FC71B8">
              <w:rPr>
                <w:noProof/>
                <w:webHidden/>
                <w:szCs w:val="26"/>
              </w:rPr>
              <w:fldChar w:fldCharType="end"/>
            </w:r>
          </w:hyperlink>
        </w:p>
        <w:p w:rsidR="00843145" w:rsidRPr="00FC71B8" w:rsidRDefault="00045542" w:rsidP="00FC71B8">
          <w:pPr>
            <w:pStyle w:val="16"/>
            <w:tabs>
              <w:tab w:val="clear" w:pos="9498"/>
              <w:tab w:val="right" w:leader="dot" w:pos="10206"/>
            </w:tabs>
            <w:ind w:right="-1"/>
            <w:rPr>
              <w:rFonts w:eastAsiaTheme="minorEastAsia"/>
              <w:b w:val="0"/>
              <w:noProof/>
            </w:rPr>
          </w:pPr>
          <w:hyperlink w:anchor="_Toc25682114" w:history="1">
            <w:r w:rsidR="00843145" w:rsidRPr="00FC71B8">
              <w:rPr>
                <w:rStyle w:val="af0"/>
                <w:b w:val="0"/>
                <w:noProof/>
                <w:szCs w:val="26"/>
              </w:rPr>
              <w:t>3. Особенности экзаменационных работ ГВЭ в письменной форме  по отдельным учебным предметам</w:t>
            </w:r>
            <w:r w:rsidR="00843145" w:rsidRPr="00FC71B8">
              <w:rPr>
                <w:b w:val="0"/>
                <w:noProof/>
                <w:webHidden/>
              </w:rPr>
              <w:tab/>
            </w:r>
            <w:r w:rsidR="00843145" w:rsidRPr="00FC71B8">
              <w:rPr>
                <w:b w:val="0"/>
                <w:noProof/>
                <w:webHidden/>
              </w:rPr>
              <w:fldChar w:fldCharType="begin"/>
            </w:r>
            <w:r w:rsidR="00843145" w:rsidRPr="00FC71B8">
              <w:rPr>
                <w:b w:val="0"/>
                <w:noProof/>
                <w:webHidden/>
              </w:rPr>
              <w:instrText xml:space="preserve"> PAGEREF _Toc25682114 \h </w:instrText>
            </w:r>
            <w:r w:rsidR="00843145" w:rsidRPr="00FC71B8">
              <w:rPr>
                <w:b w:val="0"/>
                <w:noProof/>
                <w:webHidden/>
              </w:rPr>
            </w:r>
            <w:r w:rsidR="00843145" w:rsidRPr="00FC71B8">
              <w:rPr>
                <w:b w:val="0"/>
                <w:noProof/>
                <w:webHidden/>
              </w:rPr>
              <w:fldChar w:fldCharType="separate"/>
            </w:r>
            <w:r w:rsidR="00843145" w:rsidRPr="00FC71B8">
              <w:rPr>
                <w:b w:val="0"/>
                <w:noProof/>
                <w:webHidden/>
              </w:rPr>
              <w:t>11</w:t>
            </w:r>
            <w:r w:rsidR="00843145" w:rsidRPr="00FC71B8">
              <w:rPr>
                <w:b w:val="0"/>
                <w:noProof/>
                <w:webHidden/>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15" w:history="1">
            <w:r w:rsidR="00843145" w:rsidRPr="00FC71B8">
              <w:rPr>
                <w:rStyle w:val="af0"/>
                <w:noProof/>
                <w:szCs w:val="26"/>
              </w:rPr>
              <w:t>3.1. ГВЭ по русскому языку</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_Toc25682115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11</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16" w:history="1">
            <w:r w:rsidR="00843145" w:rsidRPr="00FC71B8">
              <w:rPr>
                <w:rStyle w:val="af0"/>
                <w:bCs/>
                <w:iCs/>
                <w:noProof/>
                <w:szCs w:val="26"/>
              </w:rPr>
              <w:t>Оценивание результатов экзамена ГВЭ по русскому языку (письменная форма)</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_Toc25682116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13</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17" w:history="1">
            <w:r w:rsidR="00843145" w:rsidRPr="00FC71B8">
              <w:rPr>
                <w:rStyle w:val="af0"/>
                <w:noProof/>
                <w:szCs w:val="26"/>
              </w:rPr>
              <w:t>3.1.1. ГВЭ по русскому языку в форме сочинения</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_Toc25682117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13</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18" w:history="1">
            <w:r w:rsidR="00843145" w:rsidRPr="00FC71B8">
              <w:rPr>
                <w:rStyle w:val="af0"/>
                <w:noProof/>
                <w:szCs w:val="26"/>
              </w:rPr>
              <w:t>3.1.2. ГВЭ по русскому языку в форме изложения с творческим заданием</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_Toc25682118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14</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19" w:history="1">
            <w:r w:rsidR="00843145" w:rsidRPr="00FC71B8">
              <w:rPr>
                <w:rStyle w:val="af0"/>
                <w:noProof/>
                <w:szCs w:val="26"/>
              </w:rPr>
              <w:t>3.1.3. ГВЭ по русскому языку в форме диктанта (700-ые номера вариантов)</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_Toc25682119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16</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20" w:history="1">
            <w:r w:rsidR="00843145" w:rsidRPr="00FC71B8">
              <w:rPr>
                <w:rStyle w:val="af0"/>
                <w:noProof/>
                <w:szCs w:val="26"/>
              </w:rPr>
              <w:t>3.2. ГВЭ по математике</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_Toc25682120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16</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21" w:history="1">
            <w:r w:rsidR="00843145" w:rsidRPr="00FC71B8">
              <w:rPr>
                <w:rStyle w:val="af0"/>
                <w:noProof/>
                <w:szCs w:val="26"/>
              </w:rPr>
              <w:t>3.3. ГВЭ по биологии (100-ые номера вариантов)</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_Toc25682121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18</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22" w:history="1">
            <w:r w:rsidR="00843145" w:rsidRPr="00FC71B8">
              <w:rPr>
                <w:rStyle w:val="af0"/>
                <w:noProof/>
                <w:szCs w:val="26"/>
              </w:rPr>
              <w:t>3.4. ГВЭ по географии (100-ые номера вариантов)</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_Toc25682122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18</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23" w:history="1">
            <w:r w:rsidR="00843145" w:rsidRPr="00FC71B8">
              <w:rPr>
                <w:rStyle w:val="af0"/>
                <w:noProof/>
                <w:szCs w:val="26"/>
              </w:rPr>
              <w:t>3.5. ГВЭ по информатике и ИКТ (100-ые номера вариантов)</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_Toc25682123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19</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24" w:history="1">
            <w:r w:rsidR="00843145" w:rsidRPr="00FC71B8">
              <w:rPr>
                <w:rStyle w:val="af0"/>
                <w:noProof/>
                <w:szCs w:val="26"/>
              </w:rPr>
              <w:t>3.6. ГВЭ по истории (100-ые номера вариантов)</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_Toc25682124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19</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25" w:history="1">
            <w:r w:rsidR="00843145" w:rsidRPr="00FC71B8">
              <w:rPr>
                <w:rStyle w:val="af0"/>
                <w:noProof/>
                <w:szCs w:val="26"/>
              </w:rPr>
              <w:t>3.7. ГВЭ по литературе (100-ые номера вариантов)</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_Toc25682125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19</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26" w:history="1">
            <w:r w:rsidR="00843145" w:rsidRPr="00FC71B8">
              <w:rPr>
                <w:rStyle w:val="af0"/>
                <w:noProof/>
                <w:szCs w:val="26"/>
              </w:rPr>
              <w:t>3.8. ГВЭ по обществознанию (100-ые номера вариантов)</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_Toc25682126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20</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27" w:history="1">
            <w:r w:rsidR="00843145" w:rsidRPr="00FC71B8">
              <w:rPr>
                <w:rStyle w:val="af0"/>
                <w:noProof/>
                <w:szCs w:val="26"/>
              </w:rPr>
              <w:t>3.9. ГВЭ по физике (100-ые номера вариантов)</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_Toc25682127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20</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28" w:history="1">
            <w:r w:rsidR="00843145" w:rsidRPr="00FC71B8">
              <w:rPr>
                <w:rStyle w:val="af0"/>
                <w:noProof/>
                <w:szCs w:val="26"/>
              </w:rPr>
              <w:t>3.10. ГВЭ по химии (100-ые номера вариантов)</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_Toc25682128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20</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29" w:history="1">
            <w:r w:rsidR="00843145" w:rsidRPr="00FC71B8">
              <w:rPr>
                <w:rStyle w:val="af0"/>
                <w:noProof/>
                <w:szCs w:val="26"/>
              </w:rPr>
              <w:t>3.11. ГВЭ по иностранным языкам (100-ые номера вариантов)</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_Toc25682129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21</w:t>
            </w:r>
            <w:r w:rsidR="00843145" w:rsidRPr="00FC71B8">
              <w:rPr>
                <w:noProof/>
                <w:webHidden/>
                <w:szCs w:val="26"/>
              </w:rPr>
              <w:fldChar w:fldCharType="end"/>
            </w:r>
          </w:hyperlink>
        </w:p>
        <w:p w:rsidR="00843145" w:rsidRPr="00FC71B8" w:rsidRDefault="00045542" w:rsidP="00FC71B8">
          <w:pPr>
            <w:pStyle w:val="16"/>
            <w:tabs>
              <w:tab w:val="clear" w:pos="9498"/>
              <w:tab w:val="right" w:leader="dot" w:pos="10206"/>
            </w:tabs>
            <w:ind w:right="-1"/>
            <w:rPr>
              <w:rFonts w:eastAsiaTheme="minorEastAsia"/>
              <w:b w:val="0"/>
              <w:noProof/>
            </w:rPr>
          </w:pPr>
          <w:hyperlink w:anchor="_Toc25682130" w:history="1">
            <w:r w:rsidR="00843145" w:rsidRPr="00FC71B8">
              <w:rPr>
                <w:rStyle w:val="af0"/>
                <w:b w:val="0"/>
                <w:noProof/>
                <w:szCs w:val="26"/>
              </w:rPr>
              <w:t>4. Особенности экзаменационных работ ГВЭ в устной форме  по отдельным учебным предметам (900-ые номера вариантов)</w:t>
            </w:r>
            <w:r w:rsidR="00843145" w:rsidRPr="00FC71B8">
              <w:rPr>
                <w:b w:val="0"/>
                <w:noProof/>
                <w:webHidden/>
              </w:rPr>
              <w:tab/>
            </w:r>
            <w:r w:rsidR="00843145" w:rsidRPr="00FC71B8">
              <w:rPr>
                <w:b w:val="0"/>
                <w:noProof/>
                <w:webHidden/>
              </w:rPr>
              <w:fldChar w:fldCharType="begin"/>
            </w:r>
            <w:r w:rsidR="00843145" w:rsidRPr="00FC71B8">
              <w:rPr>
                <w:b w:val="0"/>
                <w:noProof/>
                <w:webHidden/>
              </w:rPr>
              <w:instrText xml:space="preserve"> PAGEREF _Toc25682130 \h </w:instrText>
            </w:r>
            <w:r w:rsidR="00843145" w:rsidRPr="00FC71B8">
              <w:rPr>
                <w:b w:val="0"/>
                <w:noProof/>
                <w:webHidden/>
              </w:rPr>
            </w:r>
            <w:r w:rsidR="00843145" w:rsidRPr="00FC71B8">
              <w:rPr>
                <w:b w:val="0"/>
                <w:noProof/>
                <w:webHidden/>
              </w:rPr>
              <w:fldChar w:fldCharType="separate"/>
            </w:r>
            <w:r w:rsidR="00843145" w:rsidRPr="00FC71B8">
              <w:rPr>
                <w:b w:val="0"/>
                <w:noProof/>
                <w:webHidden/>
              </w:rPr>
              <w:t>21</w:t>
            </w:r>
            <w:r w:rsidR="00843145" w:rsidRPr="00FC71B8">
              <w:rPr>
                <w:b w:val="0"/>
                <w:noProof/>
                <w:webHidden/>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31" w:history="1">
            <w:r w:rsidR="00843145" w:rsidRPr="00FC71B8">
              <w:rPr>
                <w:rStyle w:val="af0"/>
                <w:noProof/>
                <w:szCs w:val="26"/>
              </w:rPr>
              <w:t>4.1. ГВЭ по русскому языку</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_Toc25682131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21</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32" w:history="1">
            <w:r w:rsidR="00843145" w:rsidRPr="00FC71B8">
              <w:rPr>
                <w:rStyle w:val="af0"/>
                <w:noProof/>
                <w:szCs w:val="26"/>
              </w:rPr>
              <w:t>4.2. ГВЭ по математике</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_Toc25682132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22</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33" w:history="1">
            <w:r w:rsidR="00843145" w:rsidRPr="00FC71B8">
              <w:rPr>
                <w:rStyle w:val="af0"/>
                <w:noProof/>
                <w:szCs w:val="26"/>
              </w:rPr>
              <w:t>4.3. ГВЭ по биологии</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_Toc25682133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22</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34" w:history="1">
            <w:r w:rsidR="00843145" w:rsidRPr="00FC71B8">
              <w:rPr>
                <w:rStyle w:val="af0"/>
                <w:noProof/>
                <w:szCs w:val="26"/>
              </w:rPr>
              <w:t>4.4. ГВЭ по географии</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_Toc25682134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23</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35" w:history="1">
            <w:r w:rsidR="00843145" w:rsidRPr="00FC71B8">
              <w:rPr>
                <w:rStyle w:val="af0"/>
                <w:noProof/>
                <w:szCs w:val="26"/>
              </w:rPr>
              <w:t>4.5. ГВЭ по информатике и ИКТ</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_Toc25682135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23</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36" w:history="1">
            <w:r w:rsidR="00843145" w:rsidRPr="00FC71B8">
              <w:rPr>
                <w:rStyle w:val="af0"/>
                <w:noProof/>
                <w:szCs w:val="26"/>
              </w:rPr>
              <w:t>4.6. ГВЭ по истории</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_Toc25682136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24</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37" w:history="1">
            <w:r w:rsidR="00843145" w:rsidRPr="00FC71B8">
              <w:rPr>
                <w:rStyle w:val="af0"/>
                <w:noProof/>
                <w:szCs w:val="26"/>
              </w:rPr>
              <w:t>4.7. ГВЭ по литературе</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_Toc25682137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25</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38" w:history="1">
            <w:r w:rsidR="00843145" w:rsidRPr="00FC71B8">
              <w:rPr>
                <w:rStyle w:val="af0"/>
                <w:noProof/>
                <w:szCs w:val="26"/>
              </w:rPr>
              <w:t>4.8. ГВЭ по обществознанию</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_Toc25682138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25</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39" w:history="1">
            <w:r w:rsidR="00843145" w:rsidRPr="00FC71B8">
              <w:rPr>
                <w:rStyle w:val="af0"/>
                <w:noProof/>
                <w:szCs w:val="26"/>
              </w:rPr>
              <w:t>4.9. ГВЭ по физике</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_Toc25682139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25</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40" w:history="1">
            <w:r w:rsidR="00843145" w:rsidRPr="00FC71B8">
              <w:rPr>
                <w:rStyle w:val="af0"/>
                <w:noProof/>
                <w:szCs w:val="26"/>
              </w:rPr>
              <w:t>4.10. ГВЭ по химии</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_Toc25682140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26</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41" w:history="1">
            <w:r w:rsidR="00843145" w:rsidRPr="00FC71B8">
              <w:rPr>
                <w:rStyle w:val="af0"/>
                <w:noProof/>
                <w:szCs w:val="26"/>
              </w:rPr>
              <w:t>4.11. ГВЭ по иностранным языкам</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_Toc25682141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26</w:t>
            </w:r>
            <w:r w:rsidR="00843145" w:rsidRPr="00FC71B8">
              <w:rPr>
                <w:noProof/>
                <w:webHidden/>
                <w:szCs w:val="26"/>
              </w:rPr>
              <w:fldChar w:fldCharType="end"/>
            </w:r>
          </w:hyperlink>
        </w:p>
        <w:p w:rsidR="00843145" w:rsidRPr="00FC71B8" w:rsidRDefault="00045542" w:rsidP="00FC71B8">
          <w:pPr>
            <w:pStyle w:val="16"/>
            <w:tabs>
              <w:tab w:val="clear" w:pos="9498"/>
              <w:tab w:val="right" w:leader="dot" w:pos="10206"/>
            </w:tabs>
            <w:ind w:right="-1"/>
            <w:rPr>
              <w:rFonts w:eastAsiaTheme="minorEastAsia"/>
              <w:b w:val="0"/>
              <w:noProof/>
            </w:rPr>
          </w:pPr>
          <w:hyperlink w:anchor="_Toc25682142" w:history="1">
            <w:r w:rsidR="00843145" w:rsidRPr="00FC71B8">
              <w:rPr>
                <w:rStyle w:val="af0"/>
                <w:b w:val="0"/>
                <w:noProof/>
                <w:szCs w:val="26"/>
              </w:rPr>
              <w:t>5. Подготовка к проведению ГВЭ в РЦОИ и ППЭ</w:t>
            </w:r>
            <w:r w:rsidR="00843145" w:rsidRPr="00FC71B8">
              <w:rPr>
                <w:b w:val="0"/>
                <w:noProof/>
                <w:webHidden/>
              </w:rPr>
              <w:tab/>
            </w:r>
            <w:r w:rsidR="00843145" w:rsidRPr="00FC71B8">
              <w:rPr>
                <w:b w:val="0"/>
                <w:noProof/>
                <w:webHidden/>
              </w:rPr>
              <w:fldChar w:fldCharType="begin"/>
            </w:r>
            <w:r w:rsidR="00843145" w:rsidRPr="00FC71B8">
              <w:rPr>
                <w:b w:val="0"/>
                <w:noProof/>
                <w:webHidden/>
              </w:rPr>
              <w:instrText xml:space="preserve"> PAGEREF _Toc25682142 \h </w:instrText>
            </w:r>
            <w:r w:rsidR="00843145" w:rsidRPr="00FC71B8">
              <w:rPr>
                <w:b w:val="0"/>
                <w:noProof/>
                <w:webHidden/>
              </w:rPr>
            </w:r>
            <w:r w:rsidR="00843145" w:rsidRPr="00FC71B8">
              <w:rPr>
                <w:b w:val="0"/>
                <w:noProof/>
                <w:webHidden/>
              </w:rPr>
              <w:fldChar w:fldCharType="separate"/>
            </w:r>
            <w:r w:rsidR="00843145" w:rsidRPr="00FC71B8">
              <w:rPr>
                <w:b w:val="0"/>
                <w:noProof/>
                <w:webHidden/>
              </w:rPr>
              <w:t>27</w:t>
            </w:r>
            <w:r w:rsidR="00843145" w:rsidRPr="00FC71B8">
              <w:rPr>
                <w:b w:val="0"/>
                <w:noProof/>
                <w:webHidden/>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43" w:history="1">
            <w:r w:rsidR="00843145" w:rsidRPr="00FC71B8">
              <w:rPr>
                <w:rStyle w:val="af0"/>
                <w:bCs/>
                <w:noProof/>
                <w:szCs w:val="26"/>
              </w:rPr>
              <w:t>5.1. Печать бланков ГВЭ</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_Toc25682143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27</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44" w:history="1">
            <w:r w:rsidR="00843145" w:rsidRPr="00FC71B8">
              <w:rPr>
                <w:rStyle w:val="af0"/>
                <w:noProof/>
                <w:szCs w:val="26"/>
              </w:rPr>
              <w:t>5.2. КИМ ГВЭ</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_Toc25682144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28</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45" w:history="1">
            <w:r w:rsidR="00843145" w:rsidRPr="00FC71B8">
              <w:rPr>
                <w:rStyle w:val="af0"/>
                <w:noProof/>
                <w:szCs w:val="26"/>
              </w:rPr>
              <w:t>5.3. Комплекты отчетных форм ГВЭ ППЭ</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_Toc25682145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29</w:t>
            </w:r>
            <w:r w:rsidR="00843145" w:rsidRPr="00FC71B8">
              <w:rPr>
                <w:noProof/>
                <w:webHidden/>
                <w:szCs w:val="26"/>
              </w:rPr>
              <w:fldChar w:fldCharType="end"/>
            </w:r>
          </w:hyperlink>
        </w:p>
        <w:p w:rsidR="00843145" w:rsidRPr="00FC71B8" w:rsidRDefault="00045542" w:rsidP="00FC71B8">
          <w:pPr>
            <w:pStyle w:val="16"/>
            <w:tabs>
              <w:tab w:val="clear" w:pos="9498"/>
              <w:tab w:val="right" w:leader="dot" w:pos="10206"/>
            </w:tabs>
            <w:ind w:right="-1"/>
            <w:rPr>
              <w:rFonts w:eastAsiaTheme="minorEastAsia"/>
              <w:b w:val="0"/>
              <w:noProof/>
            </w:rPr>
          </w:pPr>
          <w:hyperlink w:anchor="_Toc25682146" w:history="1">
            <w:r w:rsidR="00843145" w:rsidRPr="00FC71B8">
              <w:rPr>
                <w:rStyle w:val="af0"/>
                <w:b w:val="0"/>
                <w:noProof/>
                <w:szCs w:val="26"/>
              </w:rPr>
              <w:t>6. Проведение ГВЭ в ППЭ</w:t>
            </w:r>
            <w:r w:rsidR="00843145" w:rsidRPr="00FC71B8">
              <w:rPr>
                <w:b w:val="0"/>
                <w:noProof/>
                <w:webHidden/>
              </w:rPr>
              <w:tab/>
            </w:r>
            <w:r w:rsidR="00843145" w:rsidRPr="00FC71B8">
              <w:rPr>
                <w:b w:val="0"/>
                <w:noProof/>
                <w:webHidden/>
              </w:rPr>
              <w:fldChar w:fldCharType="begin"/>
            </w:r>
            <w:r w:rsidR="00843145" w:rsidRPr="00FC71B8">
              <w:rPr>
                <w:b w:val="0"/>
                <w:noProof/>
                <w:webHidden/>
              </w:rPr>
              <w:instrText xml:space="preserve"> PAGEREF _Toc25682146 \h </w:instrText>
            </w:r>
            <w:r w:rsidR="00843145" w:rsidRPr="00FC71B8">
              <w:rPr>
                <w:b w:val="0"/>
                <w:noProof/>
                <w:webHidden/>
              </w:rPr>
            </w:r>
            <w:r w:rsidR="00843145" w:rsidRPr="00FC71B8">
              <w:rPr>
                <w:b w:val="0"/>
                <w:noProof/>
                <w:webHidden/>
              </w:rPr>
              <w:fldChar w:fldCharType="separate"/>
            </w:r>
            <w:r w:rsidR="00843145" w:rsidRPr="00FC71B8">
              <w:rPr>
                <w:b w:val="0"/>
                <w:noProof/>
                <w:webHidden/>
              </w:rPr>
              <w:t>30</w:t>
            </w:r>
            <w:r w:rsidR="00843145" w:rsidRPr="00FC71B8">
              <w:rPr>
                <w:b w:val="0"/>
                <w:noProof/>
                <w:webHidden/>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47" w:history="1">
            <w:r w:rsidR="00843145" w:rsidRPr="00FC71B8">
              <w:rPr>
                <w:rStyle w:val="af0"/>
                <w:noProof/>
                <w:szCs w:val="26"/>
              </w:rPr>
              <w:t>6.1. Готовность ППЭ</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_Toc25682147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30</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48" w:history="1">
            <w:r w:rsidR="00843145" w:rsidRPr="00FC71B8">
              <w:rPr>
                <w:rStyle w:val="af0"/>
                <w:noProof/>
                <w:szCs w:val="26"/>
              </w:rPr>
              <w:t>6.2. Доставка ЭМ ГВЭ в ППЭ</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_Toc25682148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30</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49" w:history="1">
            <w:r w:rsidR="00843145" w:rsidRPr="00FC71B8">
              <w:rPr>
                <w:rStyle w:val="af0"/>
                <w:noProof/>
                <w:szCs w:val="26"/>
              </w:rPr>
              <w:t>6.3. Процедура проведения ГВЭ в аудиториях ППЭ</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_Toc25682149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31</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50" w:history="1">
            <w:r w:rsidR="00843145" w:rsidRPr="00FC71B8">
              <w:rPr>
                <w:rStyle w:val="af0"/>
                <w:noProof/>
                <w:szCs w:val="26"/>
              </w:rPr>
              <w:t>6.4. Особенности процедуры проведения ГВЭ в письменной форме  в аудиториях ППЭ</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_Toc25682150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32</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51" w:history="1">
            <w:r w:rsidR="00843145" w:rsidRPr="00FC71B8">
              <w:rPr>
                <w:rStyle w:val="af0"/>
                <w:noProof/>
                <w:szCs w:val="26"/>
              </w:rPr>
              <w:t>6.5. Особенности процедуры проведения ГВЭ в устной форме  в аудиториях ППЭ</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_Toc25682151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33</w:t>
            </w:r>
            <w:r w:rsidR="00843145" w:rsidRPr="00FC71B8">
              <w:rPr>
                <w:noProof/>
                <w:webHidden/>
                <w:szCs w:val="26"/>
              </w:rPr>
              <w:fldChar w:fldCharType="end"/>
            </w:r>
          </w:hyperlink>
        </w:p>
        <w:p w:rsidR="00843145" w:rsidRPr="00FC71B8" w:rsidRDefault="00045542" w:rsidP="00FC71B8">
          <w:pPr>
            <w:pStyle w:val="16"/>
            <w:tabs>
              <w:tab w:val="clear" w:pos="9498"/>
              <w:tab w:val="right" w:leader="dot" w:pos="10206"/>
            </w:tabs>
            <w:ind w:right="-1"/>
            <w:rPr>
              <w:rFonts w:eastAsiaTheme="minorEastAsia"/>
              <w:b w:val="0"/>
              <w:noProof/>
            </w:rPr>
          </w:pPr>
          <w:hyperlink w:anchor="_Toc25682152" w:history="1">
            <w:r w:rsidR="00843145" w:rsidRPr="00FC71B8">
              <w:rPr>
                <w:rStyle w:val="af0"/>
                <w:b w:val="0"/>
                <w:noProof/>
                <w:szCs w:val="26"/>
              </w:rPr>
              <w:t>7. Инструктивные материалы для лиц, привлекаемых к проведению ГВЭ в ППЭ</w:t>
            </w:r>
            <w:r w:rsidR="00843145" w:rsidRPr="00FC71B8">
              <w:rPr>
                <w:b w:val="0"/>
                <w:noProof/>
                <w:webHidden/>
              </w:rPr>
              <w:tab/>
            </w:r>
            <w:r w:rsidR="00843145" w:rsidRPr="00FC71B8">
              <w:rPr>
                <w:b w:val="0"/>
                <w:noProof/>
                <w:webHidden/>
              </w:rPr>
              <w:fldChar w:fldCharType="begin"/>
            </w:r>
            <w:r w:rsidR="00843145" w:rsidRPr="00FC71B8">
              <w:rPr>
                <w:b w:val="0"/>
                <w:noProof/>
                <w:webHidden/>
              </w:rPr>
              <w:instrText xml:space="preserve"> PAGEREF _Toc25682152 \h </w:instrText>
            </w:r>
            <w:r w:rsidR="00843145" w:rsidRPr="00FC71B8">
              <w:rPr>
                <w:b w:val="0"/>
                <w:noProof/>
                <w:webHidden/>
              </w:rPr>
            </w:r>
            <w:r w:rsidR="00843145" w:rsidRPr="00FC71B8">
              <w:rPr>
                <w:b w:val="0"/>
                <w:noProof/>
                <w:webHidden/>
              </w:rPr>
              <w:fldChar w:fldCharType="separate"/>
            </w:r>
            <w:r w:rsidR="00843145" w:rsidRPr="00FC71B8">
              <w:rPr>
                <w:b w:val="0"/>
                <w:noProof/>
                <w:webHidden/>
              </w:rPr>
              <w:t>35</w:t>
            </w:r>
            <w:r w:rsidR="00843145" w:rsidRPr="00FC71B8">
              <w:rPr>
                <w:b w:val="0"/>
                <w:noProof/>
                <w:webHidden/>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53" w:history="1">
            <w:r w:rsidR="00843145" w:rsidRPr="00FC71B8">
              <w:rPr>
                <w:rStyle w:val="af0"/>
                <w:noProof/>
                <w:szCs w:val="26"/>
              </w:rPr>
              <w:t>7.1. Инструкция для членов ГЭК в ППЭ</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_Toc25682153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35</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54" w:history="1">
            <w:r w:rsidR="00843145" w:rsidRPr="00FC71B8">
              <w:rPr>
                <w:rStyle w:val="af0"/>
                <w:noProof/>
                <w:szCs w:val="26"/>
              </w:rPr>
              <w:t>7.2. Инструкция для руководителя ППЭ</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_Toc25682154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37</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55" w:history="1">
            <w:r w:rsidR="00843145" w:rsidRPr="00FC71B8">
              <w:rPr>
                <w:rStyle w:val="af0"/>
                <w:noProof/>
                <w:szCs w:val="26"/>
              </w:rPr>
              <w:t>7.3. Инструкция для организатора в аудитории</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_Toc25682155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42</w:t>
            </w:r>
            <w:r w:rsidR="00843145" w:rsidRPr="00FC71B8">
              <w:rPr>
                <w:noProof/>
                <w:webHidden/>
                <w:szCs w:val="26"/>
              </w:rPr>
              <w:fldChar w:fldCharType="end"/>
            </w:r>
          </w:hyperlink>
        </w:p>
        <w:p w:rsidR="00843145" w:rsidRPr="00FC71B8" w:rsidRDefault="00045542" w:rsidP="00FC71B8">
          <w:pPr>
            <w:pStyle w:val="16"/>
            <w:tabs>
              <w:tab w:val="clear" w:pos="9498"/>
              <w:tab w:val="right" w:leader="dot" w:pos="10206"/>
            </w:tabs>
            <w:ind w:right="-1"/>
            <w:rPr>
              <w:rFonts w:eastAsiaTheme="minorEastAsia"/>
              <w:b w:val="0"/>
              <w:noProof/>
            </w:rPr>
          </w:pPr>
          <w:hyperlink w:anchor="_Toc25682156" w:history="1">
            <w:r w:rsidR="00843145" w:rsidRPr="00FC71B8">
              <w:rPr>
                <w:rStyle w:val="af0"/>
                <w:b w:val="0"/>
                <w:noProof/>
                <w:szCs w:val="26"/>
              </w:rPr>
              <w:t>8. Особенности обработки результатов ГВЭ в РЦОИ</w:t>
            </w:r>
            <w:r w:rsidR="00843145" w:rsidRPr="00FC71B8">
              <w:rPr>
                <w:b w:val="0"/>
                <w:noProof/>
                <w:webHidden/>
              </w:rPr>
              <w:tab/>
            </w:r>
            <w:r w:rsidR="00843145" w:rsidRPr="00FC71B8">
              <w:rPr>
                <w:b w:val="0"/>
                <w:noProof/>
                <w:webHidden/>
              </w:rPr>
              <w:fldChar w:fldCharType="begin"/>
            </w:r>
            <w:r w:rsidR="00843145" w:rsidRPr="00FC71B8">
              <w:rPr>
                <w:b w:val="0"/>
                <w:noProof/>
                <w:webHidden/>
              </w:rPr>
              <w:instrText xml:space="preserve"> PAGEREF _Toc25682156 \h </w:instrText>
            </w:r>
            <w:r w:rsidR="00843145" w:rsidRPr="00FC71B8">
              <w:rPr>
                <w:b w:val="0"/>
                <w:noProof/>
                <w:webHidden/>
              </w:rPr>
            </w:r>
            <w:r w:rsidR="00843145" w:rsidRPr="00FC71B8">
              <w:rPr>
                <w:b w:val="0"/>
                <w:noProof/>
                <w:webHidden/>
              </w:rPr>
              <w:fldChar w:fldCharType="separate"/>
            </w:r>
            <w:r w:rsidR="00843145" w:rsidRPr="00FC71B8">
              <w:rPr>
                <w:b w:val="0"/>
                <w:noProof/>
                <w:webHidden/>
              </w:rPr>
              <w:t>47</w:t>
            </w:r>
            <w:r w:rsidR="00843145" w:rsidRPr="00FC71B8">
              <w:rPr>
                <w:b w:val="0"/>
                <w:noProof/>
                <w:webHidden/>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57" w:history="1">
            <w:r w:rsidR="00843145" w:rsidRPr="00FC71B8">
              <w:rPr>
                <w:rStyle w:val="af0"/>
                <w:noProof/>
                <w:szCs w:val="26"/>
              </w:rPr>
              <w:t>8.1. Обработка бланков ГВЭ</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_Toc25682157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47</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58" w:history="1">
            <w:r w:rsidR="00843145" w:rsidRPr="00FC71B8">
              <w:rPr>
                <w:rStyle w:val="af0"/>
                <w:noProof/>
                <w:szCs w:val="26"/>
              </w:rPr>
              <w:t>8.2. Особенности проверки ГВЭ экспертами предметной комиссии  и обработки протоколов проверки развернутых ответов экспертов</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_Toc25682158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48</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59" w:history="1">
            <w:r w:rsidR="00843145" w:rsidRPr="00FC71B8">
              <w:rPr>
                <w:rStyle w:val="af0"/>
                <w:noProof/>
                <w:szCs w:val="26"/>
              </w:rPr>
              <w:t>8.3. Получение результатов ГВЭ</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_Toc25682159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48</w:t>
            </w:r>
            <w:r w:rsidR="00843145" w:rsidRPr="00FC71B8">
              <w:rPr>
                <w:noProof/>
                <w:webHidden/>
                <w:szCs w:val="26"/>
              </w:rPr>
              <w:fldChar w:fldCharType="end"/>
            </w:r>
          </w:hyperlink>
        </w:p>
        <w:p w:rsidR="00843145" w:rsidRPr="00FC71B8" w:rsidRDefault="00045542" w:rsidP="00FC71B8">
          <w:pPr>
            <w:pStyle w:val="16"/>
            <w:tabs>
              <w:tab w:val="clear" w:pos="9498"/>
              <w:tab w:val="right" w:leader="dot" w:pos="10206"/>
            </w:tabs>
            <w:ind w:right="-1"/>
            <w:rPr>
              <w:rFonts w:eastAsiaTheme="minorEastAsia"/>
              <w:b w:val="0"/>
              <w:noProof/>
            </w:rPr>
          </w:pPr>
          <w:hyperlink w:anchor="_Toc25682160" w:history="1">
            <w:r w:rsidR="00843145" w:rsidRPr="00FC71B8">
              <w:rPr>
                <w:rStyle w:val="af0"/>
                <w:b w:val="0"/>
                <w:noProof/>
                <w:szCs w:val="26"/>
              </w:rPr>
              <w:t>Приложение 1. Инструкция для участника ГВЭ, зачитываемая организатором в аудитории перед началом экзамена</w:t>
            </w:r>
            <w:r w:rsidR="00843145" w:rsidRPr="00FC71B8">
              <w:rPr>
                <w:b w:val="0"/>
                <w:noProof/>
                <w:webHidden/>
              </w:rPr>
              <w:tab/>
            </w:r>
            <w:r w:rsidR="00843145" w:rsidRPr="00FC71B8">
              <w:rPr>
                <w:b w:val="0"/>
                <w:noProof/>
                <w:webHidden/>
              </w:rPr>
              <w:fldChar w:fldCharType="begin"/>
            </w:r>
            <w:r w:rsidR="00843145" w:rsidRPr="00FC71B8">
              <w:rPr>
                <w:b w:val="0"/>
                <w:noProof/>
                <w:webHidden/>
              </w:rPr>
              <w:instrText xml:space="preserve"> PAGEREF _Toc25682160 \h </w:instrText>
            </w:r>
            <w:r w:rsidR="00843145" w:rsidRPr="00FC71B8">
              <w:rPr>
                <w:b w:val="0"/>
                <w:noProof/>
                <w:webHidden/>
              </w:rPr>
            </w:r>
            <w:r w:rsidR="00843145" w:rsidRPr="00FC71B8">
              <w:rPr>
                <w:b w:val="0"/>
                <w:noProof/>
                <w:webHidden/>
              </w:rPr>
              <w:fldChar w:fldCharType="separate"/>
            </w:r>
            <w:r w:rsidR="00843145" w:rsidRPr="00FC71B8">
              <w:rPr>
                <w:b w:val="0"/>
                <w:noProof/>
                <w:webHidden/>
              </w:rPr>
              <w:t>49</w:t>
            </w:r>
            <w:r w:rsidR="00843145" w:rsidRPr="00FC71B8">
              <w:rPr>
                <w:b w:val="0"/>
                <w:noProof/>
                <w:webHidden/>
              </w:rPr>
              <w:fldChar w:fldCharType="end"/>
            </w:r>
          </w:hyperlink>
        </w:p>
        <w:p w:rsidR="00843145" w:rsidRPr="00FC71B8" w:rsidRDefault="00045542" w:rsidP="00FC71B8">
          <w:pPr>
            <w:pStyle w:val="16"/>
            <w:tabs>
              <w:tab w:val="clear" w:pos="9498"/>
              <w:tab w:val="right" w:leader="dot" w:pos="10206"/>
            </w:tabs>
            <w:ind w:right="-1"/>
            <w:rPr>
              <w:rFonts w:eastAsiaTheme="minorEastAsia"/>
              <w:b w:val="0"/>
              <w:noProof/>
            </w:rPr>
          </w:pPr>
          <w:hyperlink w:anchor="_Toc25682161" w:history="1">
            <w:r w:rsidR="00843145" w:rsidRPr="00FC71B8">
              <w:rPr>
                <w:rStyle w:val="af0"/>
                <w:b w:val="0"/>
                <w:noProof/>
                <w:szCs w:val="26"/>
              </w:rPr>
              <w:t>Приложение 2. Образец заявления на участие в ГВЭ</w:t>
            </w:r>
            <w:r w:rsidR="00843145" w:rsidRPr="00FC71B8">
              <w:rPr>
                <w:b w:val="0"/>
                <w:noProof/>
                <w:webHidden/>
              </w:rPr>
              <w:tab/>
            </w:r>
            <w:r w:rsidR="00843145" w:rsidRPr="00FC71B8">
              <w:rPr>
                <w:b w:val="0"/>
                <w:noProof/>
                <w:webHidden/>
              </w:rPr>
              <w:fldChar w:fldCharType="begin"/>
            </w:r>
            <w:r w:rsidR="00843145" w:rsidRPr="00FC71B8">
              <w:rPr>
                <w:b w:val="0"/>
                <w:noProof/>
                <w:webHidden/>
              </w:rPr>
              <w:instrText xml:space="preserve"> PAGEREF _Toc25682161 \h </w:instrText>
            </w:r>
            <w:r w:rsidR="00843145" w:rsidRPr="00FC71B8">
              <w:rPr>
                <w:b w:val="0"/>
                <w:noProof/>
                <w:webHidden/>
              </w:rPr>
            </w:r>
            <w:r w:rsidR="00843145" w:rsidRPr="00FC71B8">
              <w:rPr>
                <w:b w:val="0"/>
                <w:noProof/>
                <w:webHidden/>
              </w:rPr>
              <w:fldChar w:fldCharType="separate"/>
            </w:r>
            <w:r w:rsidR="00843145" w:rsidRPr="00FC71B8">
              <w:rPr>
                <w:b w:val="0"/>
                <w:noProof/>
                <w:webHidden/>
              </w:rPr>
              <w:t>56</w:t>
            </w:r>
            <w:r w:rsidR="00843145" w:rsidRPr="00FC71B8">
              <w:rPr>
                <w:b w:val="0"/>
                <w:noProof/>
                <w:webHidden/>
              </w:rPr>
              <w:fldChar w:fldCharType="end"/>
            </w:r>
          </w:hyperlink>
        </w:p>
        <w:p w:rsidR="00843145" w:rsidRPr="00FC71B8" w:rsidRDefault="00045542" w:rsidP="00FC71B8">
          <w:pPr>
            <w:pStyle w:val="16"/>
            <w:tabs>
              <w:tab w:val="clear" w:pos="9498"/>
              <w:tab w:val="right" w:leader="dot" w:pos="10206"/>
            </w:tabs>
            <w:ind w:right="-1"/>
            <w:rPr>
              <w:rFonts w:eastAsiaTheme="minorEastAsia"/>
              <w:b w:val="0"/>
              <w:noProof/>
            </w:rPr>
          </w:pPr>
          <w:hyperlink w:anchor="_Toc25682162" w:history="1">
            <w:r w:rsidR="00843145" w:rsidRPr="00FC71B8">
              <w:rPr>
                <w:rStyle w:val="af0"/>
                <w:b w:val="0"/>
                <w:noProof/>
                <w:szCs w:val="26"/>
              </w:rPr>
              <w:t>Приложение 3. Образец согласия на обработку персональных данных</w:t>
            </w:r>
            <w:r w:rsidR="00843145" w:rsidRPr="00FC71B8">
              <w:rPr>
                <w:b w:val="0"/>
                <w:noProof/>
                <w:webHidden/>
              </w:rPr>
              <w:tab/>
            </w:r>
            <w:r w:rsidR="00843145" w:rsidRPr="00FC71B8">
              <w:rPr>
                <w:b w:val="0"/>
                <w:noProof/>
                <w:webHidden/>
              </w:rPr>
              <w:fldChar w:fldCharType="begin"/>
            </w:r>
            <w:r w:rsidR="00843145" w:rsidRPr="00FC71B8">
              <w:rPr>
                <w:b w:val="0"/>
                <w:noProof/>
                <w:webHidden/>
              </w:rPr>
              <w:instrText xml:space="preserve"> PAGEREF _Toc25682162 \h </w:instrText>
            </w:r>
            <w:r w:rsidR="00843145" w:rsidRPr="00FC71B8">
              <w:rPr>
                <w:b w:val="0"/>
                <w:noProof/>
                <w:webHidden/>
              </w:rPr>
            </w:r>
            <w:r w:rsidR="00843145" w:rsidRPr="00FC71B8">
              <w:rPr>
                <w:b w:val="0"/>
                <w:noProof/>
                <w:webHidden/>
              </w:rPr>
              <w:fldChar w:fldCharType="separate"/>
            </w:r>
            <w:r w:rsidR="00843145" w:rsidRPr="00FC71B8">
              <w:rPr>
                <w:b w:val="0"/>
                <w:noProof/>
                <w:webHidden/>
              </w:rPr>
              <w:t>58</w:t>
            </w:r>
            <w:r w:rsidR="00843145" w:rsidRPr="00FC71B8">
              <w:rPr>
                <w:b w:val="0"/>
                <w:noProof/>
                <w:webHidden/>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63" w:history="1">
            <w:r w:rsidR="00843145" w:rsidRPr="00FC71B8">
              <w:rPr>
                <w:rStyle w:val="af0"/>
                <w:bCs/>
                <w:noProof/>
                <w:szCs w:val="26"/>
              </w:rPr>
              <w:t>Приложение 4. Правила заполнения бланков ГВЭ</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_Toc25682163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60</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64" w:history="1">
            <w:r w:rsidR="00843145" w:rsidRPr="00FC71B8">
              <w:rPr>
                <w:rStyle w:val="af0"/>
                <w:bCs/>
                <w:noProof/>
                <w:szCs w:val="26"/>
              </w:rPr>
              <w:t>Общая часть</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_Toc25682164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60</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65" w:history="1">
            <w:r w:rsidR="00843145" w:rsidRPr="00FC71B8">
              <w:rPr>
                <w:rStyle w:val="af0"/>
                <w:bCs/>
                <w:noProof/>
                <w:szCs w:val="26"/>
              </w:rPr>
              <w:t>Основные правила заполнения бланков ГВЭ</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_Toc25682165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60</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66" w:history="1">
            <w:r w:rsidR="00843145" w:rsidRPr="00FC71B8">
              <w:rPr>
                <w:rStyle w:val="af0"/>
                <w:bCs/>
                <w:noProof/>
                <w:szCs w:val="26"/>
              </w:rPr>
              <w:t>Заполнение бланка регистрации</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_Toc25682166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61</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67" w:history="1">
            <w:r w:rsidR="00843145" w:rsidRPr="00FC71B8">
              <w:rPr>
                <w:rStyle w:val="af0"/>
                <w:bCs/>
                <w:noProof/>
                <w:szCs w:val="26"/>
              </w:rPr>
              <w:t>Заполнение бланка ответов</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_Toc25682167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65</w:t>
            </w:r>
            <w:r w:rsidR="00843145" w:rsidRPr="00FC71B8">
              <w:rPr>
                <w:noProof/>
                <w:webHidden/>
                <w:szCs w:val="26"/>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68" w:history="1">
            <w:r w:rsidR="00843145" w:rsidRPr="00FC71B8">
              <w:rPr>
                <w:rStyle w:val="af0"/>
                <w:bCs/>
                <w:noProof/>
                <w:szCs w:val="26"/>
              </w:rPr>
              <w:t>Заполнение дополнительного бланка ответов</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_Toc25682168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65</w:t>
            </w:r>
            <w:r w:rsidR="00843145" w:rsidRPr="00FC71B8">
              <w:rPr>
                <w:noProof/>
                <w:webHidden/>
                <w:szCs w:val="26"/>
              </w:rPr>
              <w:fldChar w:fldCharType="end"/>
            </w:r>
          </w:hyperlink>
        </w:p>
        <w:p w:rsidR="00843145" w:rsidRPr="00FC71B8" w:rsidRDefault="00045542" w:rsidP="00FC71B8">
          <w:pPr>
            <w:pStyle w:val="16"/>
            <w:tabs>
              <w:tab w:val="clear" w:pos="9498"/>
              <w:tab w:val="right" w:leader="dot" w:pos="10206"/>
            </w:tabs>
            <w:ind w:right="-1"/>
            <w:rPr>
              <w:rFonts w:eastAsiaTheme="minorEastAsia"/>
              <w:b w:val="0"/>
              <w:noProof/>
            </w:rPr>
          </w:pPr>
          <w:hyperlink w:anchor="_Toc25682169" w:history="1">
            <w:r w:rsidR="00843145" w:rsidRPr="00FC71B8">
              <w:rPr>
                <w:rStyle w:val="af0"/>
                <w:b w:val="0"/>
                <w:noProof/>
                <w:szCs w:val="26"/>
              </w:rPr>
              <w:t>Приложение 5. Развернутая форма проверки выполнения заданий ГВЭ в 2020 году</w:t>
            </w:r>
            <w:r w:rsidR="00843145" w:rsidRPr="00FC71B8">
              <w:rPr>
                <w:b w:val="0"/>
                <w:noProof/>
                <w:webHidden/>
              </w:rPr>
              <w:tab/>
            </w:r>
            <w:r w:rsidR="00843145" w:rsidRPr="00FC71B8">
              <w:rPr>
                <w:b w:val="0"/>
                <w:noProof/>
                <w:webHidden/>
              </w:rPr>
              <w:fldChar w:fldCharType="begin"/>
            </w:r>
            <w:r w:rsidR="00843145" w:rsidRPr="00FC71B8">
              <w:rPr>
                <w:b w:val="0"/>
                <w:noProof/>
                <w:webHidden/>
              </w:rPr>
              <w:instrText xml:space="preserve"> PAGEREF _Toc25682169 \h </w:instrText>
            </w:r>
            <w:r w:rsidR="00843145" w:rsidRPr="00FC71B8">
              <w:rPr>
                <w:b w:val="0"/>
                <w:noProof/>
                <w:webHidden/>
              </w:rPr>
            </w:r>
            <w:r w:rsidR="00843145" w:rsidRPr="00FC71B8">
              <w:rPr>
                <w:b w:val="0"/>
                <w:noProof/>
                <w:webHidden/>
              </w:rPr>
              <w:fldChar w:fldCharType="separate"/>
            </w:r>
            <w:r w:rsidR="00843145" w:rsidRPr="00FC71B8">
              <w:rPr>
                <w:b w:val="0"/>
                <w:noProof/>
                <w:webHidden/>
              </w:rPr>
              <w:t>73</w:t>
            </w:r>
            <w:r w:rsidR="00843145" w:rsidRPr="00FC71B8">
              <w:rPr>
                <w:b w:val="0"/>
                <w:noProof/>
                <w:webHidden/>
              </w:rPr>
              <w:fldChar w:fldCharType="end"/>
            </w:r>
          </w:hyperlink>
        </w:p>
        <w:p w:rsidR="00843145" w:rsidRPr="00FC71B8" w:rsidRDefault="00045542" w:rsidP="00FC71B8">
          <w:pPr>
            <w:pStyle w:val="16"/>
            <w:tabs>
              <w:tab w:val="clear" w:pos="9498"/>
              <w:tab w:val="right" w:leader="dot" w:pos="10206"/>
            </w:tabs>
            <w:ind w:right="-1"/>
            <w:rPr>
              <w:rFonts w:eastAsiaTheme="minorEastAsia"/>
              <w:b w:val="0"/>
              <w:noProof/>
            </w:rPr>
          </w:pPr>
          <w:hyperlink w:anchor="_Toc25682170" w:history="1">
            <w:r w:rsidR="00843145" w:rsidRPr="00FC71B8">
              <w:rPr>
                <w:rStyle w:val="af0"/>
                <w:b w:val="0"/>
                <w:noProof/>
                <w:szCs w:val="26"/>
              </w:rPr>
              <w:t>Приложение 6. Правила заполнения протоколов проверки заданий с развернутым ответом экспертом предметной комиссии ГВЭ</w:t>
            </w:r>
            <w:r w:rsidR="00843145" w:rsidRPr="00FC71B8">
              <w:rPr>
                <w:b w:val="0"/>
                <w:noProof/>
                <w:webHidden/>
              </w:rPr>
              <w:tab/>
            </w:r>
            <w:r w:rsidR="00843145" w:rsidRPr="00FC71B8">
              <w:rPr>
                <w:b w:val="0"/>
                <w:noProof/>
                <w:webHidden/>
              </w:rPr>
              <w:fldChar w:fldCharType="begin"/>
            </w:r>
            <w:r w:rsidR="00843145" w:rsidRPr="00FC71B8">
              <w:rPr>
                <w:b w:val="0"/>
                <w:noProof/>
                <w:webHidden/>
              </w:rPr>
              <w:instrText xml:space="preserve"> PAGEREF _Toc25682170 \h </w:instrText>
            </w:r>
            <w:r w:rsidR="00843145" w:rsidRPr="00FC71B8">
              <w:rPr>
                <w:b w:val="0"/>
                <w:noProof/>
                <w:webHidden/>
              </w:rPr>
            </w:r>
            <w:r w:rsidR="00843145" w:rsidRPr="00FC71B8">
              <w:rPr>
                <w:b w:val="0"/>
                <w:noProof/>
                <w:webHidden/>
              </w:rPr>
              <w:fldChar w:fldCharType="separate"/>
            </w:r>
            <w:r w:rsidR="00843145" w:rsidRPr="00FC71B8">
              <w:rPr>
                <w:b w:val="0"/>
                <w:noProof/>
                <w:webHidden/>
              </w:rPr>
              <w:t>74</w:t>
            </w:r>
            <w:r w:rsidR="00843145" w:rsidRPr="00FC71B8">
              <w:rPr>
                <w:b w:val="0"/>
                <w:noProof/>
                <w:webHidden/>
              </w:rPr>
              <w:fldChar w:fldCharType="end"/>
            </w:r>
          </w:hyperlink>
        </w:p>
        <w:p w:rsidR="00843145" w:rsidRPr="00FC71B8" w:rsidRDefault="00045542" w:rsidP="00FC71B8">
          <w:pPr>
            <w:pStyle w:val="22"/>
            <w:tabs>
              <w:tab w:val="clear" w:pos="9498"/>
              <w:tab w:val="right" w:leader="dot" w:pos="10206"/>
            </w:tabs>
            <w:ind w:left="0" w:right="-1"/>
            <w:contextualSpacing/>
            <w:rPr>
              <w:rFonts w:eastAsiaTheme="minorEastAsia"/>
              <w:noProof/>
              <w:szCs w:val="26"/>
            </w:rPr>
          </w:pPr>
          <w:hyperlink w:anchor="_Toc25682171" w:history="1">
            <w:r w:rsidR="00843145" w:rsidRPr="00FC71B8">
              <w:rPr>
                <w:rStyle w:val="af0"/>
                <w:rFonts w:eastAsia="SimSun"/>
                <w:bCs/>
                <w:noProof/>
                <w:szCs w:val="26"/>
              </w:rPr>
              <w:t>Заполнение протокола проверки развернутых ответов</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_Toc25682171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75</w:t>
            </w:r>
            <w:r w:rsidR="00843145" w:rsidRPr="00FC71B8">
              <w:rPr>
                <w:noProof/>
                <w:webHidden/>
                <w:szCs w:val="26"/>
              </w:rPr>
              <w:fldChar w:fldCharType="end"/>
            </w:r>
          </w:hyperlink>
        </w:p>
        <w:p w:rsidR="00843145" w:rsidRPr="00FC71B8" w:rsidRDefault="00045542" w:rsidP="00FC71B8">
          <w:pPr>
            <w:pStyle w:val="16"/>
            <w:tabs>
              <w:tab w:val="clear" w:pos="9498"/>
              <w:tab w:val="right" w:leader="dot" w:pos="10206"/>
            </w:tabs>
            <w:ind w:right="-1"/>
            <w:rPr>
              <w:rFonts w:eastAsiaTheme="minorEastAsia"/>
              <w:b w:val="0"/>
              <w:noProof/>
            </w:rPr>
          </w:pPr>
          <w:hyperlink w:anchor="_Toc25682172" w:history="1">
            <w:r w:rsidR="00843145" w:rsidRPr="00FC71B8">
              <w:rPr>
                <w:rStyle w:val="af0"/>
                <w:b w:val="0"/>
                <w:noProof/>
                <w:szCs w:val="26"/>
              </w:rPr>
              <w:t>Приложение 7. Ведомость результатов ГВЭ</w:t>
            </w:r>
            <w:r w:rsidR="00843145" w:rsidRPr="00FC71B8">
              <w:rPr>
                <w:b w:val="0"/>
                <w:noProof/>
                <w:webHidden/>
              </w:rPr>
              <w:tab/>
            </w:r>
            <w:r w:rsidR="00843145" w:rsidRPr="00FC71B8">
              <w:rPr>
                <w:b w:val="0"/>
                <w:noProof/>
                <w:webHidden/>
              </w:rPr>
              <w:fldChar w:fldCharType="begin"/>
            </w:r>
            <w:r w:rsidR="00843145" w:rsidRPr="00FC71B8">
              <w:rPr>
                <w:b w:val="0"/>
                <w:noProof/>
                <w:webHidden/>
              </w:rPr>
              <w:instrText xml:space="preserve"> PAGEREF _Toc25682172 \h </w:instrText>
            </w:r>
            <w:r w:rsidR="00843145" w:rsidRPr="00FC71B8">
              <w:rPr>
                <w:b w:val="0"/>
                <w:noProof/>
                <w:webHidden/>
              </w:rPr>
            </w:r>
            <w:r w:rsidR="00843145" w:rsidRPr="00FC71B8">
              <w:rPr>
                <w:b w:val="0"/>
                <w:noProof/>
                <w:webHidden/>
              </w:rPr>
              <w:fldChar w:fldCharType="separate"/>
            </w:r>
            <w:r w:rsidR="00843145" w:rsidRPr="00FC71B8">
              <w:rPr>
                <w:b w:val="0"/>
                <w:noProof/>
                <w:webHidden/>
              </w:rPr>
              <w:t>77</w:t>
            </w:r>
            <w:r w:rsidR="00843145" w:rsidRPr="00FC71B8">
              <w:rPr>
                <w:b w:val="0"/>
                <w:noProof/>
                <w:webHidden/>
              </w:rPr>
              <w:fldChar w:fldCharType="end"/>
            </w:r>
          </w:hyperlink>
        </w:p>
        <w:p w:rsidR="00843145" w:rsidRPr="0060773F" w:rsidRDefault="00045542" w:rsidP="00FC71B8">
          <w:pPr>
            <w:pStyle w:val="16"/>
            <w:tabs>
              <w:tab w:val="clear" w:pos="9498"/>
              <w:tab w:val="right" w:leader="dot" w:pos="10206"/>
            </w:tabs>
            <w:ind w:right="-1"/>
            <w:rPr>
              <w:rFonts w:eastAsiaTheme="minorEastAsia"/>
              <w:noProof/>
            </w:rPr>
          </w:pPr>
          <w:hyperlink w:anchor="_Toc25682173" w:history="1">
            <w:r w:rsidR="00843145" w:rsidRPr="00FC71B8">
              <w:rPr>
                <w:rStyle w:val="af0"/>
                <w:b w:val="0"/>
                <w:noProof/>
                <w:szCs w:val="26"/>
              </w:rPr>
              <w:t>Приложение 8. Журнал учета участников ГВЭ, обратившихся к медицинскому работнику  во время проведения экзамена</w:t>
            </w:r>
            <w:r w:rsidR="00843145" w:rsidRPr="00FC71B8">
              <w:rPr>
                <w:b w:val="0"/>
                <w:noProof/>
                <w:webHidden/>
              </w:rPr>
              <w:tab/>
            </w:r>
            <w:r w:rsidR="00843145" w:rsidRPr="00FC71B8">
              <w:rPr>
                <w:b w:val="0"/>
                <w:noProof/>
                <w:webHidden/>
              </w:rPr>
              <w:fldChar w:fldCharType="begin"/>
            </w:r>
            <w:r w:rsidR="00843145" w:rsidRPr="00FC71B8">
              <w:rPr>
                <w:b w:val="0"/>
                <w:noProof/>
                <w:webHidden/>
              </w:rPr>
              <w:instrText xml:space="preserve"> PAGEREF _Toc25682173 \h </w:instrText>
            </w:r>
            <w:r w:rsidR="00843145" w:rsidRPr="00FC71B8">
              <w:rPr>
                <w:b w:val="0"/>
                <w:noProof/>
                <w:webHidden/>
              </w:rPr>
            </w:r>
            <w:r w:rsidR="00843145" w:rsidRPr="00FC71B8">
              <w:rPr>
                <w:b w:val="0"/>
                <w:noProof/>
                <w:webHidden/>
              </w:rPr>
              <w:fldChar w:fldCharType="separate"/>
            </w:r>
            <w:r w:rsidR="00843145" w:rsidRPr="00FC71B8">
              <w:rPr>
                <w:b w:val="0"/>
                <w:noProof/>
                <w:webHidden/>
              </w:rPr>
              <w:t>78</w:t>
            </w:r>
            <w:r w:rsidR="00843145" w:rsidRPr="00FC71B8">
              <w:rPr>
                <w:b w:val="0"/>
                <w:noProof/>
                <w:webHidden/>
              </w:rPr>
              <w:fldChar w:fldCharType="end"/>
            </w:r>
          </w:hyperlink>
        </w:p>
        <w:p w:rsidR="008C27E8" w:rsidRPr="0060773F" w:rsidRDefault="004425FF" w:rsidP="00FC71B8">
          <w:pPr>
            <w:pStyle w:val="16"/>
            <w:tabs>
              <w:tab w:val="clear" w:pos="9498"/>
              <w:tab w:val="right" w:leader="dot" w:pos="10206"/>
            </w:tabs>
            <w:rPr>
              <w:rFonts w:eastAsiaTheme="minorEastAsia"/>
              <w:noProof/>
            </w:rPr>
          </w:pPr>
          <w:r w:rsidRPr="0060773F">
            <w:rPr>
              <w:rFonts w:eastAsiaTheme="minorEastAsia"/>
              <w:noProof/>
            </w:rPr>
            <w:fldChar w:fldCharType="end"/>
          </w:r>
        </w:p>
      </w:sdtContent>
    </w:sdt>
    <w:p w:rsidR="001249DA" w:rsidRPr="0060773F" w:rsidRDefault="001249DA" w:rsidP="0060773F">
      <w:pPr>
        <w:spacing w:line="240" w:lineRule="auto"/>
        <w:ind w:firstLine="709"/>
        <w:contextualSpacing/>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br w:type="page"/>
      </w:r>
    </w:p>
    <w:p w:rsidR="00DB6CE6" w:rsidRPr="0060773F" w:rsidRDefault="00DB6CE6" w:rsidP="0060773F">
      <w:pPr>
        <w:overflowPunct w:val="0"/>
        <w:autoSpaceDE w:val="0"/>
        <w:autoSpaceDN w:val="0"/>
        <w:adjustRightInd w:val="0"/>
        <w:spacing w:after="0" w:line="240" w:lineRule="auto"/>
        <w:ind w:firstLine="709"/>
        <w:contextualSpacing/>
        <w:jc w:val="center"/>
        <w:textAlignment w:val="baseline"/>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lastRenderedPageBreak/>
        <w:t>Перечень условных обозначений</w:t>
      </w:r>
      <w:r w:rsidR="0040277E" w:rsidRPr="0060773F">
        <w:rPr>
          <w:rFonts w:ascii="Times New Roman" w:eastAsia="Times New Roman" w:hAnsi="Times New Roman" w:cs="Times New Roman"/>
          <w:b/>
          <w:sz w:val="26"/>
          <w:szCs w:val="26"/>
          <w:lang w:eastAsia="ru-RU"/>
        </w:rPr>
        <w:t xml:space="preserve"> и с</w:t>
      </w:r>
      <w:r w:rsidRPr="0060773F">
        <w:rPr>
          <w:rFonts w:ascii="Times New Roman" w:eastAsia="Times New Roman" w:hAnsi="Times New Roman" w:cs="Times New Roman"/>
          <w:b/>
          <w:sz w:val="26"/>
          <w:szCs w:val="26"/>
          <w:lang w:eastAsia="ru-RU"/>
        </w:rPr>
        <w:t xml:space="preserve">окращений </w:t>
      </w:r>
      <w:bookmarkEnd w:id="0"/>
      <w:bookmarkEnd w:id="1"/>
    </w:p>
    <w:p w:rsidR="001249DA" w:rsidRPr="0060773F" w:rsidRDefault="001249DA" w:rsidP="0060773F">
      <w:pPr>
        <w:overflowPunct w:val="0"/>
        <w:autoSpaceDE w:val="0"/>
        <w:autoSpaceDN w:val="0"/>
        <w:adjustRightInd w:val="0"/>
        <w:spacing w:after="0" w:line="240" w:lineRule="auto"/>
        <w:ind w:firstLine="709"/>
        <w:contextualSpacing/>
        <w:jc w:val="center"/>
        <w:textAlignment w:val="baseline"/>
        <w:rPr>
          <w:rFonts w:ascii="Times New Roman" w:eastAsia="Times New Roman" w:hAnsi="Times New Roman" w:cs="Times New Roman"/>
          <w:b/>
          <w:sz w:val="26"/>
          <w:szCs w:val="26"/>
          <w:lang w:eastAsia="ru-RU"/>
        </w:rPr>
      </w:pPr>
    </w:p>
    <w:tbl>
      <w:tblPr>
        <w:tblW w:w="5000" w:type="pct"/>
        <w:tblInd w:w="-17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57" w:type="dxa"/>
          <w:bottom w:w="57" w:type="dxa"/>
        </w:tblCellMar>
        <w:tblLook w:val="01E0" w:firstRow="1" w:lastRow="1" w:firstColumn="1" w:lastColumn="1" w:noHBand="0" w:noVBand="0"/>
      </w:tblPr>
      <w:tblGrid>
        <w:gridCol w:w="2739"/>
        <w:gridCol w:w="7682"/>
      </w:tblGrid>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ГВЭ</w:t>
            </w:r>
          </w:p>
        </w:tc>
        <w:tc>
          <w:tcPr>
            <w:tcW w:w="3686" w:type="pct"/>
          </w:tcPr>
          <w:p w:rsidR="00FC71B8" w:rsidRPr="0060773F" w:rsidRDefault="00FC71B8" w:rsidP="00FC71B8">
            <w:pPr>
              <w:spacing w:after="0" w:line="240" w:lineRule="auto"/>
              <w:ind w:hanging="11"/>
              <w:contextualSpacing/>
              <w:jc w:val="both"/>
              <w:rPr>
                <w:rFonts w:ascii="Times New Roman" w:eastAsia="Times New Roman" w:hAnsi="Times New Roman" w:cs="Times New Roman"/>
                <w:b/>
                <w:bCs/>
                <w:iCs/>
                <w:color w:val="000000"/>
                <w:kern w:val="32"/>
                <w:sz w:val="26"/>
                <w:szCs w:val="26"/>
                <w:lang w:eastAsia="ru-RU"/>
              </w:rPr>
            </w:pPr>
            <w:r w:rsidRPr="0060773F">
              <w:rPr>
                <w:rFonts w:ascii="Times New Roman" w:eastAsia="Times New Roman" w:hAnsi="Times New Roman" w:cs="Times New Roman"/>
                <w:iCs/>
                <w:color w:val="000000"/>
                <w:sz w:val="26"/>
                <w:szCs w:val="26"/>
                <w:lang w:eastAsia="ru-RU"/>
              </w:rPr>
              <w:t xml:space="preserve">Государственный выпускной экзамен </w:t>
            </w:r>
          </w:p>
        </w:tc>
      </w:tr>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ГИА</w:t>
            </w:r>
          </w:p>
        </w:tc>
        <w:tc>
          <w:tcPr>
            <w:tcW w:w="3686" w:type="pct"/>
          </w:tcPr>
          <w:p w:rsidR="00FC71B8" w:rsidRPr="0060773F" w:rsidRDefault="00FC71B8" w:rsidP="00FC71B8">
            <w:pPr>
              <w:spacing w:after="0" w:line="240" w:lineRule="auto"/>
              <w:ind w:hanging="11"/>
              <w:contextualSpacing/>
              <w:jc w:val="both"/>
              <w:rPr>
                <w:rFonts w:ascii="Times New Roman" w:eastAsia="Times New Roman" w:hAnsi="Times New Roman" w:cs="Times New Roman"/>
                <w:iCs/>
                <w:color w:val="000000"/>
                <w:sz w:val="26"/>
                <w:szCs w:val="26"/>
                <w:lang w:eastAsia="ru-RU"/>
              </w:rPr>
            </w:pPr>
            <w:r w:rsidRPr="0060773F">
              <w:rPr>
                <w:rFonts w:ascii="Times New Roman" w:eastAsia="Times New Roman" w:hAnsi="Times New Roman" w:cs="Times New Roman"/>
                <w:iCs/>
                <w:color w:val="000000"/>
                <w:sz w:val="26"/>
                <w:szCs w:val="26"/>
                <w:lang w:eastAsia="ru-RU"/>
              </w:rPr>
              <w:t>Государственная итоговая аттестация по образовательным программам среднего общего образования</w:t>
            </w:r>
          </w:p>
        </w:tc>
      </w:tr>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ГЭК</w:t>
            </w:r>
          </w:p>
        </w:tc>
        <w:tc>
          <w:tcPr>
            <w:tcW w:w="3686" w:type="pct"/>
          </w:tcPr>
          <w:p w:rsidR="00FC71B8" w:rsidRPr="0060773F" w:rsidRDefault="00FC71B8" w:rsidP="00FC71B8">
            <w:pPr>
              <w:spacing w:after="0" w:line="240" w:lineRule="auto"/>
              <w:ind w:hanging="11"/>
              <w:contextualSpacing/>
              <w:jc w:val="both"/>
              <w:rPr>
                <w:rFonts w:ascii="Times New Roman" w:eastAsia="Times New Roman" w:hAnsi="Times New Roman" w:cs="Times New Roman"/>
                <w:b/>
                <w:bCs/>
                <w:iCs/>
                <w:color w:val="000000"/>
                <w:kern w:val="32"/>
                <w:sz w:val="26"/>
                <w:szCs w:val="26"/>
                <w:lang w:eastAsia="ru-RU"/>
              </w:rPr>
            </w:pPr>
            <w:r w:rsidRPr="0060773F">
              <w:rPr>
                <w:rFonts w:ascii="Times New Roman" w:eastAsia="Times New Roman" w:hAnsi="Times New Roman" w:cs="Times New Roman"/>
                <w:iCs/>
                <w:color w:val="000000"/>
                <w:sz w:val="26"/>
                <w:szCs w:val="26"/>
                <w:lang w:eastAsia="ru-RU"/>
              </w:rPr>
              <w:t xml:space="preserve">Государственная экзаменационная комиссия субъекта Российской Федерации </w:t>
            </w:r>
          </w:p>
        </w:tc>
      </w:tr>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КИМ ГВЭ</w:t>
            </w:r>
          </w:p>
        </w:tc>
        <w:tc>
          <w:tcPr>
            <w:tcW w:w="3686" w:type="pct"/>
          </w:tcPr>
          <w:p w:rsidR="00FC71B8" w:rsidRPr="0060773F" w:rsidRDefault="00FC71B8" w:rsidP="00FC71B8">
            <w:pPr>
              <w:spacing w:after="0" w:line="240" w:lineRule="auto"/>
              <w:ind w:hanging="11"/>
              <w:contextualSpacing/>
              <w:jc w:val="both"/>
              <w:rPr>
                <w:rFonts w:ascii="Times New Roman" w:eastAsia="Times New Roman" w:hAnsi="Times New Roman" w:cs="Times New Roman"/>
                <w:iCs/>
                <w:color w:val="000000"/>
                <w:sz w:val="26"/>
                <w:szCs w:val="26"/>
                <w:lang w:eastAsia="ru-RU"/>
              </w:rPr>
            </w:pPr>
            <w:r w:rsidRPr="0060773F">
              <w:rPr>
                <w:rFonts w:ascii="Times New Roman" w:hAnsi="Times New Roman" w:cs="Times New Roman"/>
                <w:sz w:val="26"/>
                <w:szCs w:val="26"/>
              </w:rPr>
              <w:t xml:space="preserve">Экзаменационные материалы для проведения ГВЭ, включающие </w:t>
            </w:r>
            <w:r w:rsidRPr="0060773F">
              <w:rPr>
                <w:rFonts w:ascii="Times New Roman" w:hAnsi="Times New Roman" w:cs="Times New Roman"/>
                <w:sz w:val="26"/>
                <w:szCs w:val="26"/>
              </w:rPr>
              <w:br/>
              <w:t xml:space="preserve">в себя тексты, темы, задания, билеты </w:t>
            </w:r>
          </w:p>
        </w:tc>
      </w:tr>
      <w:tr w:rsidR="00FC71B8" w:rsidRPr="0060773F" w:rsidTr="00EB09D0">
        <w:trPr>
          <w:trHeight w:val="454"/>
        </w:trPr>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iCs/>
                <w:color w:val="000000"/>
                <w:sz w:val="26"/>
                <w:szCs w:val="26"/>
                <w:lang w:eastAsia="ru-RU"/>
              </w:rPr>
              <w:t>КК</w:t>
            </w:r>
          </w:p>
        </w:tc>
        <w:tc>
          <w:tcPr>
            <w:tcW w:w="3686" w:type="pct"/>
          </w:tcPr>
          <w:p w:rsidR="00FC71B8" w:rsidRPr="0060773F" w:rsidRDefault="00FC71B8" w:rsidP="00FC71B8">
            <w:pPr>
              <w:pStyle w:val="ConsPlusNormal"/>
              <w:ind w:hanging="11"/>
              <w:contextualSpacing/>
              <w:jc w:val="both"/>
              <w:rPr>
                <w:rFonts w:eastAsia="Times New Roman"/>
                <w:b w:val="0"/>
                <w:bCs w:val="0"/>
                <w:iCs/>
                <w:color w:val="000000"/>
                <w:kern w:val="32"/>
                <w:sz w:val="26"/>
                <w:szCs w:val="26"/>
              </w:rPr>
            </w:pPr>
            <w:r w:rsidRPr="0060773F">
              <w:rPr>
                <w:rFonts w:eastAsia="Times New Roman"/>
                <w:b w:val="0"/>
                <w:sz w:val="26"/>
                <w:szCs w:val="26"/>
              </w:rPr>
              <w:t>Конфликтная комиссия субъекта Российской Федерации</w:t>
            </w:r>
          </w:p>
        </w:tc>
      </w:tr>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iCs/>
                <w:color w:val="000000"/>
                <w:sz w:val="26"/>
                <w:szCs w:val="26"/>
                <w:lang w:eastAsia="ru-RU"/>
              </w:rPr>
            </w:pPr>
            <w:r w:rsidRPr="0060773F">
              <w:rPr>
                <w:rFonts w:ascii="Times New Roman" w:hAnsi="Times New Roman" w:cs="Times New Roman"/>
                <w:iCs/>
                <w:color w:val="000000"/>
                <w:sz w:val="26"/>
                <w:szCs w:val="26"/>
              </w:rPr>
              <w:t>Минпросвещения России</w:t>
            </w:r>
          </w:p>
        </w:tc>
        <w:tc>
          <w:tcPr>
            <w:tcW w:w="3686" w:type="pct"/>
          </w:tcPr>
          <w:p w:rsidR="00FC71B8" w:rsidRPr="0060773F" w:rsidRDefault="00FC71B8" w:rsidP="00FC71B8">
            <w:pPr>
              <w:spacing w:after="0" w:line="240" w:lineRule="auto"/>
              <w:ind w:hanging="11"/>
              <w:contextualSpacing/>
              <w:jc w:val="both"/>
              <w:rPr>
                <w:rFonts w:ascii="Times New Roman" w:eastAsia="Times New Roman" w:hAnsi="Times New Roman" w:cs="Times New Roman"/>
                <w:b/>
                <w:bCs/>
                <w:kern w:val="32"/>
                <w:sz w:val="26"/>
                <w:szCs w:val="26"/>
                <w:lang w:eastAsia="ru-RU"/>
              </w:rPr>
            </w:pPr>
            <w:r w:rsidRPr="0060773F">
              <w:rPr>
                <w:rFonts w:ascii="Times New Roman" w:hAnsi="Times New Roman" w:cs="Times New Roman"/>
                <w:iCs/>
                <w:color w:val="000000"/>
                <w:sz w:val="26"/>
                <w:szCs w:val="26"/>
              </w:rPr>
              <w:t>Министерство просвещения Российской Федерации</w:t>
            </w:r>
          </w:p>
        </w:tc>
      </w:tr>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iCs/>
                <w:color w:val="000000"/>
                <w:sz w:val="26"/>
                <w:szCs w:val="26"/>
                <w:lang w:eastAsia="ru-RU"/>
              </w:rPr>
            </w:pPr>
            <w:r w:rsidRPr="0060773F">
              <w:rPr>
                <w:rFonts w:ascii="Times New Roman" w:eastAsia="Times New Roman" w:hAnsi="Times New Roman" w:cs="Times New Roman"/>
                <w:color w:val="000000"/>
                <w:sz w:val="26"/>
                <w:szCs w:val="26"/>
                <w:lang w:eastAsia="ru-RU"/>
              </w:rPr>
              <w:t>Образовательная организация</w:t>
            </w:r>
          </w:p>
        </w:tc>
        <w:tc>
          <w:tcPr>
            <w:tcW w:w="3686" w:type="pct"/>
          </w:tcPr>
          <w:p w:rsidR="00FC71B8" w:rsidRPr="0060773F" w:rsidRDefault="00FC71B8" w:rsidP="00FC71B8">
            <w:pPr>
              <w:spacing w:after="0" w:line="240" w:lineRule="auto"/>
              <w:ind w:hanging="11"/>
              <w:contextualSpacing/>
              <w:jc w:val="both"/>
              <w:rPr>
                <w:rFonts w:ascii="Times New Roman" w:eastAsia="Times New Roman" w:hAnsi="Times New Roman" w:cs="Times New Roman"/>
                <w:b/>
                <w:bCs/>
                <w:iCs/>
                <w:color w:val="000000"/>
                <w:kern w:val="32"/>
                <w:sz w:val="26"/>
                <w:szCs w:val="26"/>
                <w:lang w:eastAsia="ru-RU"/>
              </w:rPr>
            </w:pPr>
            <w:r w:rsidRPr="0060773F">
              <w:rPr>
                <w:rFonts w:ascii="Times New Roman" w:hAnsi="Times New Roman" w:cs="Times New Roman"/>
                <w:iCs/>
                <w:color w:val="000000"/>
                <w:sz w:val="26"/>
                <w:szCs w:val="26"/>
              </w:rPr>
              <w:t>Организация, осуществляющая образовательную деятельность по имеющим государственную аккредитацию образовательным программам среднего общего образования</w:t>
            </w:r>
          </w:p>
        </w:tc>
      </w:tr>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 xml:space="preserve">Обучающиеся </w:t>
            </w:r>
          </w:p>
        </w:tc>
        <w:tc>
          <w:tcPr>
            <w:tcW w:w="3686" w:type="pct"/>
          </w:tcPr>
          <w:p w:rsidR="00FC71B8" w:rsidRPr="0060773F" w:rsidRDefault="00FC71B8" w:rsidP="00FC71B8">
            <w:pPr>
              <w:spacing w:after="0" w:line="240" w:lineRule="auto"/>
              <w:ind w:hanging="11"/>
              <w:contextualSpacing/>
              <w:jc w:val="both"/>
              <w:rPr>
                <w:rFonts w:ascii="Times New Roman" w:eastAsia="Times New Roman" w:hAnsi="Times New Roman" w:cs="Times New Roman"/>
                <w:b/>
                <w:bCs/>
                <w:iCs/>
                <w:color w:val="000000"/>
                <w:kern w:val="32"/>
                <w:sz w:val="26"/>
                <w:szCs w:val="26"/>
                <w:lang w:eastAsia="ru-RU"/>
              </w:rPr>
            </w:pPr>
            <w:r w:rsidRPr="0060773F">
              <w:rPr>
                <w:rFonts w:ascii="Times New Roman" w:hAnsi="Times New Roman" w:cs="Times New Roman"/>
                <w:color w:val="000000"/>
                <w:sz w:val="26"/>
                <w:szCs w:val="26"/>
              </w:rPr>
              <w:t xml:space="preserve">Обучающиеся </w:t>
            </w:r>
            <w:r w:rsidRPr="0060773F">
              <w:rPr>
                <w:rFonts w:ascii="Times New Roman" w:hAnsi="Times New Roman" w:cs="Times New Roman"/>
                <w:sz w:val="26"/>
                <w:szCs w:val="26"/>
              </w:rPr>
              <w:t>по образовательным программам среднего общего образования, допущенные в установленном порядке к ГИА</w:t>
            </w:r>
            <w:r w:rsidRPr="0060773F" w:rsidDel="003B1915">
              <w:rPr>
                <w:rFonts w:ascii="Times New Roman" w:eastAsia="Times New Roman" w:hAnsi="Times New Roman" w:cs="Times New Roman"/>
                <w:color w:val="000000"/>
                <w:sz w:val="26"/>
                <w:szCs w:val="26"/>
                <w:lang w:eastAsia="ru-RU"/>
              </w:rPr>
              <w:t xml:space="preserve"> </w:t>
            </w:r>
          </w:p>
        </w:tc>
      </w:tr>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ОИВ</w:t>
            </w:r>
          </w:p>
        </w:tc>
        <w:tc>
          <w:tcPr>
            <w:tcW w:w="3686" w:type="pct"/>
          </w:tcPr>
          <w:p w:rsidR="00FC71B8" w:rsidRPr="0060773F" w:rsidRDefault="00FC71B8" w:rsidP="00FC71B8">
            <w:pPr>
              <w:spacing w:after="0" w:line="240" w:lineRule="auto"/>
              <w:ind w:hanging="11"/>
              <w:contextualSpacing/>
              <w:jc w:val="both"/>
              <w:rPr>
                <w:rFonts w:ascii="Times New Roman" w:eastAsia="Times New Roman" w:hAnsi="Times New Roman" w:cs="Times New Roman"/>
                <w:iCs/>
                <w:color w:val="000000"/>
                <w:sz w:val="26"/>
                <w:szCs w:val="26"/>
                <w:lang w:eastAsia="ru-RU"/>
              </w:rPr>
            </w:pPr>
            <w:r w:rsidRPr="0060773F">
              <w:rPr>
                <w:rFonts w:ascii="Times New Roman" w:eastAsia="Times New Roman" w:hAnsi="Times New Roman" w:cs="Times New Roman"/>
                <w:sz w:val="26"/>
                <w:szCs w:val="26"/>
                <w:lang w:eastAsia="ru-RU"/>
              </w:rPr>
              <w:t>Органы исполнительной власти субъектов Российской Федерации,</w:t>
            </w:r>
            <w:r w:rsidRPr="0060773F">
              <w:rPr>
                <w:rFonts w:ascii="Times New Roman" w:eastAsia="Times New Roman" w:hAnsi="Times New Roman" w:cs="Times New Roman"/>
                <w:color w:val="000000"/>
                <w:sz w:val="26"/>
                <w:szCs w:val="26"/>
                <w:lang w:eastAsia="ru-RU"/>
              </w:rPr>
              <w:t xml:space="preserve"> осуществляющие государственное управление в сфере образования</w:t>
            </w:r>
          </w:p>
        </w:tc>
      </w:tr>
      <w:tr w:rsidR="00FC71B8" w:rsidRPr="0060773F" w:rsidTr="00EB09D0">
        <w:tc>
          <w:tcPr>
            <w:tcW w:w="1314" w:type="pct"/>
          </w:tcPr>
          <w:p w:rsidR="00FC71B8" w:rsidRPr="0060773F" w:rsidRDefault="00FC71B8" w:rsidP="00FC71B8">
            <w:pPr>
              <w:pStyle w:val="ac"/>
              <w:tabs>
                <w:tab w:val="left" w:pos="708"/>
              </w:tabs>
              <w:spacing w:after="240"/>
              <w:contextualSpacing/>
              <w:rPr>
                <w:sz w:val="26"/>
                <w:szCs w:val="26"/>
              </w:rPr>
            </w:pPr>
            <w:r w:rsidRPr="0060773F">
              <w:rPr>
                <w:sz w:val="26"/>
                <w:szCs w:val="26"/>
              </w:rPr>
              <w:t>ПМПК</w:t>
            </w:r>
          </w:p>
        </w:tc>
        <w:tc>
          <w:tcPr>
            <w:tcW w:w="3686" w:type="pct"/>
          </w:tcPr>
          <w:p w:rsidR="00FC71B8" w:rsidRPr="0060773F" w:rsidRDefault="00FC71B8" w:rsidP="00FC71B8">
            <w:pPr>
              <w:pStyle w:val="ac"/>
              <w:tabs>
                <w:tab w:val="left" w:pos="708"/>
              </w:tabs>
              <w:spacing w:after="240"/>
              <w:ind w:hanging="11"/>
              <w:contextualSpacing/>
              <w:jc w:val="both"/>
              <w:rPr>
                <w:sz w:val="26"/>
                <w:szCs w:val="26"/>
              </w:rPr>
            </w:pPr>
            <w:r w:rsidRPr="0060773F">
              <w:rPr>
                <w:sz w:val="26"/>
                <w:szCs w:val="26"/>
              </w:rPr>
              <w:t>Психолого-медико-педагогическая комиссия</w:t>
            </w:r>
          </w:p>
        </w:tc>
      </w:tr>
      <w:tr w:rsidR="00FC71B8" w:rsidRPr="0060773F" w:rsidTr="00EB09D0">
        <w:tc>
          <w:tcPr>
            <w:tcW w:w="1314" w:type="pct"/>
          </w:tcPr>
          <w:p w:rsidR="00FC71B8" w:rsidRPr="0060773F" w:rsidRDefault="00FC71B8" w:rsidP="00FC71B8">
            <w:pPr>
              <w:widowControl w:val="0"/>
              <w:spacing w:before="40" w:after="4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 xml:space="preserve">Порядок </w:t>
            </w:r>
          </w:p>
        </w:tc>
        <w:tc>
          <w:tcPr>
            <w:tcW w:w="3686" w:type="pct"/>
            <w:vAlign w:val="center"/>
          </w:tcPr>
          <w:p w:rsidR="00FC71B8" w:rsidRPr="0060773F" w:rsidRDefault="00FC71B8" w:rsidP="00FC71B8">
            <w:pPr>
              <w:widowControl w:val="0"/>
              <w:spacing w:before="40" w:after="40" w:line="240" w:lineRule="auto"/>
              <w:ind w:hanging="11"/>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 xml:space="preserve">Порядок </w:t>
            </w:r>
            <w:r w:rsidRPr="0060773F">
              <w:rPr>
                <w:rFonts w:ascii="Times New Roman" w:hAnsi="Times New Roman" w:cs="Times New Roman"/>
                <w:sz w:val="26"/>
                <w:szCs w:val="26"/>
              </w:rPr>
              <w:t>проведения государственной итоговой аттестации по образовательным программам среднего общего образования, утвержденный приказом Министерства просвещения Российской Федерации и Федеральной службы по надзору в сфере образования и науки от 7 ноября 2018 г. № 190/1512 (зарегистрирован Министерством юстиции Российской Федерации 10 декабря 2018 г., регистрационный № 52952)</w:t>
            </w:r>
          </w:p>
        </w:tc>
      </w:tr>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ППЭ</w:t>
            </w:r>
          </w:p>
        </w:tc>
        <w:tc>
          <w:tcPr>
            <w:tcW w:w="3686" w:type="pct"/>
          </w:tcPr>
          <w:p w:rsidR="00FC71B8" w:rsidRPr="0060773F" w:rsidRDefault="00FC71B8" w:rsidP="00FC71B8">
            <w:pPr>
              <w:spacing w:after="0" w:line="240" w:lineRule="auto"/>
              <w:ind w:hanging="11"/>
              <w:contextualSpacing/>
              <w:jc w:val="both"/>
              <w:rPr>
                <w:rFonts w:ascii="Times New Roman" w:eastAsia="Times New Roman" w:hAnsi="Times New Roman" w:cs="Times New Roman"/>
                <w:iCs/>
                <w:color w:val="000000"/>
                <w:sz w:val="26"/>
                <w:szCs w:val="26"/>
                <w:lang w:eastAsia="ru-RU"/>
              </w:rPr>
            </w:pPr>
            <w:r w:rsidRPr="0060773F">
              <w:rPr>
                <w:rFonts w:ascii="Times New Roman" w:eastAsia="Times New Roman" w:hAnsi="Times New Roman" w:cs="Times New Roman"/>
                <w:iCs/>
                <w:color w:val="000000"/>
                <w:sz w:val="26"/>
                <w:szCs w:val="26"/>
                <w:lang w:eastAsia="ru-RU"/>
              </w:rPr>
              <w:t>Пункт проведения экзаменов</w:t>
            </w:r>
          </w:p>
        </w:tc>
      </w:tr>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iCs/>
                <w:color w:val="000000"/>
                <w:sz w:val="26"/>
                <w:szCs w:val="26"/>
                <w:lang w:eastAsia="ru-RU"/>
              </w:rPr>
            </w:pPr>
            <w:r w:rsidRPr="0060773F">
              <w:rPr>
                <w:rFonts w:ascii="Times New Roman" w:eastAsia="Times New Roman" w:hAnsi="Times New Roman" w:cs="Times New Roman"/>
                <w:iCs/>
                <w:color w:val="000000"/>
                <w:sz w:val="26"/>
                <w:szCs w:val="26"/>
                <w:lang w:eastAsia="ru-RU"/>
              </w:rPr>
              <w:t>РИС</w:t>
            </w:r>
          </w:p>
        </w:tc>
        <w:tc>
          <w:tcPr>
            <w:tcW w:w="3686" w:type="pct"/>
          </w:tcPr>
          <w:p w:rsidR="00FC71B8" w:rsidRPr="0060773F" w:rsidRDefault="00FC71B8" w:rsidP="00FC71B8">
            <w:pPr>
              <w:spacing w:after="0" w:line="240" w:lineRule="auto"/>
              <w:ind w:hanging="11"/>
              <w:contextualSpacing/>
              <w:jc w:val="both"/>
              <w:rPr>
                <w:rFonts w:ascii="Times New Roman" w:eastAsia="Times New Roman" w:hAnsi="Times New Roman" w:cs="Times New Roman"/>
                <w:iCs/>
                <w:color w:val="000000"/>
                <w:sz w:val="26"/>
                <w:szCs w:val="26"/>
                <w:lang w:eastAsia="ru-RU"/>
              </w:rPr>
            </w:pPr>
            <w:r w:rsidRPr="0060773F">
              <w:rPr>
                <w:rFonts w:ascii="Times New Roman" w:eastAsia="Times New Roman" w:hAnsi="Times New Roman" w:cs="Times New Roman"/>
                <w:iCs/>
                <w:color w:val="000000"/>
                <w:sz w:val="26"/>
                <w:szCs w:val="26"/>
                <w:lang w:eastAsia="ru-RU"/>
              </w:rPr>
              <w:t xml:space="preserve">Региональная информационная система обеспечения проведения </w:t>
            </w:r>
            <w:r w:rsidRPr="0060773F">
              <w:rPr>
                <w:rFonts w:ascii="Times New Roman" w:eastAsia="Times New Roman" w:hAnsi="Times New Roman" w:cs="Times New Roman"/>
                <w:color w:val="000000"/>
                <w:sz w:val="26"/>
                <w:szCs w:val="26"/>
                <w:lang w:eastAsia="ru-RU"/>
              </w:rPr>
              <w:t>ГИА обучающихся, освоивших основные образовательные программы основного общего и среднего общего образования</w:t>
            </w:r>
          </w:p>
        </w:tc>
      </w:tr>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iCs/>
                <w:color w:val="000000"/>
                <w:sz w:val="26"/>
                <w:szCs w:val="26"/>
                <w:lang w:eastAsia="ru-RU"/>
              </w:rPr>
            </w:pPr>
            <w:r w:rsidRPr="0060773F">
              <w:rPr>
                <w:rFonts w:ascii="Times New Roman" w:eastAsia="Times New Roman" w:hAnsi="Times New Roman" w:cs="Times New Roman"/>
                <w:iCs/>
                <w:color w:val="000000"/>
                <w:sz w:val="26"/>
                <w:szCs w:val="26"/>
                <w:lang w:eastAsia="ru-RU"/>
              </w:rPr>
              <w:t>Рособрнадзор</w:t>
            </w:r>
          </w:p>
        </w:tc>
        <w:tc>
          <w:tcPr>
            <w:tcW w:w="3686" w:type="pct"/>
          </w:tcPr>
          <w:p w:rsidR="00FC71B8" w:rsidRPr="0060773F" w:rsidRDefault="00FC71B8" w:rsidP="00FC71B8">
            <w:pPr>
              <w:spacing w:after="0" w:line="240" w:lineRule="auto"/>
              <w:ind w:hanging="11"/>
              <w:contextualSpacing/>
              <w:jc w:val="both"/>
              <w:rPr>
                <w:rFonts w:ascii="Times New Roman" w:eastAsia="Times New Roman" w:hAnsi="Times New Roman" w:cs="Times New Roman"/>
                <w:iCs/>
                <w:color w:val="000000"/>
                <w:sz w:val="26"/>
                <w:szCs w:val="26"/>
                <w:lang w:eastAsia="ru-RU"/>
              </w:rPr>
            </w:pPr>
            <w:r w:rsidRPr="0060773F">
              <w:rPr>
                <w:rFonts w:ascii="Times New Roman" w:eastAsia="Times New Roman" w:hAnsi="Times New Roman" w:cs="Times New Roman"/>
                <w:iCs/>
                <w:color w:val="000000"/>
                <w:sz w:val="26"/>
                <w:szCs w:val="26"/>
                <w:lang w:eastAsia="ru-RU"/>
              </w:rPr>
              <w:t>Федеральная служба по надзору в сфере образования и науки</w:t>
            </w:r>
          </w:p>
        </w:tc>
      </w:tr>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iCs/>
                <w:color w:val="000000"/>
                <w:sz w:val="26"/>
                <w:szCs w:val="26"/>
                <w:lang w:eastAsia="ru-RU"/>
              </w:rPr>
            </w:pPr>
            <w:r w:rsidRPr="0060773F">
              <w:rPr>
                <w:rFonts w:ascii="Times New Roman" w:eastAsia="Times New Roman" w:hAnsi="Times New Roman" w:cs="Times New Roman"/>
                <w:color w:val="000000"/>
                <w:sz w:val="26"/>
                <w:szCs w:val="26"/>
                <w:lang w:eastAsia="ru-RU"/>
              </w:rPr>
              <w:t>РЦОИ</w:t>
            </w:r>
          </w:p>
        </w:tc>
        <w:tc>
          <w:tcPr>
            <w:tcW w:w="3686" w:type="pct"/>
          </w:tcPr>
          <w:p w:rsidR="00FC71B8" w:rsidRPr="0060773F" w:rsidRDefault="00FC71B8" w:rsidP="00FC71B8">
            <w:pPr>
              <w:spacing w:after="0" w:line="240" w:lineRule="auto"/>
              <w:ind w:hanging="11"/>
              <w:contextualSpacing/>
              <w:jc w:val="both"/>
              <w:rPr>
                <w:rFonts w:ascii="Times New Roman" w:eastAsia="Times New Roman" w:hAnsi="Times New Roman" w:cs="Times New Roman"/>
                <w:iCs/>
                <w:color w:val="000000"/>
                <w:sz w:val="26"/>
                <w:szCs w:val="26"/>
                <w:lang w:eastAsia="ru-RU"/>
              </w:rPr>
            </w:pPr>
            <w:r w:rsidRPr="0060773F">
              <w:rPr>
                <w:rFonts w:ascii="Times New Roman" w:hAnsi="Times New Roman" w:cs="Times New Roman"/>
                <w:sz w:val="26"/>
                <w:szCs w:val="26"/>
              </w:rPr>
              <w:t>Определенная в соответствии с законодательством Российской Федерации организация – региональный центр обработки информации субъекта Российской Федерации</w:t>
            </w:r>
          </w:p>
        </w:tc>
      </w:tr>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Участники  экзаменов</w:t>
            </w:r>
          </w:p>
        </w:tc>
        <w:tc>
          <w:tcPr>
            <w:tcW w:w="3686" w:type="pct"/>
          </w:tcPr>
          <w:p w:rsidR="00FC71B8" w:rsidRPr="0060773F" w:rsidRDefault="00FC71B8" w:rsidP="00FC71B8">
            <w:pPr>
              <w:spacing w:after="0" w:line="240" w:lineRule="auto"/>
              <w:ind w:hanging="11"/>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Обучающиеся, экстерны  обучающиеся в специальных учебно-воспитательных учреждениях закрытого типа, а также в учреждениях, исполняющих наказание в виде лишения свободы; </w:t>
            </w:r>
            <w:r w:rsidRPr="0060773F">
              <w:rPr>
                <w:rFonts w:ascii="Times New Roman" w:hAnsi="Times New Roman" w:cs="Times New Roman"/>
                <w:sz w:val="26"/>
                <w:szCs w:val="26"/>
              </w:rPr>
              <w:lastRenderedPageBreak/>
              <w:t>обучающиеся по образовательным программам среднего профессионального образования, получающие среднее общее образование по имеющим государственную аккредитацию образовательным программам среднего общего образования, в том числе по образовательным программам среднего профессионального образования, интегрированным с образовательными программами основного общего и среднего общего образования; обучающиеся с ограниченными возможностями здоровья; экстерны с ограниченными возможностями здоровья; обучающиеся - дети-инвалиды и инвалиды; экстерны - дети-инвалиды и инвалиды</w:t>
            </w:r>
          </w:p>
        </w:tc>
      </w:tr>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iCs/>
                <w:color w:val="000000"/>
                <w:sz w:val="26"/>
                <w:szCs w:val="26"/>
                <w:lang w:eastAsia="ru-RU"/>
              </w:rPr>
              <w:lastRenderedPageBreak/>
              <w:t>Участники ГВЭ -</w:t>
            </w:r>
            <w:r w:rsidRPr="0060773F">
              <w:rPr>
                <w:rFonts w:ascii="Times New Roman" w:hAnsi="Times New Roman" w:cs="Times New Roman"/>
                <w:sz w:val="26"/>
                <w:szCs w:val="26"/>
              </w:rPr>
              <w:t xml:space="preserve"> </w:t>
            </w:r>
            <w:r w:rsidRPr="0060773F">
              <w:rPr>
                <w:rFonts w:ascii="Times New Roman" w:eastAsia="Times New Roman" w:hAnsi="Times New Roman" w:cs="Times New Roman"/>
                <w:iCs/>
                <w:color w:val="000000"/>
                <w:sz w:val="26"/>
                <w:szCs w:val="26"/>
                <w:lang w:eastAsia="ru-RU"/>
              </w:rPr>
              <w:t>дети-инвалиды и инвалиды</w:t>
            </w:r>
          </w:p>
        </w:tc>
        <w:tc>
          <w:tcPr>
            <w:tcW w:w="3686" w:type="pct"/>
          </w:tcPr>
          <w:p w:rsidR="00FC71B8" w:rsidRPr="0060773F" w:rsidRDefault="00FC71B8" w:rsidP="00FC71B8">
            <w:pPr>
              <w:spacing w:after="0" w:line="240" w:lineRule="auto"/>
              <w:ind w:hanging="11"/>
              <w:contextualSpacing/>
              <w:jc w:val="both"/>
              <w:rPr>
                <w:rFonts w:ascii="Times New Roman" w:hAnsi="Times New Roman" w:cs="Times New Roman"/>
                <w:sz w:val="26"/>
                <w:szCs w:val="26"/>
              </w:rPr>
            </w:pPr>
            <w:r w:rsidRPr="0060773F">
              <w:rPr>
                <w:rFonts w:ascii="Times New Roman" w:hAnsi="Times New Roman" w:cs="Times New Roman"/>
                <w:sz w:val="26"/>
                <w:szCs w:val="26"/>
              </w:rPr>
              <w:t>Обучающиеся</w:t>
            </w:r>
            <w:r>
              <w:rPr>
                <w:rFonts w:ascii="Times New Roman" w:hAnsi="Times New Roman" w:cs="Times New Roman"/>
                <w:sz w:val="26"/>
                <w:szCs w:val="26"/>
              </w:rPr>
              <w:t xml:space="preserve"> </w:t>
            </w:r>
            <w:r w:rsidRPr="0060773F">
              <w:rPr>
                <w:rFonts w:ascii="Times New Roman" w:hAnsi="Times New Roman" w:cs="Times New Roman"/>
                <w:sz w:val="26"/>
                <w:szCs w:val="26"/>
              </w:rPr>
              <w:t>– дети-инвалиды и инвалиды, экстерны – дети-инвалиды и инвалиды</w:t>
            </w:r>
          </w:p>
        </w:tc>
      </w:tr>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iCs/>
                <w:color w:val="000000"/>
                <w:sz w:val="26"/>
                <w:szCs w:val="26"/>
                <w:lang w:eastAsia="ru-RU"/>
              </w:rPr>
              <w:t>Участники ГВЭ с ОВЗ</w:t>
            </w:r>
          </w:p>
        </w:tc>
        <w:tc>
          <w:tcPr>
            <w:tcW w:w="3686" w:type="pct"/>
          </w:tcPr>
          <w:p w:rsidR="00FC71B8" w:rsidRPr="0060773F" w:rsidRDefault="00FC71B8" w:rsidP="00FC71B8">
            <w:pPr>
              <w:spacing w:after="0" w:line="240" w:lineRule="auto"/>
              <w:ind w:hanging="11"/>
              <w:contextualSpacing/>
              <w:jc w:val="both"/>
              <w:rPr>
                <w:rFonts w:ascii="Times New Roman" w:eastAsia="Times New Roman" w:hAnsi="Times New Roman" w:cs="Times New Roman"/>
                <w:iCs/>
                <w:color w:val="000000"/>
                <w:sz w:val="26"/>
                <w:szCs w:val="26"/>
                <w:lang w:eastAsia="ru-RU"/>
              </w:rPr>
            </w:pPr>
            <w:r w:rsidRPr="0060773F">
              <w:rPr>
                <w:rFonts w:ascii="Times New Roman" w:hAnsi="Times New Roman" w:cs="Times New Roman"/>
                <w:sz w:val="26"/>
                <w:szCs w:val="26"/>
              </w:rPr>
              <w:t>Обучающиеся с ограниченными возможностями здоровья, экстерны с ограниченными возможностями здоровья</w:t>
            </w:r>
          </w:p>
        </w:tc>
      </w:tr>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iCs/>
                <w:color w:val="000000"/>
                <w:sz w:val="26"/>
                <w:szCs w:val="26"/>
                <w:lang w:eastAsia="ru-RU"/>
              </w:rPr>
            </w:pPr>
            <w:r w:rsidRPr="0060773F">
              <w:rPr>
                <w:rFonts w:ascii="Times New Roman" w:eastAsia="Times New Roman" w:hAnsi="Times New Roman" w:cs="Times New Roman"/>
                <w:iCs/>
                <w:color w:val="000000"/>
                <w:sz w:val="26"/>
                <w:szCs w:val="26"/>
                <w:lang w:eastAsia="ru-RU"/>
              </w:rPr>
              <w:t>ФИС</w:t>
            </w:r>
          </w:p>
        </w:tc>
        <w:tc>
          <w:tcPr>
            <w:tcW w:w="3686" w:type="pct"/>
          </w:tcPr>
          <w:p w:rsidR="00FC71B8" w:rsidRPr="0060773F" w:rsidRDefault="00FC71B8" w:rsidP="00FC71B8">
            <w:pPr>
              <w:spacing w:after="0" w:line="240" w:lineRule="auto"/>
              <w:ind w:hanging="11"/>
              <w:contextualSpacing/>
              <w:jc w:val="both"/>
              <w:rPr>
                <w:rFonts w:ascii="Times New Roman" w:hAnsi="Times New Roman" w:cs="Times New Roman"/>
                <w:sz w:val="26"/>
                <w:szCs w:val="26"/>
              </w:rPr>
            </w:pPr>
            <w:r w:rsidRPr="0060773F">
              <w:rPr>
                <w:rFonts w:ascii="Times New Roman" w:eastAsia="Times New Roman" w:hAnsi="Times New Roman" w:cs="Times New Roman"/>
                <w:iCs/>
                <w:color w:val="000000"/>
                <w:sz w:val="26"/>
                <w:szCs w:val="26"/>
                <w:lang w:eastAsia="ru-RU"/>
              </w:rPr>
              <w:t xml:space="preserve">Федеральная информационная система </w:t>
            </w:r>
            <w:r w:rsidRPr="0060773F">
              <w:rPr>
                <w:rFonts w:ascii="Times New Roman" w:eastAsia="Times New Roman" w:hAnsi="Times New Roman" w:cs="Times New Roman"/>
                <w:color w:val="000000"/>
                <w:sz w:val="26"/>
                <w:szCs w:val="26"/>
                <w:lang w:eastAsia="ru-RU"/>
              </w:rPr>
              <w:t>обеспечения проведения ГИА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w:t>
            </w:r>
          </w:p>
        </w:tc>
      </w:tr>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iCs/>
                <w:color w:val="000000"/>
                <w:sz w:val="26"/>
                <w:szCs w:val="26"/>
                <w:lang w:eastAsia="ru-RU"/>
              </w:rPr>
            </w:pPr>
            <w:r w:rsidRPr="0060773F">
              <w:rPr>
                <w:rFonts w:ascii="Times New Roman" w:eastAsia="Times New Roman" w:hAnsi="Times New Roman" w:cs="Times New Roman"/>
                <w:iCs/>
                <w:color w:val="000000"/>
                <w:sz w:val="26"/>
                <w:szCs w:val="26"/>
                <w:lang w:eastAsia="ru-RU"/>
              </w:rPr>
              <w:t>Штаб ППЭ</w:t>
            </w:r>
          </w:p>
        </w:tc>
        <w:tc>
          <w:tcPr>
            <w:tcW w:w="3686" w:type="pct"/>
          </w:tcPr>
          <w:p w:rsidR="00FC71B8" w:rsidRPr="0060773F" w:rsidRDefault="00FC71B8" w:rsidP="00FC71B8">
            <w:pPr>
              <w:spacing w:after="0" w:line="240" w:lineRule="auto"/>
              <w:ind w:hanging="11"/>
              <w:contextualSpacing/>
              <w:jc w:val="both"/>
              <w:rPr>
                <w:rFonts w:ascii="Times New Roman" w:eastAsia="Times New Roman" w:hAnsi="Times New Roman" w:cs="Times New Roman"/>
                <w:iCs/>
                <w:sz w:val="26"/>
                <w:szCs w:val="26"/>
                <w:lang w:eastAsia="ru-RU"/>
              </w:rPr>
            </w:pPr>
            <w:r w:rsidRPr="0060773F">
              <w:rPr>
                <w:rFonts w:ascii="Times New Roman" w:hAnsi="Times New Roman" w:cs="Times New Roman"/>
                <w:iCs/>
                <w:color w:val="000000"/>
                <w:sz w:val="26"/>
                <w:szCs w:val="26"/>
              </w:rPr>
              <w:t xml:space="preserve">Специально отведенное помещение в ППЭ </w:t>
            </w:r>
            <w:r w:rsidRPr="0060773F">
              <w:rPr>
                <w:rFonts w:ascii="Times New Roman" w:hAnsi="Times New Roman" w:cs="Times New Roman"/>
                <w:sz w:val="26"/>
                <w:szCs w:val="26"/>
              </w:rPr>
              <w:t xml:space="preserve">для руководителя ППЭ, оборудованное телефонной связью, принтером </w:t>
            </w:r>
            <w:r w:rsidRPr="0060773F">
              <w:rPr>
                <w:rFonts w:ascii="Times New Roman" w:hAnsi="Times New Roman" w:cs="Times New Roman"/>
                <w:sz w:val="26"/>
                <w:szCs w:val="26"/>
              </w:rPr>
              <w:br/>
              <w:t>и персональным компьютером с необходимым программным обеспечением и средствами защиты информации</w:t>
            </w:r>
          </w:p>
        </w:tc>
      </w:tr>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iCs/>
                <w:color w:val="000000"/>
                <w:sz w:val="26"/>
                <w:szCs w:val="26"/>
                <w:lang w:eastAsia="ru-RU"/>
              </w:rPr>
            </w:pPr>
            <w:r w:rsidRPr="0060773F">
              <w:rPr>
                <w:rFonts w:ascii="Times New Roman" w:eastAsia="Times New Roman" w:hAnsi="Times New Roman" w:cs="Times New Roman"/>
                <w:iCs/>
                <w:color w:val="000000"/>
                <w:sz w:val="26"/>
                <w:szCs w:val="26"/>
                <w:lang w:eastAsia="ru-RU"/>
              </w:rPr>
              <w:t>Экстерны</w:t>
            </w:r>
          </w:p>
        </w:tc>
        <w:tc>
          <w:tcPr>
            <w:tcW w:w="3686" w:type="pct"/>
          </w:tcPr>
          <w:p w:rsidR="00FC71B8" w:rsidRPr="0060773F" w:rsidRDefault="00FC71B8" w:rsidP="00FC71B8">
            <w:pPr>
              <w:spacing w:after="0" w:line="240" w:lineRule="auto"/>
              <w:ind w:hanging="11"/>
              <w:contextualSpacing/>
              <w:jc w:val="both"/>
              <w:rPr>
                <w:rFonts w:ascii="Times New Roman" w:eastAsia="Times New Roman" w:hAnsi="Times New Roman" w:cs="Times New Roman"/>
                <w:iCs/>
                <w:color w:val="000000"/>
                <w:sz w:val="26"/>
                <w:szCs w:val="26"/>
                <w:lang w:eastAsia="ru-RU"/>
              </w:rPr>
            </w:pPr>
            <w:r w:rsidRPr="0060773F">
              <w:rPr>
                <w:rFonts w:ascii="Times New Roman" w:eastAsia="Times New Roman" w:hAnsi="Times New Roman" w:cs="Times New Roman"/>
                <w:iCs/>
                <w:color w:val="000000"/>
                <w:sz w:val="26"/>
                <w:szCs w:val="26"/>
                <w:lang w:eastAsia="ru-RU"/>
              </w:rPr>
              <w:t>Лица, осваивающие образовательные программы среднего общего образования в форме самообразования или семейного образования, либо лица, обучающиеся по не имеющим государственной аккредитации образовательным программам среднего общего образования, в том числе обучающиеся по образовательным программам среднего профессионального образования, получающие среднее общее образование по не имеющим государственную аккредитацию образовательным программам среднего общего образования, проходящие ГИА экстерном в организации, осуществляющей образовательную деятельность по имеющим государственную аккредитацию образовательным программам среднего общего образования</w:t>
            </w:r>
          </w:p>
        </w:tc>
      </w:tr>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iCs/>
                <w:color w:val="000000"/>
                <w:sz w:val="26"/>
                <w:szCs w:val="26"/>
                <w:lang w:eastAsia="ru-RU"/>
              </w:rPr>
            </w:pPr>
            <w:r w:rsidRPr="0060773F">
              <w:rPr>
                <w:rFonts w:ascii="Times New Roman" w:eastAsia="Times New Roman" w:hAnsi="Times New Roman" w:cs="Times New Roman"/>
                <w:iCs/>
                <w:color w:val="000000"/>
                <w:sz w:val="26"/>
                <w:szCs w:val="26"/>
                <w:lang w:eastAsia="ru-RU"/>
              </w:rPr>
              <w:t>ЭМ</w:t>
            </w:r>
          </w:p>
        </w:tc>
        <w:tc>
          <w:tcPr>
            <w:tcW w:w="3686" w:type="pct"/>
          </w:tcPr>
          <w:p w:rsidR="00FC71B8" w:rsidRPr="0060773F" w:rsidRDefault="00FC71B8" w:rsidP="00FC71B8">
            <w:pPr>
              <w:spacing w:after="0" w:line="240" w:lineRule="auto"/>
              <w:ind w:hanging="11"/>
              <w:contextualSpacing/>
              <w:jc w:val="both"/>
              <w:rPr>
                <w:rFonts w:ascii="Times New Roman" w:hAnsi="Times New Roman" w:cs="Times New Roman"/>
                <w:sz w:val="26"/>
                <w:szCs w:val="26"/>
              </w:rPr>
            </w:pPr>
            <w:r w:rsidRPr="0060773F">
              <w:rPr>
                <w:rFonts w:ascii="Times New Roman" w:eastAsia="Times New Roman" w:hAnsi="Times New Roman" w:cs="Times New Roman"/>
                <w:iCs/>
                <w:color w:val="000000"/>
                <w:sz w:val="26"/>
                <w:szCs w:val="26"/>
                <w:lang w:eastAsia="ru-RU"/>
              </w:rPr>
              <w:t>Экзаменационные материалы ГВЭ</w:t>
            </w:r>
          </w:p>
        </w:tc>
      </w:tr>
    </w:tbl>
    <w:p w:rsidR="00DB6CE6" w:rsidRPr="0060773F" w:rsidRDefault="00DB6CE6" w:rsidP="0060773F">
      <w:pPr>
        <w:spacing w:after="0" w:line="240" w:lineRule="auto"/>
        <w:ind w:firstLine="709"/>
        <w:contextualSpacing/>
        <w:rPr>
          <w:rFonts w:ascii="Times New Roman" w:eastAsia="Times New Roman" w:hAnsi="Times New Roman" w:cs="Times New Roman"/>
          <w:kern w:val="32"/>
          <w:sz w:val="26"/>
          <w:szCs w:val="26"/>
          <w:lang w:eastAsia="ru-RU"/>
        </w:rPr>
      </w:pPr>
      <w:bookmarkStart w:id="3" w:name="_Toc349652034"/>
      <w:bookmarkStart w:id="4" w:name="_Toc350962469"/>
      <w:r w:rsidRPr="0060773F">
        <w:rPr>
          <w:rFonts w:ascii="Times New Roman" w:eastAsia="Times New Roman" w:hAnsi="Times New Roman" w:cs="Times New Roman"/>
          <w:sz w:val="26"/>
          <w:szCs w:val="26"/>
          <w:lang w:eastAsia="ru-RU"/>
        </w:rPr>
        <w:br w:type="page"/>
      </w:r>
    </w:p>
    <w:p w:rsidR="00EC762A" w:rsidRDefault="009C1B5D" w:rsidP="0060773F">
      <w:pPr>
        <w:pStyle w:val="11"/>
        <w:contextualSpacing/>
        <w:rPr>
          <w:sz w:val="26"/>
          <w:szCs w:val="26"/>
        </w:rPr>
      </w:pPr>
      <w:bookmarkStart w:id="5" w:name="_Toc438199154"/>
      <w:bookmarkStart w:id="6" w:name="_Toc25682111"/>
      <w:r w:rsidRPr="0060773F">
        <w:rPr>
          <w:sz w:val="26"/>
          <w:szCs w:val="26"/>
        </w:rPr>
        <w:lastRenderedPageBreak/>
        <w:t xml:space="preserve">1. </w:t>
      </w:r>
      <w:r w:rsidR="00DB6CE6" w:rsidRPr="0060773F">
        <w:rPr>
          <w:sz w:val="26"/>
          <w:szCs w:val="26"/>
        </w:rPr>
        <w:t xml:space="preserve">Нормативные правовые документы, регламентирующие </w:t>
      </w:r>
      <w:r w:rsidR="00DB6CE6" w:rsidRPr="0060773F">
        <w:rPr>
          <w:sz w:val="26"/>
          <w:szCs w:val="26"/>
        </w:rPr>
        <w:br/>
        <w:t xml:space="preserve">проведение </w:t>
      </w:r>
      <w:bookmarkEnd w:id="3"/>
      <w:bookmarkEnd w:id="4"/>
      <w:bookmarkEnd w:id="5"/>
      <w:r w:rsidR="00E27A65" w:rsidRPr="0060773F">
        <w:rPr>
          <w:sz w:val="26"/>
          <w:szCs w:val="26"/>
        </w:rPr>
        <w:t>ГВЭ</w:t>
      </w:r>
      <w:bookmarkEnd w:id="6"/>
    </w:p>
    <w:p w:rsidR="00FC71B8" w:rsidRPr="00FC71B8" w:rsidRDefault="00FC71B8" w:rsidP="00FC71B8">
      <w:pPr>
        <w:rPr>
          <w:lang w:eastAsia="ru-RU"/>
        </w:rPr>
      </w:pPr>
    </w:p>
    <w:p w:rsidR="00DB6CE6" w:rsidRPr="0060773F" w:rsidRDefault="003A7DCD" w:rsidP="0060773F">
      <w:pPr>
        <w:spacing w:line="240" w:lineRule="auto"/>
        <w:ind w:firstLine="709"/>
        <w:contextualSpacing/>
        <w:jc w:val="both"/>
        <w:rPr>
          <w:rFonts w:ascii="Times New Roman" w:hAnsi="Times New Roman" w:cs="Times New Roman"/>
          <w:sz w:val="26"/>
          <w:szCs w:val="26"/>
        </w:rPr>
      </w:pPr>
      <w:r w:rsidRPr="0060773F">
        <w:rPr>
          <w:rFonts w:ascii="Times New Roman" w:eastAsia="Times New Roman" w:hAnsi="Times New Roman" w:cs="Times New Roman"/>
          <w:sz w:val="26"/>
          <w:szCs w:val="26"/>
          <w:lang w:eastAsia="ru-RU"/>
        </w:rPr>
        <w:t>1.</w:t>
      </w:r>
      <w:r w:rsidRPr="0060773F">
        <w:rPr>
          <w:rFonts w:ascii="Times New Roman" w:hAnsi="Times New Roman" w:cs="Times New Roman"/>
          <w:sz w:val="26"/>
          <w:szCs w:val="26"/>
        </w:rPr>
        <w:t xml:space="preserve"> </w:t>
      </w:r>
      <w:r w:rsidR="00DB6CE6" w:rsidRPr="0060773F">
        <w:rPr>
          <w:rFonts w:ascii="Times New Roman" w:hAnsi="Times New Roman" w:cs="Times New Roman"/>
          <w:sz w:val="26"/>
          <w:szCs w:val="26"/>
        </w:rPr>
        <w:t xml:space="preserve">Федеральный закон от 29.12.2012 </w:t>
      </w:r>
      <w:r w:rsidR="0040277E" w:rsidRPr="0060773F">
        <w:rPr>
          <w:rFonts w:ascii="Times New Roman" w:hAnsi="Times New Roman" w:cs="Times New Roman"/>
          <w:sz w:val="26"/>
          <w:szCs w:val="26"/>
        </w:rPr>
        <w:t>№ </w:t>
      </w:r>
      <w:r w:rsidR="00DB6CE6" w:rsidRPr="0060773F">
        <w:rPr>
          <w:rFonts w:ascii="Times New Roman" w:hAnsi="Times New Roman" w:cs="Times New Roman"/>
          <w:sz w:val="26"/>
          <w:szCs w:val="26"/>
        </w:rPr>
        <w:t>273-ФЗ «Об образовании</w:t>
      </w:r>
      <w:r w:rsidR="0040277E" w:rsidRPr="0060773F">
        <w:rPr>
          <w:rFonts w:ascii="Times New Roman" w:hAnsi="Times New Roman" w:cs="Times New Roman"/>
          <w:sz w:val="26"/>
          <w:szCs w:val="26"/>
        </w:rPr>
        <w:t xml:space="preserve"> в Р</w:t>
      </w:r>
      <w:r w:rsidR="00DB6CE6" w:rsidRPr="0060773F">
        <w:rPr>
          <w:rFonts w:ascii="Times New Roman" w:hAnsi="Times New Roman" w:cs="Times New Roman"/>
          <w:sz w:val="26"/>
          <w:szCs w:val="26"/>
        </w:rPr>
        <w:t>оссийской Федерации»;</w:t>
      </w:r>
    </w:p>
    <w:p w:rsidR="00DB6CE6" w:rsidRPr="0060773F" w:rsidRDefault="00A86B13"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2. </w:t>
      </w:r>
      <w:r w:rsidR="00DB6CE6" w:rsidRPr="0060773F">
        <w:rPr>
          <w:rFonts w:ascii="Times New Roman" w:eastAsia="Times New Roman" w:hAnsi="Times New Roman" w:cs="Times New Roman"/>
          <w:sz w:val="26"/>
          <w:szCs w:val="26"/>
          <w:lang w:eastAsia="ru-RU"/>
        </w:rPr>
        <w:t xml:space="preserve">Постановление Правительства Российской Федерации от 31.08.2013 </w:t>
      </w:r>
      <w:r w:rsidR="0040277E" w:rsidRPr="0060773F">
        <w:rPr>
          <w:rFonts w:ascii="Times New Roman" w:eastAsia="Times New Roman" w:hAnsi="Times New Roman" w:cs="Times New Roman"/>
          <w:sz w:val="26"/>
          <w:szCs w:val="26"/>
          <w:lang w:eastAsia="ru-RU"/>
        </w:rPr>
        <w:t>№ </w:t>
      </w:r>
      <w:r w:rsidR="00DB6CE6" w:rsidRPr="0060773F">
        <w:rPr>
          <w:rFonts w:ascii="Times New Roman" w:eastAsia="Times New Roman" w:hAnsi="Times New Roman" w:cs="Times New Roman"/>
          <w:sz w:val="26"/>
          <w:szCs w:val="26"/>
          <w:lang w:eastAsia="ru-RU"/>
        </w:rPr>
        <w:t xml:space="preserve">755 </w:t>
      </w:r>
      <w:r w:rsidR="00F17F6D" w:rsidRPr="0060773F">
        <w:rPr>
          <w:rFonts w:ascii="Times New Roman" w:eastAsia="Times New Roman" w:hAnsi="Times New Roman" w:cs="Times New Roman"/>
          <w:sz w:val="26"/>
          <w:szCs w:val="26"/>
          <w:lang w:eastAsia="ru-RU"/>
        </w:rPr>
        <w:br/>
      </w:r>
      <w:r w:rsidR="00DB6CE6" w:rsidRPr="0060773F">
        <w:rPr>
          <w:rFonts w:ascii="Times New Roman" w:eastAsia="Times New Roman" w:hAnsi="Times New Roman" w:cs="Times New Roman"/>
          <w:sz w:val="26"/>
          <w:szCs w:val="26"/>
          <w:lang w:eastAsia="ru-RU"/>
        </w:rPr>
        <w:t>«О федеральной информационной системе обеспечения проведения государственной итоговой аттестации обучающихся, освоивших основные образовательные программы основного общего</w:t>
      </w:r>
      <w:r w:rsidR="0040277E" w:rsidRPr="0060773F">
        <w:rPr>
          <w:rFonts w:ascii="Times New Roman" w:eastAsia="Times New Roman" w:hAnsi="Times New Roman" w:cs="Times New Roman"/>
          <w:sz w:val="26"/>
          <w:szCs w:val="26"/>
          <w:lang w:eastAsia="ru-RU"/>
        </w:rPr>
        <w:t xml:space="preserve"> и с</w:t>
      </w:r>
      <w:r w:rsidR="00DB6CE6" w:rsidRPr="0060773F">
        <w:rPr>
          <w:rFonts w:ascii="Times New Roman" w:eastAsia="Times New Roman" w:hAnsi="Times New Roman" w:cs="Times New Roman"/>
          <w:sz w:val="26"/>
          <w:szCs w:val="26"/>
          <w:lang w:eastAsia="ru-RU"/>
        </w:rPr>
        <w:t>реднего общего образования,</w:t>
      </w:r>
      <w:r w:rsidR="0040277E" w:rsidRPr="0060773F">
        <w:rPr>
          <w:rFonts w:ascii="Times New Roman" w:eastAsia="Times New Roman" w:hAnsi="Times New Roman" w:cs="Times New Roman"/>
          <w:sz w:val="26"/>
          <w:szCs w:val="26"/>
          <w:lang w:eastAsia="ru-RU"/>
        </w:rPr>
        <w:t xml:space="preserve"> и п</w:t>
      </w:r>
      <w:r w:rsidR="00DB6CE6" w:rsidRPr="0060773F">
        <w:rPr>
          <w:rFonts w:ascii="Times New Roman" w:eastAsia="Times New Roman" w:hAnsi="Times New Roman" w:cs="Times New Roman"/>
          <w:sz w:val="26"/>
          <w:szCs w:val="26"/>
          <w:lang w:eastAsia="ru-RU"/>
        </w:rPr>
        <w:t>риема граждан</w:t>
      </w:r>
      <w:r w:rsidR="0040277E" w:rsidRPr="0060773F">
        <w:rPr>
          <w:rFonts w:ascii="Times New Roman" w:eastAsia="Times New Roman" w:hAnsi="Times New Roman" w:cs="Times New Roman"/>
          <w:sz w:val="26"/>
          <w:szCs w:val="26"/>
          <w:lang w:eastAsia="ru-RU"/>
        </w:rPr>
        <w:t xml:space="preserve"> в о</w:t>
      </w:r>
      <w:r w:rsidR="00DB6CE6" w:rsidRPr="0060773F">
        <w:rPr>
          <w:rFonts w:ascii="Times New Roman" w:eastAsia="Times New Roman" w:hAnsi="Times New Roman" w:cs="Times New Roman"/>
          <w:sz w:val="26"/>
          <w:szCs w:val="26"/>
          <w:lang w:eastAsia="ru-RU"/>
        </w:rPr>
        <w:t>бразовательные организации для получения среднего профессионального</w:t>
      </w:r>
      <w:r w:rsidR="0040277E" w:rsidRPr="0060773F">
        <w:rPr>
          <w:rFonts w:ascii="Times New Roman" w:eastAsia="Times New Roman" w:hAnsi="Times New Roman" w:cs="Times New Roman"/>
          <w:sz w:val="26"/>
          <w:szCs w:val="26"/>
          <w:lang w:eastAsia="ru-RU"/>
        </w:rPr>
        <w:t xml:space="preserve"> и в</w:t>
      </w:r>
      <w:r w:rsidR="00DB6CE6" w:rsidRPr="0060773F">
        <w:rPr>
          <w:rFonts w:ascii="Times New Roman" w:eastAsia="Times New Roman" w:hAnsi="Times New Roman" w:cs="Times New Roman"/>
          <w:sz w:val="26"/>
          <w:szCs w:val="26"/>
          <w:lang w:eastAsia="ru-RU"/>
        </w:rPr>
        <w:t>ысшего образования</w:t>
      </w:r>
      <w:r w:rsidR="0040277E" w:rsidRPr="0060773F">
        <w:rPr>
          <w:rFonts w:ascii="Times New Roman" w:eastAsia="Times New Roman" w:hAnsi="Times New Roman" w:cs="Times New Roman"/>
          <w:sz w:val="26"/>
          <w:szCs w:val="26"/>
          <w:lang w:eastAsia="ru-RU"/>
        </w:rPr>
        <w:t xml:space="preserve"> и р</w:t>
      </w:r>
      <w:r w:rsidR="00DB6CE6" w:rsidRPr="0060773F">
        <w:rPr>
          <w:rFonts w:ascii="Times New Roman" w:eastAsia="Times New Roman" w:hAnsi="Times New Roman" w:cs="Times New Roman"/>
          <w:sz w:val="26"/>
          <w:szCs w:val="26"/>
          <w:lang w:eastAsia="ru-RU"/>
        </w:rPr>
        <w:t>егиональных информационных системах обеспечения проведения государственной итоговой аттестации обучающихся, освоивших основные образовательные программы основного общего</w:t>
      </w:r>
      <w:r w:rsidR="0040277E" w:rsidRPr="0060773F">
        <w:rPr>
          <w:rFonts w:ascii="Times New Roman" w:eastAsia="Times New Roman" w:hAnsi="Times New Roman" w:cs="Times New Roman"/>
          <w:sz w:val="26"/>
          <w:szCs w:val="26"/>
          <w:lang w:eastAsia="ru-RU"/>
        </w:rPr>
        <w:t xml:space="preserve"> и с</w:t>
      </w:r>
      <w:r w:rsidR="00DB6CE6" w:rsidRPr="0060773F">
        <w:rPr>
          <w:rFonts w:ascii="Times New Roman" w:eastAsia="Times New Roman" w:hAnsi="Times New Roman" w:cs="Times New Roman"/>
          <w:sz w:val="26"/>
          <w:szCs w:val="26"/>
          <w:lang w:eastAsia="ru-RU"/>
        </w:rPr>
        <w:t>реднего общего образования»;</w:t>
      </w:r>
    </w:p>
    <w:p w:rsidR="00DB6CE6" w:rsidRPr="0060773F" w:rsidRDefault="00A86B13"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3. </w:t>
      </w:r>
      <w:r w:rsidR="006F4C0B" w:rsidRPr="0060773F">
        <w:rPr>
          <w:rFonts w:ascii="Times New Roman" w:eastAsia="Times New Roman" w:hAnsi="Times New Roman" w:cs="Times New Roman"/>
          <w:sz w:val="26"/>
          <w:szCs w:val="26"/>
          <w:lang w:eastAsia="ru-RU"/>
        </w:rPr>
        <w:t xml:space="preserve">Приказ </w:t>
      </w:r>
      <w:r w:rsidR="006F4C0B" w:rsidRPr="0060773F">
        <w:rPr>
          <w:rFonts w:ascii="Times New Roman" w:hAnsi="Times New Roman" w:cs="Times New Roman"/>
          <w:sz w:val="26"/>
          <w:szCs w:val="26"/>
        </w:rPr>
        <w:t xml:space="preserve">Министерства просвещения Российской Федерации и Федеральной службы по надзору в сфере образования и науки от 07.11.2018 № 190/1512 </w:t>
      </w:r>
      <w:r w:rsidR="00F17F6D" w:rsidRPr="0060773F">
        <w:rPr>
          <w:rFonts w:ascii="Times New Roman" w:hAnsi="Times New Roman" w:cs="Times New Roman"/>
          <w:sz w:val="26"/>
          <w:szCs w:val="26"/>
        </w:rPr>
        <w:br/>
      </w:r>
      <w:r w:rsidR="006F4C0B" w:rsidRPr="0060773F">
        <w:rPr>
          <w:rFonts w:ascii="Times New Roman" w:hAnsi="Times New Roman" w:cs="Times New Roman"/>
          <w:sz w:val="26"/>
          <w:szCs w:val="26"/>
        </w:rPr>
        <w:t xml:space="preserve">«Об утверждении Порядка проведения государственной итоговой аттестации </w:t>
      </w:r>
      <w:r w:rsidR="00F17F6D" w:rsidRPr="0060773F">
        <w:rPr>
          <w:rFonts w:ascii="Times New Roman" w:hAnsi="Times New Roman" w:cs="Times New Roman"/>
          <w:sz w:val="26"/>
          <w:szCs w:val="26"/>
        </w:rPr>
        <w:br/>
      </w:r>
      <w:r w:rsidR="006F4C0B" w:rsidRPr="0060773F">
        <w:rPr>
          <w:rFonts w:ascii="Times New Roman" w:hAnsi="Times New Roman" w:cs="Times New Roman"/>
          <w:sz w:val="26"/>
          <w:szCs w:val="26"/>
        </w:rPr>
        <w:t xml:space="preserve">по образовательным программам среднего общего образования» (зарегистрирован Министерством юстиции Российской Федерации </w:t>
      </w:r>
      <w:r w:rsidR="00BE3FDE" w:rsidRPr="0060773F">
        <w:rPr>
          <w:rFonts w:ascii="Times New Roman" w:hAnsi="Times New Roman" w:cs="Times New Roman"/>
          <w:sz w:val="26"/>
          <w:szCs w:val="26"/>
        </w:rPr>
        <w:t>10</w:t>
      </w:r>
      <w:r w:rsidR="006F4C0B" w:rsidRPr="0060773F">
        <w:rPr>
          <w:rFonts w:ascii="Times New Roman" w:hAnsi="Times New Roman" w:cs="Times New Roman"/>
          <w:sz w:val="26"/>
          <w:szCs w:val="26"/>
        </w:rPr>
        <w:t xml:space="preserve"> декабря 2018 г., регистрационный </w:t>
      </w:r>
      <w:r w:rsidR="004F19F3" w:rsidRPr="0060773F">
        <w:rPr>
          <w:rFonts w:ascii="Times New Roman" w:hAnsi="Times New Roman" w:cs="Times New Roman"/>
          <w:sz w:val="26"/>
          <w:szCs w:val="26"/>
        </w:rPr>
        <w:br/>
      </w:r>
      <w:r w:rsidR="006F4C0B" w:rsidRPr="0060773F">
        <w:rPr>
          <w:rFonts w:ascii="Times New Roman" w:hAnsi="Times New Roman" w:cs="Times New Roman"/>
          <w:sz w:val="26"/>
          <w:szCs w:val="26"/>
        </w:rPr>
        <w:t xml:space="preserve">№ </w:t>
      </w:r>
      <w:r w:rsidR="00BE3FDE" w:rsidRPr="0060773F">
        <w:rPr>
          <w:rFonts w:ascii="Times New Roman" w:hAnsi="Times New Roman" w:cs="Times New Roman"/>
          <w:sz w:val="26"/>
          <w:szCs w:val="26"/>
        </w:rPr>
        <w:t>52952</w:t>
      </w:r>
      <w:r w:rsidR="006F4C0B" w:rsidRPr="0060773F">
        <w:rPr>
          <w:rFonts w:ascii="Times New Roman" w:hAnsi="Times New Roman" w:cs="Times New Roman"/>
          <w:sz w:val="26"/>
          <w:szCs w:val="26"/>
        </w:rPr>
        <w:t>)</w:t>
      </w:r>
      <w:r w:rsidR="006F4C0B" w:rsidRPr="0060773F">
        <w:rPr>
          <w:rFonts w:ascii="Times New Roman" w:eastAsia="Times New Roman" w:hAnsi="Times New Roman" w:cs="Times New Roman"/>
          <w:sz w:val="26"/>
          <w:szCs w:val="26"/>
          <w:lang w:eastAsia="ru-RU"/>
        </w:rPr>
        <w:t>.</w:t>
      </w:r>
    </w:p>
    <w:p w:rsidR="001249DA" w:rsidRPr="0060773F" w:rsidRDefault="001249DA" w:rsidP="0060773F">
      <w:pPr>
        <w:spacing w:line="240" w:lineRule="auto"/>
        <w:ind w:firstLine="709"/>
        <w:contextualSpacing/>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br w:type="page"/>
      </w:r>
    </w:p>
    <w:p w:rsidR="00EC762A" w:rsidRPr="0060773F" w:rsidRDefault="00814B31" w:rsidP="0060773F">
      <w:pPr>
        <w:pStyle w:val="11"/>
        <w:contextualSpacing/>
        <w:rPr>
          <w:sz w:val="26"/>
          <w:szCs w:val="26"/>
        </w:rPr>
      </w:pPr>
      <w:bookmarkStart w:id="7" w:name="_Toc25682112"/>
      <w:r w:rsidRPr="0060773F">
        <w:rPr>
          <w:sz w:val="26"/>
          <w:szCs w:val="26"/>
        </w:rPr>
        <w:lastRenderedPageBreak/>
        <w:t xml:space="preserve">2. </w:t>
      </w:r>
      <w:r w:rsidR="00E74907" w:rsidRPr="0060773F">
        <w:rPr>
          <w:sz w:val="26"/>
          <w:szCs w:val="26"/>
        </w:rPr>
        <w:t>Общие положения о порядке проведения ГВЭ</w:t>
      </w:r>
      <w:bookmarkEnd w:id="7"/>
    </w:p>
    <w:p w:rsidR="00E156CC" w:rsidRPr="0060773F" w:rsidRDefault="00E156CC" w:rsidP="0060773F">
      <w:pPr>
        <w:widowControl w:val="0"/>
        <w:autoSpaceDE w:val="0"/>
        <w:autoSpaceDN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ГВЭ с использованием текстов, тем, заданий, билетов проводится для определенных категорий лиц, а именно:</w:t>
      </w:r>
    </w:p>
    <w:p w:rsidR="00393869" w:rsidRPr="0060773F" w:rsidRDefault="002D0418" w:rsidP="0060773F">
      <w:pPr>
        <w:tabs>
          <w:tab w:val="left" w:pos="458"/>
        </w:tabs>
        <w:spacing w:after="0" w:line="240" w:lineRule="auto"/>
        <w:ind w:firstLine="709"/>
        <w:contextualSpacing/>
        <w:jc w:val="both"/>
        <w:rPr>
          <w:rFonts w:ascii="Times New Roman" w:eastAsia="Times New Roman" w:hAnsi="Times New Roman" w:cs="Times New Roman"/>
          <w:iCs/>
          <w:color w:val="000000"/>
          <w:sz w:val="26"/>
          <w:szCs w:val="26"/>
          <w:lang w:eastAsia="ru-RU"/>
        </w:rPr>
      </w:pPr>
      <w:r w:rsidRPr="0060773F">
        <w:rPr>
          <w:rFonts w:ascii="Times New Roman" w:hAnsi="Times New Roman" w:cs="Times New Roman"/>
          <w:sz w:val="26"/>
          <w:szCs w:val="26"/>
        </w:rPr>
        <w:t xml:space="preserve">обучающихся </w:t>
      </w:r>
      <w:r w:rsidR="00393869" w:rsidRPr="0060773F">
        <w:rPr>
          <w:rFonts w:ascii="Times New Roman" w:hAnsi="Times New Roman" w:cs="Times New Roman"/>
          <w:sz w:val="26"/>
          <w:szCs w:val="26"/>
        </w:rPr>
        <w:t>в специальных учебно-воспитательных учреждениях закрытого типа, а также в учреждениях, исполняющих наказание в виде лишения свободы</w:t>
      </w:r>
      <w:r w:rsidR="00393869" w:rsidRPr="0060773F">
        <w:rPr>
          <w:rFonts w:ascii="Times New Roman" w:eastAsia="Times New Roman" w:hAnsi="Times New Roman" w:cs="Times New Roman"/>
          <w:iCs/>
          <w:color w:val="000000"/>
          <w:sz w:val="26"/>
          <w:szCs w:val="26"/>
          <w:lang w:eastAsia="ru-RU"/>
        </w:rPr>
        <w:t>;</w:t>
      </w:r>
    </w:p>
    <w:p w:rsidR="00393869" w:rsidRPr="0060773F" w:rsidRDefault="002D0418" w:rsidP="0060773F">
      <w:pPr>
        <w:tabs>
          <w:tab w:val="left" w:pos="458"/>
        </w:tabs>
        <w:spacing w:after="0" w:line="240" w:lineRule="auto"/>
        <w:ind w:firstLine="709"/>
        <w:contextualSpacing/>
        <w:jc w:val="both"/>
        <w:rPr>
          <w:rFonts w:ascii="Times New Roman" w:eastAsia="Times New Roman" w:hAnsi="Times New Roman" w:cs="Times New Roman"/>
          <w:iCs/>
          <w:color w:val="000000"/>
          <w:sz w:val="26"/>
          <w:szCs w:val="26"/>
          <w:lang w:eastAsia="ru-RU"/>
        </w:rPr>
      </w:pPr>
      <w:r w:rsidRPr="0060773F">
        <w:rPr>
          <w:rFonts w:ascii="Times New Roman" w:eastAsia="Times New Roman" w:hAnsi="Times New Roman" w:cs="Times New Roman"/>
          <w:iCs/>
          <w:color w:val="000000"/>
          <w:sz w:val="26"/>
          <w:szCs w:val="26"/>
          <w:lang w:eastAsia="ru-RU"/>
        </w:rPr>
        <w:t xml:space="preserve">обучающихся </w:t>
      </w:r>
      <w:r w:rsidR="00393869" w:rsidRPr="0060773F">
        <w:rPr>
          <w:rFonts w:ascii="Times New Roman" w:hAnsi="Times New Roman" w:cs="Times New Roman"/>
          <w:sz w:val="26"/>
          <w:szCs w:val="26"/>
        </w:rPr>
        <w:t xml:space="preserve">по образовательным программам среднего профессионального образования, получающих среднее общее образование по имеющим государственную аккредитацию образовательным программам среднего общего образования, в том числе </w:t>
      </w:r>
      <w:r w:rsidR="00D82AB0" w:rsidRPr="0060773F">
        <w:rPr>
          <w:rFonts w:ascii="Times New Roman" w:hAnsi="Times New Roman" w:cs="Times New Roman"/>
          <w:sz w:val="26"/>
          <w:szCs w:val="26"/>
        </w:rPr>
        <w:br/>
      </w:r>
      <w:r w:rsidR="00393869" w:rsidRPr="0060773F">
        <w:rPr>
          <w:rFonts w:ascii="Times New Roman" w:hAnsi="Times New Roman" w:cs="Times New Roman"/>
          <w:sz w:val="26"/>
          <w:szCs w:val="26"/>
        </w:rPr>
        <w:t>по образовательным программам среднего профессионального образования, интегрированным с образовательными программами основного общего и среднего общего образования</w:t>
      </w:r>
      <w:r w:rsidR="00393869" w:rsidRPr="0060773F">
        <w:rPr>
          <w:rFonts w:ascii="Times New Roman" w:eastAsia="Times New Roman" w:hAnsi="Times New Roman" w:cs="Times New Roman"/>
          <w:iCs/>
          <w:color w:val="000000"/>
          <w:sz w:val="26"/>
          <w:szCs w:val="26"/>
          <w:lang w:eastAsia="ru-RU"/>
        </w:rPr>
        <w:t>;</w:t>
      </w:r>
    </w:p>
    <w:p w:rsidR="00914640" w:rsidRPr="0060773F" w:rsidRDefault="002D0418" w:rsidP="0060773F">
      <w:pPr>
        <w:tabs>
          <w:tab w:val="left" w:pos="458"/>
        </w:tabs>
        <w:spacing w:after="0" w:line="240" w:lineRule="auto"/>
        <w:ind w:firstLine="709"/>
        <w:contextualSpacing/>
        <w:jc w:val="both"/>
        <w:rPr>
          <w:rFonts w:ascii="Times New Roman" w:hAnsi="Times New Roman" w:cs="Times New Roman"/>
          <w:sz w:val="26"/>
          <w:szCs w:val="26"/>
        </w:rPr>
      </w:pPr>
      <w:r w:rsidRPr="0060773F">
        <w:rPr>
          <w:rFonts w:ascii="Times New Roman" w:eastAsia="Times New Roman" w:hAnsi="Times New Roman" w:cs="Times New Roman"/>
          <w:iCs/>
          <w:color w:val="000000"/>
          <w:sz w:val="26"/>
          <w:szCs w:val="26"/>
          <w:lang w:eastAsia="ru-RU"/>
        </w:rPr>
        <w:t xml:space="preserve">обучающихся </w:t>
      </w:r>
      <w:r w:rsidR="00393869" w:rsidRPr="0060773F">
        <w:rPr>
          <w:rFonts w:ascii="Times New Roman" w:hAnsi="Times New Roman" w:cs="Times New Roman"/>
          <w:sz w:val="26"/>
          <w:szCs w:val="26"/>
        </w:rPr>
        <w:t xml:space="preserve">с </w:t>
      </w:r>
      <w:r w:rsidR="000B404C" w:rsidRPr="0060773F">
        <w:rPr>
          <w:rFonts w:ascii="Times New Roman" w:hAnsi="Times New Roman" w:cs="Times New Roman"/>
          <w:sz w:val="26"/>
          <w:szCs w:val="26"/>
        </w:rPr>
        <w:t>ОВЗ</w:t>
      </w:r>
      <w:r w:rsidR="00914640" w:rsidRPr="0060773F">
        <w:rPr>
          <w:rFonts w:ascii="Times New Roman" w:hAnsi="Times New Roman" w:cs="Times New Roman"/>
          <w:sz w:val="26"/>
          <w:szCs w:val="26"/>
        </w:rPr>
        <w:t>;</w:t>
      </w:r>
    </w:p>
    <w:p w:rsidR="00914640" w:rsidRPr="0060773F" w:rsidRDefault="00914640" w:rsidP="0060773F">
      <w:pPr>
        <w:tabs>
          <w:tab w:val="left" w:pos="458"/>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экстернов с ОВЗ;</w:t>
      </w:r>
    </w:p>
    <w:p w:rsidR="00914640" w:rsidRPr="0060773F" w:rsidRDefault="002D0418" w:rsidP="0060773F">
      <w:pPr>
        <w:tabs>
          <w:tab w:val="left" w:pos="458"/>
        </w:tabs>
        <w:spacing w:after="0" w:line="240" w:lineRule="auto"/>
        <w:ind w:firstLine="709"/>
        <w:contextualSpacing/>
        <w:jc w:val="both"/>
        <w:rPr>
          <w:rFonts w:ascii="Times New Roman" w:hAnsi="Times New Roman" w:cs="Times New Roman"/>
          <w:sz w:val="26"/>
          <w:szCs w:val="26"/>
        </w:rPr>
      </w:pPr>
      <w:r w:rsidRPr="0060773F">
        <w:rPr>
          <w:rFonts w:ascii="Times New Roman" w:eastAsia="Times New Roman" w:hAnsi="Times New Roman" w:cs="Times New Roman"/>
          <w:iCs/>
          <w:color w:val="000000"/>
          <w:sz w:val="26"/>
          <w:szCs w:val="26"/>
          <w:lang w:eastAsia="ru-RU"/>
        </w:rPr>
        <w:t xml:space="preserve">обучающихся </w:t>
      </w:r>
      <w:r w:rsidR="00393869" w:rsidRPr="0060773F">
        <w:rPr>
          <w:rFonts w:ascii="Times New Roman" w:hAnsi="Times New Roman" w:cs="Times New Roman"/>
          <w:sz w:val="26"/>
          <w:szCs w:val="26"/>
        </w:rPr>
        <w:t xml:space="preserve">– </w:t>
      </w:r>
      <w:r w:rsidRPr="0060773F">
        <w:rPr>
          <w:rFonts w:ascii="Times New Roman" w:hAnsi="Times New Roman" w:cs="Times New Roman"/>
          <w:sz w:val="26"/>
          <w:szCs w:val="26"/>
        </w:rPr>
        <w:t>детей</w:t>
      </w:r>
      <w:r w:rsidR="00393869" w:rsidRPr="0060773F">
        <w:rPr>
          <w:rFonts w:ascii="Times New Roman" w:hAnsi="Times New Roman" w:cs="Times New Roman"/>
          <w:sz w:val="26"/>
          <w:szCs w:val="26"/>
        </w:rPr>
        <w:t>-</w:t>
      </w:r>
      <w:r w:rsidRPr="0060773F">
        <w:rPr>
          <w:rFonts w:ascii="Times New Roman" w:hAnsi="Times New Roman" w:cs="Times New Roman"/>
          <w:sz w:val="26"/>
          <w:szCs w:val="26"/>
        </w:rPr>
        <w:t xml:space="preserve">инвалидов </w:t>
      </w:r>
      <w:r w:rsidR="00393869" w:rsidRPr="0060773F">
        <w:rPr>
          <w:rFonts w:ascii="Times New Roman" w:hAnsi="Times New Roman" w:cs="Times New Roman"/>
          <w:sz w:val="26"/>
          <w:szCs w:val="26"/>
        </w:rPr>
        <w:t xml:space="preserve">и </w:t>
      </w:r>
      <w:r w:rsidRPr="0060773F">
        <w:rPr>
          <w:rFonts w:ascii="Times New Roman" w:hAnsi="Times New Roman" w:cs="Times New Roman"/>
          <w:sz w:val="26"/>
          <w:szCs w:val="26"/>
        </w:rPr>
        <w:t>инвалидов</w:t>
      </w:r>
      <w:r w:rsidR="00914640" w:rsidRPr="0060773F">
        <w:rPr>
          <w:rFonts w:ascii="Times New Roman" w:hAnsi="Times New Roman" w:cs="Times New Roman"/>
          <w:sz w:val="26"/>
          <w:szCs w:val="26"/>
        </w:rPr>
        <w:t>;</w:t>
      </w:r>
    </w:p>
    <w:p w:rsidR="00914640" w:rsidRPr="0060773F" w:rsidRDefault="00A64D09" w:rsidP="0060773F">
      <w:pPr>
        <w:tabs>
          <w:tab w:val="left" w:pos="458"/>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э</w:t>
      </w:r>
      <w:r w:rsidR="00914640" w:rsidRPr="0060773F">
        <w:rPr>
          <w:rFonts w:ascii="Times New Roman" w:hAnsi="Times New Roman" w:cs="Times New Roman"/>
          <w:sz w:val="26"/>
          <w:szCs w:val="26"/>
        </w:rPr>
        <w:t>кстернов – детей-инвалидов и инвалидов</w:t>
      </w:r>
      <w:r w:rsidR="00631005" w:rsidRPr="0060773F">
        <w:rPr>
          <w:rFonts w:ascii="Times New Roman" w:hAnsi="Times New Roman" w:cs="Times New Roman"/>
          <w:sz w:val="26"/>
          <w:szCs w:val="26"/>
        </w:rPr>
        <w:t xml:space="preserve"> (далее вместе – участники ГВЭ с ОВЗ)</w:t>
      </w:r>
      <w:r w:rsidRPr="0060773F">
        <w:rPr>
          <w:rFonts w:ascii="Times New Roman" w:hAnsi="Times New Roman" w:cs="Times New Roman"/>
          <w:sz w:val="26"/>
          <w:szCs w:val="26"/>
        </w:rPr>
        <w:t>.</w:t>
      </w:r>
    </w:p>
    <w:p w:rsidR="009D2CB8" w:rsidRPr="0060773F" w:rsidRDefault="00597720" w:rsidP="0060773F">
      <w:pPr>
        <w:tabs>
          <w:tab w:val="left" w:pos="458"/>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ГВЭ по всем учебным предметам проводится </w:t>
      </w:r>
      <w:r w:rsidR="0063091D" w:rsidRPr="0060773F">
        <w:rPr>
          <w:rFonts w:ascii="Times New Roman" w:eastAsia="Times New Roman" w:hAnsi="Times New Roman" w:cs="Times New Roman"/>
          <w:b/>
          <w:sz w:val="26"/>
          <w:szCs w:val="26"/>
          <w:lang w:eastAsia="ru-RU"/>
        </w:rPr>
        <w:t>в письменной форме</w:t>
      </w:r>
      <w:r w:rsidR="0063091D" w:rsidRPr="0060773F">
        <w:rPr>
          <w:rFonts w:ascii="Times New Roman" w:eastAsia="Times New Roman" w:hAnsi="Times New Roman" w:cs="Times New Roman"/>
          <w:sz w:val="26"/>
          <w:szCs w:val="26"/>
          <w:lang w:eastAsia="ru-RU"/>
        </w:rPr>
        <w:t xml:space="preserve">. </w:t>
      </w:r>
    </w:p>
    <w:p w:rsidR="00597720" w:rsidRPr="0060773F" w:rsidRDefault="00C00D34" w:rsidP="0060773F">
      <w:pPr>
        <w:widowControl w:val="0"/>
        <w:autoSpaceDE w:val="0"/>
        <w:autoSpaceDN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ГВЭ по всем учебным предметам д</w:t>
      </w:r>
      <w:r w:rsidR="00597720" w:rsidRPr="0060773F">
        <w:rPr>
          <w:rFonts w:ascii="Times New Roman" w:eastAsia="Times New Roman" w:hAnsi="Times New Roman" w:cs="Times New Roman"/>
          <w:sz w:val="26"/>
          <w:szCs w:val="26"/>
          <w:lang w:eastAsia="ru-RU"/>
        </w:rPr>
        <w:t xml:space="preserve">ля обучающихся с ОВЗ, </w:t>
      </w:r>
      <w:r w:rsidR="00A64D09" w:rsidRPr="0060773F">
        <w:rPr>
          <w:rFonts w:ascii="Times New Roman" w:eastAsia="Times New Roman" w:hAnsi="Times New Roman" w:cs="Times New Roman"/>
          <w:sz w:val="26"/>
          <w:szCs w:val="26"/>
          <w:lang w:eastAsia="ru-RU"/>
        </w:rPr>
        <w:t xml:space="preserve">экстернов с ОВЗ, </w:t>
      </w:r>
      <w:r w:rsidR="00597720" w:rsidRPr="0060773F">
        <w:rPr>
          <w:rFonts w:ascii="Times New Roman" w:eastAsia="Times New Roman" w:hAnsi="Times New Roman" w:cs="Times New Roman"/>
          <w:sz w:val="26"/>
          <w:szCs w:val="26"/>
          <w:lang w:eastAsia="ru-RU"/>
        </w:rPr>
        <w:t>обучающихся</w:t>
      </w:r>
      <w:r w:rsidR="004425FF" w:rsidRPr="0060773F">
        <w:rPr>
          <w:rFonts w:ascii="Times New Roman" w:eastAsia="Times New Roman" w:hAnsi="Times New Roman" w:cs="Times New Roman"/>
          <w:sz w:val="26"/>
          <w:szCs w:val="26"/>
          <w:lang w:eastAsia="ru-RU"/>
        </w:rPr>
        <w:t>-</w:t>
      </w:r>
      <w:r w:rsidR="00597720" w:rsidRPr="0060773F">
        <w:rPr>
          <w:rFonts w:ascii="Times New Roman" w:eastAsia="Times New Roman" w:hAnsi="Times New Roman" w:cs="Times New Roman"/>
          <w:sz w:val="26"/>
          <w:szCs w:val="26"/>
          <w:lang w:eastAsia="ru-RU"/>
        </w:rPr>
        <w:t>детей-инвалидов и инвалидов</w:t>
      </w:r>
      <w:r w:rsidR="00A64D09" w:rsidRPr="0060773F">
        <w:rPr>
          <w:rFonts w:ascii="Times New Roman" w:eastAsia="Times New Roman" w:hAnsi="Times New Roman" w:cs="Times New Roman"/>
          <w:sz w:val="26"/>
          <w:szCs w:val="26"/>
          <w:lang w:eastAsia="ru-RU"/>
        </w:rPr>
        <w:t xml:space="preserve">, экстернов-детей-инвалидов и инвалидов </w:t>
      </w:r>
      <w:r w:rsidR="00597720" w:rsidRPr="0060773F">
        <w:rPr>
          <w:rFonts w:ascii="Times New Roman" w:eastAsia="Times New Roman" w:hAnsi="Times New Roman" w:cs="Times New Roman"/>
          <w:sz w:val="26"/>
          <w:szCs w:val="26"/>
          <w:lang w:eastAsia="ru-RU"/>
        </w:rPr>
        <w:t xml:space="preserve">может по их желанию проводиться </w:t>
      </w:r>
      <w:r w:rsidR="0063091D" w:rsidRPr="0060773F">
        <w:rPr>
          <w:rFonts w:ascii="Times New Roman" w:eastAsia="Times New Roman" w:hAnsi="Times New Roman" w:cs="Times New Roman"/>
          <w:b/>
          <w:sz w:val="26"/>
          <w:szCs w:val="26"/>
          <w:lang w:eastAsia="ru-RU"/>
        </w:rPr>
        <w:t>в устной форме</w:t>
      </w:r>
      <w:r w:rsidR="0063091D" w:rsidRPr="0060773F">
        <w:rPr>
          <w:rFonts w:ascii="Times New Roman" w:eastAsia="Times New Roman" w:hAnsi="Times New Roman" w:cs="Times New Roman"/>
          <w:sz w:val="26"/>
          <w:szCs w:val="26"/>
          <w:lang w:eastAsia="ru-RU"/>
        </w:rPr>
        <w:t>.</w:t>
      </w:r>
    </w:p>
    <w:p w:rsidR="00E156CC" w:rsidRPr="0060773F" w:rsidRDefault="00E156CC" w:rsidP="0060773F">
      <w:pPr>
        <w:widowControl w:val="0"/>
        <w:autoSpaceDE w:val="0"/>
        <w:autoSpaceDN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ГИА в форме ГВЭ проводится по русскому языку и математике (обязательные учебные предметы). Экзамены по другим учебным предметам - литературе, физике, химии, биологии, географии, истории, обществознанию, иностранным языкам (английский, немецкий, французский</w:t>
      </w:r>
      <w:r w:rsidR="00BF107B"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 xml:space="preserve"> испанский </w:t>
      </w:r>
      <w:r w:rsidR="00BF107B" w:rsidRPr="0060773F">
        <w:rPr>
          <w:rFonts w:ascii="Times New Roman" w:eastAsia="Times New Roman" w:hAnsi="Times New Roman" w:cs="Times New Roman"/>
          <w:sz w:val="26"/>
          <w:szCs w:val="26"/>
          <w:lang w:eastAsia="ru-RU"/>
        </w:rPr>
        <w:t xml:space="preserve">и китайский </w:t>
      </w:r>
      <w:r w:rsidRPr="0060773F">
        <w:rPr>
          <w:rFonts w:ascii="Times New Roman" w:eastAsia="Times New Roman" w:hAnsi="Times New Roman" w:cs="Times New Roman"/>
          <w:sz w:val="26"/>
          <w:szCs w:val="26"/>
          <w:lang w:eastAsia="ru-RU"/>
        </w:rPr>
        <w:t>языки), информатике и информационно-коммуникационным технологиям (ИКТ)</w:t>
      </w:r>
      <w:r w:rsidR="00192920"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 xml:space="preserve">- обучающиеся сдают на добровольной основе по своему выбору. </w:t>
      </w:r>
    </w:p>
    <w:p w:rsidR="00A64D09" w:rsidRPr="0060773F" w:rsidRDefault="00E156CC" w:rsidP="0060773F">
      <w:pPr>
        <w:widowControl w:val="0"/>
        <w:autoSpaceDE w:val="0"/>
        <w:autoSpaceDN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Выбранные обучающимися </w:t>
      </w:r>
      <w:r w:rsidR="009A3012" w:rsidRPr="0060773F">
        <w:rPr>
          <w:rFonts w:ascii="Times New Roman" w:eastAsia="Times New Roman" w:hAnsi="Times New Roman" w:cs="Times New Roman"/>
          <w:sz w:val="26"/>
          <w:szCs w:val="26"/>
          <w:lang w:eastAsia="ru-RU"/>
        </w:rPr>
        <w:t xml:space="preserve">учебные </w:t>
      </w:r>
      <w:r w:rsidRPr="0060773F">
        <w:rPr>
          <w:rFonts w:ascii="Times New Roman" w:eastAsia="Times New Roman" w:hAnsi="Times New Roman" w:cs="Times New Roman"/>
          <w:sz w:val="26"/>
          <w:szCs w:val="26"/>
          <w:lang w:eastAsia="ru-RU"/>
        </w:rPr>
        <w:t xml:space="preserve">предметы указываются ими в заявлении, которое </w:t>
      </w:r>
      <w:r w:rsidR="00106457" w:rsidRPr="0060773F">
        <w:rPr>
          <w:rFonts w:ascii="Times New Roman" w:eastAsia="Times New Roman" w:hAnsi="Times New Roman" w:cs="Times New Roman"/>
          <w:sz w:val="26"/>
          <w:szCs w:val="26"/>
          <w:lang w:eastAsia="ru-RU"/>
        </w:rPr>
        <w:t xml:space="preserve">они подают </w:t>
      </w:r>
      <w:r w:rsidR="00E17784" w:rsidRPr="0060773F">
        <w:rPr>
          <w:rFonts w:ascii="Times New Roman" w:eastAsia="Times New Roman" w:hAnsi="Times New Roman" w:cs="Times New Roman"/>
          <w:sz w:val="26"/>
          <w:szCs w:val="26"/>
          <w:lang w:eastAsia="ru-RU"/>
        </w:rPr>
        <w:t xml:space="preserve">до 1 февраля (включительно) </w:t>
      </w:r>
      <w:r w:rsidRPr="0060773F">
        <w:rPr>
          <w:rFonts w:ascii="Times New Roman" w:eastAsia="Times New Roman" w:hAnsi="Times New Roman" w:cs="Times New Roman"/>
          <w:sz w:val="26"/>
          <w:szCs w:val="26"/>
          <w:lang w:eastAsia="ru-RU"/>
        </w:rPr>
        <w:t xml:space="preserve">в </w:t>
      </w:r>
      <w:r w:rsidR="003A4B10" w:rsidRPr="0060773F">
        <w:rPr>
          <w:rFonts w:ascii="Times New Roman" w:eastAsia="Times New Roman" w:hAnsi="Times New Roman" w:cs="Times New Roman"/>
          <w:sz w:val="26"/>
          <w:szCs w:val="26"/>
          <w:lang w:eastAsia="ru-RU"/>
        </w:rPr>
        <w:t xml:space="preserve">свою </w:t>
      </w:r>
      <w:r w:rsidRPr="0060773F">
        <w:rPr>
          <w:rFonts w:ascii="Times New Roman" w:eastAsia="Times New Roman" w:hAnsi="Times New Roman" w:cs="Times New Roman"/>
          <w:sz w:val="26"/>
          <w:szCs w:val="26"/>
          <w:lang w:eastAsia="ru-RU"/>
        </w:rPr>
        <w:t>образовательную организацию.</w:t>
      </w:r>
      <w:r w:rsidR="00A64D09" w:rsidRPr="0060773F">
        <w:rPr>
          <w:rFonts w:ascii="Times New Roman" w:eastAsia="Times New Roman" w:hAnsi="Times New Roman" w:cs="Times New Roman"/>
          <w:sz w:val="26"/>
          <w:szCs w:val="26"/>
          <w:lang w:eastAsia="ru-RU"/>
        </w:rPr>
        <w:t xml:space="preserve"> Экстерны подают заявление в образовательную организацию по выбору экстернов.</w:t>
      </w:r>
    </w:p>
    <w:p w:rsidR="009D2CB8" w:rsidRPr="0060773F" w:rsidRDefault="009D2CB8" w:rsidP="0060773F">
      <w:pPr>
        <w:tabs>
          <w:tab w:val="left" w:pos="458"/>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Помимо выбранных учебных предметов </w:t>
      </w:r>
      <w:r w:rsidR="00631005" w:rsidRPr="0060773F">
        <w:rPr>
          <w:rFonts w:ascii="Times New Roman" w:eastAsia="Times New Roman" w:hAnsi="Times New Roman" w:cs="Times New Roman"/>
          <w:sz w:val="26"/>
          <w:szCs w:val="26"/>
          <w:lang w:eastAsia="ru-RU"/>
        </w:rPr>
        <w:t>участники ГВЭ с ОВЗ</w:t>
      </w:r>
      <w:r w:rsidR="00ED585E"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 xml:space="preserve">указывают </w:t>
      </w:r>
      <w:r w:rsidR="00D82AB0"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в заявлении форму, в которой они будут сдавать выбранные предметы: устная, письменная. При выборе письменной формы ГВЭ по русскому языку </w:t>
      </w:r>
      <w:r w:rsidR="00284117" w:rsidRPr="0060773F">
        <w:rPr>
          <w:rFonts w:ascii="Times New Roman" w:eastAsia="Times New Roman" w:hAnsi="Times New Roman" w:cs="Times New Roman"/>
          <w:sz w:val="26"/>
          <w:szCs w:val="26"/>
          <w:lang w:eastAsia="ru-RU"/>
        </w:rPr>
        <w:t xml:space="preserve">участнику </w:t>
      </w:r>
      <w:r w:rsidRPr="0060773F">
        <w:rPr>
          <w:rFonts w:ascii="Times New Roman" w:eastAsia="Times New Roman" w:hAnsi="Times New Roman" w:cs="Times New Roman"/>
          <w:sz w:val="26"/>
          <w:szCs w:val="26"/>
          <w:lang w:eastAsia="ru-RU"/>
        </w:rPr>
        <w:t xml:space="preserve">необходимо дополнительно указать форму проведения экзамена: сочинение/изложение </w:t>
      </w:r>
      <w:r w:rsidR="00D82AB0"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с творческим заданием/диктант. Участник </w:t>
      </w:r>
      <w:r w:rsidR="00284117" w:rsidRPr="0060773F">
        <w:rPr>
          <w:rFonts w:ascii="Times New Roman" w:eastAsia="Times New Roman" w:hAnsi="Times New Roman" w:cs="Times New Roman"/>
          <w:sz w:val="26"/>
          <w:szCs w:val="26"/>
          <w:lang w:eastAsia="ru-RU"/>
        </w:rPr>
        <w:t xml:space="preserve">экзамена </w:t>
      </w:r>
      <w:r w:rsidRPr="0060773F">
        <w:rPr>
          <w:rFonts w:ascii="Times New Roman" w:eastAsia="Times New Roman" w:hAnsi="Times New Roman" w:cs="Times New Roman"/>
          <w:sz w:val="26"/>
          <w:szCs w:val="26"/>
          <w:lang w:eastAsia="ru-RU"/>
        </w:rPr>
        <w:t xml:space="preserve">может выбрать только ту форму проведения, которая доступна для определенной категории </w:t>
      </w:r>
      <w:r w:rsidR="00ED585E" w:rsidRPr="0060773F">
        <w:rPr>
          <w:rFonts w:ascii="Times New Roman" w:eastAsia="Times New Roman" w:hAnsi="Times New Roman" w:cs="Times New Roman"/>
          <w:sz w:val="26"/>
          <w:szCs w:val="26"/>
          <w:lang w:eastAsia="ru-RU"/>
        </w:rPr>
        <w:t>нозологической группы</w:t>
      </w:r>
      <w:r w:rsidRPr="0060773F">
        <w:rPr>
          <w:rFonts w:ascii="Times New Roman" w:eastAsia="Times New Roman" w:hAnsi="Times New Roman" w:cs="Times New Roman"/>
          <w:sz w:val="26"/>
          <w:szCs w:val="26"/>
          <w:lang w:eastAsia="ru-RU"/>
        </w:rPr>
        <w:t xml:space="preserve">, </w:t>
      </w:r>
      <w:r w:rsidR="00D82AB0"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к которой он относится (см. Таблица 1). Для разных предметов </w:t>
      </w:r>
      <w:r w:rsidR="0093108F" w:rsidRPr="0060773F">
        <w:rPr>
          <w:rFonts w:ascii="Times New Roman" w:eastAsia="Times New Roman" w:hAnsi="Times New Roman" w:cs="Times New Roman"/>
          <w:sz w:val="26"/>
          <w:szCs w:val="26"/>
          <w:lang w:eastAsia="ru-RU"/>
        </w:rPr>
        <w:t xml:space="preserve">участники экзамена </w:t>
      </w:r>
      <w:r w:rsidRPr="0060773F">
        <w:rPr>
          <w:rFonts w:ascii="Times New Roman" w:eastAsia="Times New Roman" w:hAnsi="Times New Roman" w:cs="Times New Roman"/>
          <w:sz w:val="26"/>
          <w:szCs w:val="26"/>
          <w:lang w:eastAsia="ru-RU"/>
        </w:rPr>
        <w:t>могут выбрать разные формы проведения ГВЭ.</w:t>
      </w:r>
    </w:p>
    <w:p w:rsidR="0093108F" w:rsidRPr="0060773F" w:rsidRDefault="0093108F" w:rsidP="0060773F">
      <w:pPr>
        <w:widowControl w:val="0"/>
        <w:autoSpaceDE w:val="0"/>
        <w:autoSpaceDN w:val="0"/>
        <w:spacing w:after="0" w:line="240" w:lineRule="auto"/>
        <w:ind w:firstLine="709"/>
        <w:contextualSpacing/>
        <w:jc w:val="both"/>
        <w:rPr>
          <w:rFonts w:ascii="Times New Roman" w:eastAsia="Times New Roman" w:hAnsi="Times New Roman" w:cs="Times New Roman"/>
          <w:sz w:val="26"/>
          <w:szCs w:val="26"/>
          <w:lang w:eastAsia="ru-RU"/>
        </w:rPr>
      </w:pPr>
    </w:p>
    <w:p w:rsidR="009D2CB8" w:rsidRPr="0060773F" w:rsidRDefault="009D2CB8" w:rsidP="0060773F">
      <w:pPr>
        <w:widowControl w:val="0"/>
        <w:autoSpaceDE w:val="0"/>
        <w:autoSpaceDN w:val="0"/>
        <w:spacing w:after="0" w:line="240" w:lineRule="auto"/>
        <w:ind w:firstLine="709"/>
        <w:contextualSpacing/>
        <w:jc w:val="both"/>
        <w:rPr>
          <w:rFonts w:ascii="Times New Roman" w:eastAsia="Times New Roman" w:hAnsi="Times New Roman" w:cs="Times New Roman"/>
          <w:b/>
          <w:bCs/>
          <w:sz w:val="26"/>
          <w:szCs w:val="26"/>
          <w:lang w:eastAsia="ru-RU"/>
        </w:rPr>
      </w:pPr>
      <w:r w:rsidRPr="0060773F">
        <w:rPr>
          <w:rFonts w:ascii="Times New Roman" w:eastAsia="Times New Roman" w:hAnsi="Times New Roman" w:cs="Times New Roman"/>
          <w:b/>
          <w:bCs/>
          <w:sz w:val="26"/>
          <w:szCs w:val="26"/>
          <w:lang w:eastAsia="ru-RU"/>
        </w:rPr>
        <w:t xml:space="preserve">Таблица </w:t>
      </w:r>
      <w:r w:rsidR="004425FF" w:rsidRPr="0060773F">
        <w:rPr>
          <w:rFonts w:ascii="Times New Roman" w:eastAsia="Times New Roman" w:hAnsi="Times New Roman" w:cs="Times New Roman"/>
          <w:b/>
          <w:bCs/>
          <w:sz w:val="26"/>
          <w:szCs w:val="26"/>
          <w:lang w:eastAsia="ru-RU"/>
        </w:rPr>
        <w:fldChar w:fldCharType="begin"/>
      </w:r>
      <w:r w:rsidRPr="0060773F">
        <w:rPr>
          <w:rFonts w:ascii="Times New Roman" w:eastAsia="Times New Roman" w:hAnsi="Times New Roman" w:cs="Times New Roman"/>
          <w:b/>
          <w:bCs/>
          <w:sz w:val="26"/>
          <w:szCs w:val="26"/>
          <w:lang w:eastAsia="ru-RU"/>
        </w:rPr>
        <w:instrText xml:space="preserve"> SEQ Таблица \* ARABIC </w:instrText>
      </w:r>
      <w:r w:rsidR="004425FF" w:rsidRPr="0060773F">
        <w:rPr>
          <w:rFonts w:ascii="Times New Roman" w:eastAsia="Times New Roman" w:hAnsi="Times New Roman" w:cs="Times New Roman"/>
          <w:b/>
          <w:bCs/>
          <w:sz w:val="26"/>
          <w:szCs w:val="26"/>
          <w:lang w:eastAsia="ru-RU"/>
        </w:rPr>
        <w:fldChar w:fldCharType="separate"/>
      </w:r>
      <w:r w:rsidR="00E53536" w:rsidRPr="0060773F">
        <w:rPr>
          <w:rFonts w:ascii="Times New Roman" w:eastAsia="Times New Roman" w:hAnsi="Times New Roman" w:cs="Times New Roman"/>
          <w:b/>
          <w:bCs/>
          <w:noProof/>
          <w:sz w:val="26"/>
          <w:szCs w:val="26"/>
          <w:lang w:eastAsia="ru-RU"/>
        </w:rPr>
        <w:t>1</w:t>
      </w:r>
      <w:r w:rsidR="004425FF" w:rsidRPr="0060773F">
        <w:rPr>
          <w:rFonts w:ascii="Times New Roman" w:eastAsia="Times New Roman" w:hAnsi="Times New Roman" w:cs="Times New Roman"/>
          <w:sz w:val="26"/>
          <w:szCs w:val="26"/>
          <w:lang w:eastAsia="ru-RU"/>
        </w:rPr>
        <w:fldChar w:fldCharType="end"/>
      </w:r>
      <w:r w:rsidRPr="0060773F">
        <w:rPr>
          <w:rFonts w:ascii="Times New Roman" w:eastAsia="Times New Roman" w:hAnsi="Times New Roman" w:cs="Times New Roman"/>
          <w:b/>
          <w:bCs/>
          <w:sz w:val="26"/>
          <w:szCs w:val="26"/>
          <w:lang w:eastAsia="ru-RU"/>
        </w:rPr>
        <w:t xml:space="preserve">. Формы проведения ГВЭ, доступные для выбора </w:t>
      </w:r>
      <w:r w:rsidR="00550A3B" w:rsidRPr="0060773F">
        <w:rPr>
          <w:rFonts w:ascii="Times New Roman" w:eastAsia="Times New Roman" w:hAnsi="Times New Roman" w:cs="Times New Roman"/>
          <w:b/>
          <w:bCs/>
          <w:sz w:val="26"/>
          <w:szCs w:val="26"/>
          <w:lang w:eastAsia="ru-RU"/>
        </w:rPr>
        <w:t>разным категориям участников ГВЭ</w:t>
      </w:r>
    </w:p>
    <w:p w:rsidR="009D2CB8" w:rsidRPr="0060773F" w:rsidRDefault="009D2CB8" w:rsidP="0060773F">
      <w:pPr>
        <w:widowControl w:val="0"/>
        <w:autoSpaceDE w:val="0"/>
        <w:autoSpaceDN w:val="0"/>
        <w:spacing w:after="0" w:line="240" w:lineRule="auto"/>
        <w:ind w:firstLine="709"/>
        <w:contextualSpacing/>
        <w:jc w:val="both"/>
        <w:rPr>
          <w:rFonts w:ascii="Times New Roman" w:eastAsia="Times New Roman" w:hAnsi="Times New Roman" w:cs="Times New Roman"/>
          <w:sz w:val="26"/>
          <w:szCs w:val="26"/>
          <w:lang w:eastAsia="ru-RU"/>
        </w:rPr>
      </w:pPr>
    </w:p>
    <w:tbl>
      <w:tblPr>
        <w:tblStyle w:val="af3"/>
        <w:tblW w:w="4953" w:type="pct"/>
        <w:jc w:val="center"/>
        <w:tblLayout w:type="fixed"/>
        <w:tblLook w:val="04A0" w:firstRow="1" w:lastRow="0" w:firstColumn="1" w:lastColumn="0" w:noHBand="0" w:noVBand="1"/>
      </w:tblPr>
      <w:tblGrid>
        <w:gridCol w:w="3360"/>
        <w:gridCol w:w="1645"/>
        <w:gridCol w:w="1034"/>
        <w:gridCol w:w="1478"/>
        <w:gridCol w:w="1522"/>
        <w:gridCol w:w="1284"/>
      </w:tblGrid>
      <w:tr w:rsidR="009D2CB8" w:rsidRPr="0060773F" w:rsidTr="00362AAE">
        <w:trPr>
          <w:trHeight w:val="399"/>
          <w:jc w:val="center"/>
        </w:trPr>
        <w:tc>
          <w:tcPr>
            <w:tcW w:w="1627" w:type="pct"/>
            <w:vMerge w:val="restart"/>
            <w:vAlign w:val="center"/>
          </w:tcPr>
          <w:p w:rsidR="009D2CB8" w:rsidRPr="0060773F" w:rsidRDefault="009D2CB8" w:rsidP="00FC71B8">
            <w:pPr>
              <w:widowControl w:val="0"/>
              <w:autoSpaceDE w:val="0"/>
              <w:autoSpaceDN w:val="0"/>
              <w:contextualSpacing/>
              <w:jc w:val="center"/>
              <w:rPr>
                <w:rFonts w:ascii="Times New Roman" w:eastAsia="Times New Roman" w:hAnsi="Times New Roman"/>
                <w:sz w:val="26"/>
                <w:szCs w:val="26"/>
              </w:rPr>
            </w:pPr>
            <w:r w:rsidRPr="0060773F">
              <w:rPr>
                <w:rFonts w:ascii="Times New Roman" w:eastAsia="Times New Roman" w:hAnsi="Times New Roman"/>
                <w:b/>
                <w:sz w:val="26"/>
                <w:szCs w:val="26"/>
              </w:rPr>
              <w:t xml:space="preserve">Категория </w:t>
            </w:r>
          </w:p>
        </w:tc>
        <w:tc>
          <w:tcPr>
            <w:tcW w:w="3373" w:type="pct"/>
            <w:gridSpan w:val="5"/>
            <w:vAlign w:val="center"/>
          </w:tcPr>
          <w:p w:rsidR="009D2CB8" w:rsidRPr="0060773F" w:rsidRDefault="009D2CB8" w:rsidP="00FC71B8">
            <w:pPr>
              <w:widowControl w:val="0"/>
              <w:autoSpaceDE w:val="0"/>
              <w:autoSpaceDN w:val="0"/>
              <w:ind w:hanging="7"/>
              <w:contextualSpacing/>
              <w:jc w:val="center"/>
              <w:rPr>
                <w:rFonts w:ascii="Times New Roman" w:eastAsia="Times New Roman" w:hAnsi="Times New Roman"/>
                <w:b/>
                <w:sz w:val="26"/>
                <w:szCs w:val="26"/>
              </w:rPr>
            </w:pPr>
            <w:r w:rsidRPr="0060773F">
              <w:rPr>
                <w:rFonts w:ascii="Times New Roman" w:eastAsia="Times New Roman" w:hAnsi="Times New Roman"/>
                <w:b/>
                <w:sz w:val="26"/>
                <w:szCs w:val="26"/>
              </w:rPr>
              <w:t>Доступные для выбора формы проведения ГВЭ</w:t>
            </w:r>
          </w:p>
        </w:tc>
      </w:tr>
      <w:tr w:rsidR="00023E8F" w:rsidRPr="0060773F" w:rsidTr="002C33EC">
        <w:trPr>
          <w:trHeight w:val="399"/>
          <w:jc w:val="center"/>
        </w:trPr>
        <w:tc>
          <w:tcPr>
            <w:tcW w:w="1627" w:type="pct"/>
            <w:vMerge/>
            <w:vAlign w:val="center"/>
          </w:tcPr>
          <w:p w:rsidR="00023E8F" w:rsidRPr="0060773F" w:rsidRDefault="00023E8F" w:rsidP="0060773F">
            <w:pPr>
              <w:widowControl w:val="0"/>
              <w:autoSpaceDE w:val="0"/>
              <w:autoSpaceDN w:val="0"/>
              <w:ind w:firstLine="709"/>
              <w:contextualSpacing/>
              <w:jc w:val="center"/>
              <w:rPr>
                <w:rFonts w:ascii="Times New Roman" w:eastAsia="Times New Roman" w:hAnsi="Times New Roman"/>
                <w:b/>
                <w:sz w:val="26"/>
                <w:szCs w:val="26"/>
              </w:rPr>
            </w:pPr>
          </w:p>
        </w:tc>
        <w:tc>
          <w:tcPr>
            <w:tcW w:w="1298" w:type="pct"/>
            <w:gridSpan w:val="2"/>
            <w:vAlign w:val="center"/>
          </w:tcPr>
          <w:p w:rsidR="00023E8F" w:rsidRPr="0060773F" w:rsidRDefault="00023E8F" w:rsidP="00FC71B8">
            <w:pPr>
              <w:widowControl w:val="0"/>
              <w:autoSpaceDE w:val="0"/>
              <w:autoSpaceDN w:val="0"/>
              <w:ind w:hanging="7"/>
              <w:contextualSpacing/>
              <w:jc w:val="center"/>
              <w:rPr>
                <w:rFonts w:ascii="Times New Roman" w:eastAsia="Times New Roman" w:hAnsi="Times New Roman"/>
                <w:b/>
                <w:sz w:val="26"/>
                <w:szCs w:val="26"/>
              </w:rPr>
            </w:pPr>
            <w:r w:rsidRPr="0060773F">
              <w:rPr>
                <w:rFonts w:ascii="Times New Roman" w:eastAsia="Times New Roman" w:hAnsi="Times New Roman"/>
                <w:b/>
                <w:sz w:val="26"/>
                <w:szCs w:val="26"/>
              </w:rPr>
              <w:t xml:space="preserve">Проведения ГВЭ </w:t>
            </w:r>
          </w:p>
        </w:tc>
        <w:tc>
          <w:tcPr>
            <w:tcW w:w="2075" w:type="pct"/>
            <w:gridSpan w:val="3"/>
            <w:vAlign w:val="center"/>
          </w:tcPr>
          <w:p w:rsidR="00023E8F" w:rsidRPr="0060773F" w:rsidRDefault="00023E8F" w:rsidP="00FC71B8">
            <w:pPr>
              <w:widowControl w:val="0"/>
              <w:autoSpaceDE w:val="0"/>
              <w:autoSpaceDN w:val="0"/>
              <w:ind w:hanging="7"/>
              <w:contextualSpacing/>
              <w:jc w:val="center"/>
              <w:rPr>
                <w:rFonts w:ascii="Times New Roman" w:eastAsia="Times New Roman" w:hAnsi="Times New Roman"/>
                <w:b/>
                <w:sz w:val="26"/>
                <w:szCs w:val="26"/>
              </w:rPr>
            </w:pPr>
            <w:r w:rsidRPr="0060773F">
              <w:rPr>
                <w:rFonts w:ascii="Times New Roman" w:eastAsia="Times New Roman" w:hAnsi="Times New Roman"/>
                <w:b/>
                <w:sz w:val="26"/>
                <w:szCs w:val="26"/>
              </w:rPr>
              <w:t>Проведения ГВЭ по русскому языку (письменная форма)</w:t>
            </w:r>
          </w:p>
        </w:tc>
      </w:tr>
      <w:tr w:rsidR="00362AAE" w:rsidRPr="0060773F" w:rsidTr="00362AAE">
        <w:trPr>
          <w:trHeight w:val="492"/>
          <w:jc w:val="center"/>
        </w:trPr>
        <w:tc>
          <w:tcPr>
            <w:tcW w:w="1627" w:type="pct"/>
            <w:vMerge/>
          </w:tcPr>
          <w:p w:rsidR="009D2CB8" w:rsidRPr="0060773F" w:rsidRDefault="009D2CB8" w:rsidP="0060773F">
            <w:pPr>
              <w:widowControl w:val="0"/>
              <w:autoSpaceDE w:val="0"/>
              <w:autoSpaceDN w:val="0"/>
              <w:ind w:firstLine="709"/>
              <w:contextualSpacing/>
              <w:jc w:val="both"/>
              <w:rPr>
                <w:rFonts w:ascii="Times New Roman" w:eastAsia="Times New Roman" w:hAnsi="Times New Roman"/>
                <w:sz w:val="26"/>
                <w:szCs w:val="26"/>
              </w:rPr>
            </w:pPr>
          </w:p>
        </w:tc>
        <w:tc>
          <w:tcPr>
            <w:tcW w:w="797" w:type="pct"/>
            <w:vAlign w:val="center"/>
          </w:tcPr>
          <w:p w:rsidR="009D2CB8" w:rsidRPr="0060773F" w:rsidRDefault="009D2CB8" w:rsidP="00FC71B8">
            <w:pPr>
              <w:widowControl w:val="0"/>
              <w:autoSpaceDE w:val="0"/>
              <w:autoSpaceDN w:val="0"/>
              <w:ind w:hanging="7"/>
              <w:contextualSpacing/>
              <w:jc w:val="center"/>
              <w:rPr>
                <w:rFonts w:ascii="Times New Roman" w:eastAsia="Times New Roman" w:hAnsi="Times New Roman"/>
                <w:sz w:val="26"/>
                <w:szCs w:val="26"/>
              </w:rPr>
            </w:pPr>
            <w:r w:rsidRPr="0060773F">
              <w:rPr>
                <w:rFonts w:ascii="Times New Roman" w:eastAsia="Times New Roman" w:hAnsi="Times New Roman"/>
                <w:sz w:val="26"/>
                <w:szCs w:val="26"/>
              </w:rPr>
              <w:t>Письменная</w:t>
            </w:r>
          </w:p>
        </w:tc>
        <w:tc>
          <w:tcPr>
            <w:tcW w:w="501" w:type="pct"/>
            <w:vAlign w:val="center"/>
          </w:tcPr>
          <w:p w:rsidR="009D2CB8" w:rsidRPr="0060773F" w:rsidRDefault="009D2CB8" w:rsidP="00FC71B8">
            <w:pPr>
              <w:widowControl w:val="0"/>
              <w:autoSpaceDE w:val="0"/>
              <w:autoSpaceDN w:val="0"/>
              <w:ind w:hanging="7"/>
              <w:contextualSpacing/>
              <w:jc w:val="center"/>
              <w:rPr>
                <w:rFonts w:ascii="Times New Roman" w:eastAsia="Times New Roman" w:hAnsi="Times New Roman"/>
                <w:sz w:val="26"/>
                <w:szCs w:val="26"/>
              </w:rPr>
            </w:pPr>
            <w:r w:rsidRPr="0060773F">
              <w:rPr>
                <w:rFonts w:ascii="Times New Roman" w:eastAsia="Times New Roman" w:hAnsi="Times New Roman"/>
                <w:sz w:val="26"/>
                <w:szCs w:val="26"/>
              </w:rPr>
              <w:t>Устная</w:t>
            </w:r>
          </w:p>
        </w:tc>
        <w:tc>
          <w:tcPr>
            <w:tcW w:w="716" w:type="pct"/>
            <w:vAlign w:val="center"/>
          </w:tcPr>
          <w:p w:rsidR="009D2CB8" w:rsidRPr="0060773F" w:rsidRDefault="009D2CB8" w:rsidP="00FC71B8">
            <w:pPr>
              <w:widowControl w:val="0"/>
              <w:autoSpaceDE w:val="0"/>
              <w:autoSpaceDN w:val="0"/>
              <w:ind w:hanging="7"/>
              <w:contextualSpacing/>
              <w:jc w:val="center"/>
              <w:rPr>
                <w:rFonts w:ascii="Times New Roman" w:eastAsia="Times New Roman" w:hAnsi="Times New Roman"/>
                <w:sz w:val="26"/>
                <w:szCs w:val="26"/>
              </w:rPr>
            </w:pPr>
            <w:r w:rsidRPr="0060773F">
              <w:rPr>
                <w:rFonts w:ascii="Times New Roman" w:eastAsia="Times New Roman" w:hAnsi="Times New Roman"/>
                <w:sz w:val="26"/>
                <w:szCs w:val="26"/>
              </w:rPr>
              <w:t>Сочинение</w:t>
            </w:r>
          </w:p>
        </w:tc>
        <w:tc>
          <w:tcPr>
            <w:tcW w:w="737" w:type="pct"/>
            <w:vAlign w:val="center"/>
          </w:tcPr>
          <w:p w:rsidR="009D2CB8" w:rsidRPr="0060773F" w:rsidRDefault="009D2CB8" w:rsidP="00FC71B8">
            <w:pPr>
              <w:widowControl w:val="0"/>
              <w:autoSpaceDE w:val="0"/>
              <w:autoSpaceDN w:val="0"/>
              <w:ind w:hanging="7"/>
              <w:contextualSpacing/>
              <w:jc w:val="center"/>
              <w:rPr>
                <w:rFonts w:ascii="Times New Roman" w:eastAsia="Times New Roman" w:hAnsi="Times New Roman"/>
                <w:sz w:val="26"/>
                <w:szCs w:val="26"/>
              </w:rPr>
            </w:pPr>
            <w:r w:rsidRPr="0060773F">
              <w:rPr>
                <w:rFonts w:ascii="Times New Roman" w:eastAsia="Times New Roman" w:hAnsi="Times New Roman"/>
                <w:sz w:val="26"/>
                <w:szCs w:val="26"/>
              </w:rPr>
              <w:t>Изложение</w:t>
            </w:r>
            <w:r w:rsidR="00550A3B" w:rsidRPr="0060773F">
              <w:rPr>
                <w:rFonts w:ascii="Times New Roman" w:eastAsia="Times New Roman" w:hAnsi="Times New Roman"/>
                <w:sz w:val="26"/>
                <w:szCs w:val="26"/>
              </w:rPr>
              <w:t xml:space="preserve"> с творческим заданием</w:t>
            </w:r>
          </w:p>
        </w:tc>
        <w:tc>
          <w:tcPr>
            <w:tcW w:w="622" w:type="pct"/>
            <w:vAlign w:val="center"/>
          </w:tcPr>
          <w:p w:rsidR="009D2CB8" w:rsidRPr="0060773F" w:rsidRDefault="009D2CB8" w:rsidP="00FC71B8">
            <w:pPr>
              <w:widowControl w:val="0"/>
              <w:autoSpaceDE w:val="0"/>
              <w:autoSpaceDN w:val="0"/>
              <w:ind w:hanging="7"/>
              <w:contextualSpacing/>
              <w:jc w:val="center"/>
              <w:rPr>
                <w:rFonts w:ascii="Times New Roman" w:eastAsia="Times New Roman" w:hAnsi="Times New Roman"/>
                <w:sz w:val="26"/>
                <w:szCs w:val="26"/>
              </w:rPr>
            </w:pPr>
            <w:r w:rsidRPr="0060773F">
              <w:rPr>
                <w:rFonts w:ascii="Times New Roman" w:eastAsia="Times New Roman" w:hAnsi="Times New Roman"/>
                <w:sz w:val="26"/>
                <w:szCs w:val="26"/>
              </w:rPr>
              <w:t>Диктант</w:t>
            </w:r>
          </w:p>
        </w:tc>
      </w:tr>
      <w:tr w:rsidR="00362AAE" w:rsidRPr="0060773F" w:rsidTr="00362AAE">
        <w:trPr>
          <w:trHeight w:val="839"/>
          <w:jc w:val="center"/>
        </w:trPr>
        <w:tc>
          <w:tcPr>
            <w:tcW w:w="1627" w:type="pct"/>
          </w:tcPr>
          <w:p w:rsidR="009D2CB8" w:rsidRPr="0060773F" w:rsidRDefault="00393869" w:rsidP="00FC71B8">
            <w:pPr>
              <w:widowControl w:val="0"/>
              <w:autoSpaceDE w:val="0"/>
              <w:autoSpaceDN w:val="0"/>
              <w:contextualSpacing/>
              <w:rPr>
                <w:rFonts w:ascii="Times New Roman" w:eastAsia="Times New Roman" w:hAnsi="Times New Roman"/>
                <w:sz w:val="26"/>
                <w:szCs w:val="26"/>
                <w:lang w:eastAsia="en-US"/>
              </w:rPr>
            </w:pPr>
            <w:r w:rsidRPr="0060773F">
              <w:rPr>
                <w:rFonts w:ascii="Times New Roman" w:hAnsi="Times New Roman"/>
                <w:sz w:val="26"/>
                <w:szCs w:val="26"/>
              </w:rPr>
              <w:lastRenderedPageBreak/>
              <w:t>Обучающиеся в специальных учебно-воспитательных учреждениях закрытого типа, а также в учреждениях, исполняющих наказание в виде лишения свободы</w:t>
            </w:r>
          </w:p>
        </w:tc>
        <w:tc>
          <w:tcPr>
            <w:tcW w:w="797" w:type="pct"/>
          </w:tcPr>
          <w:p w:rsidR="009D2CB8" w:rsidRPr="0060773F" w:rsidRDefault="009D2CB8" w:rsidP="00FC71B8">
            <w:pPr>
              <w:widowControl w:val="0"/>
              <w:autoSpaceDE w:val="0"/>
              <w:autoSpaceDN w:val="0"/>
              <w:contextualSpacing/>
              <w:jc w:val="center"/>
              <w:rPr>
                <w:rFonts w:ascii="Times New Roman" w:eastAsia="Times New Roman" w:hAnsi="Times New Roman"/>
                <w:sz w:val="26"/>
                <w:szCs w:val="26"/>
              </w:rPr>
            </w:pPr>
            <w:r w:rsidRPr="0060773F">
              <w:rPr>
                <w:rFonts w:ascii="Times New Roman" w:eastAsia="Times New Roman" w:hAnsi="Times New Roman"/>
                <w:sz w:val="26"/>
                <w:szCs w:val="26"/>
              </w:rPr>
              <w:t>да</w:t>
            </w:r>
          </w:p>
        </w:tc>
        <w:tc>
          <w:tcPr>
            <w:tcW w:w="501" w:type="pct"/>
            <w:shd w:val="clear" w:color="auto" w:fill="D9D9D9" w:themeFill="background1" w:themeFillShade="D9"/>
          </w:tcPr>
          <w:p w:rsidR="009D2CB8" w:rsidRPr="0060773F" w:rsidRDefault="009D2CB8" w:rsidP="00FC71B8">
            <w:pPr>
              <w:widowControl w:val="0"/>
              <w:autoSpaceDE w:val="0"/>
              <w:autoSpaceDN w:val="0"/>
              <w:contextualSpacing/>
              <w:jc w:val="center"/>
              <w:rPr>
                <w:rFonts w:ascii="Times New Roman" w:eastAsia="Times New Roman" w:hAnsi="Times New Roman"/>
                <w:sz w:val="26"/>
                <w:szCs w:val="26"/>
                <w:lang w:eastAsia="en-US"/>
              </w:rPr>
            </w:pPr>
            <w:r w:rsidRPr="0060773F">
              <w:rPr>
                <w:rFonts w:ascii="Times New Roman" w:eastAsia="Times New Roman" w:hAnsi="Times New Roman"/>
                <w:sz w:val="26"/>
                <w:szCs w:val="26"/>
              </w:rPr>
              <w:t>нет</w:t>
            </w:r>
          </w:p>
        </w:tc>
        <w:tc>
          <w:tcPr>
            <w:tcW w:w="716" w:type="pct"/>
          </w:tcPr>
          <w:p w:rsidR="009D2CB8" w:rsidRPr="0060773F" w:rsidRDefault="009D2CB8" w:rsidP="00FC71B8">
            <w:pPr>
              <w:widowControl w:val="0"/>
              <w:autoSpaceDE w:val="0"/>
              <w:autoSpaceDN w:val="0"/>
              <w:contextualSpacing/>
              <w:jc w:val="center"/>
              <w:rPr>
                <w:rFonts w:ascii="Times New Roman" w:eastAsia="Times New Roman" w:hAnsi="Times New Roman"/>
                <w:sz w:val="26"/>
                <w:szCs w:val="26"/>
                <w:lang w:eastAsia="en-US"/>
              </w:rPr>
            </w:pPr>
            <w:r w:rsidRPr="0060773F">
              <w:rPr>
                <w:rFonts w:ascii="Times New Roman" w:eastAsia="Times New Roman" w:hAnsi="Times New Roman"/>
                <w:sz w:val="26"/>
                <w:szCs w:val="26"/>
              </w:rPr>
              <w:t>да</w:t>
            </w:r>
          </w:p>
        </w:tc>
        <w:tc>
          <w:tcPr>
            <w:tcW w:w="737" w:type="pct"/>
          </w:tcPr>
          <w:p w:rsidR="009D2CB8" w:rsidRPr="0060773F" w:rsidRDefault="009D2CB8" w:rsidP="00FC71B8">
            <w:pPr>
              <w:widowControl w:val="0"/>
              <w:autoSpaceDE w:val="0"/>
              <w:autoSpaceDN w:val="0"/>
              <w:contextualSpacing/>
              <w:jc w:val="center"/>
              <w:rPr>
                <w:rFonts w:ascii="Times New Roman" w:eastAsia="Times New Roman" w:hAnsi="Times New Roman"/>
                <w:sz w:val="26"/>
                <w:szCs w:val="26"/>
                <w:lang w:eastAsia="en-US"/>
              </w:rPr>
            </w:pPr>
            <w:r w:rsidRPr="0060773F">
              <w:rPr>
                <w:rFonts w:ascii="Times New Roman" w:eastAsia="Times New Roman" w:hAnsi="Times New Roman"/>
                <w:sz w:val="26"/>
                <w:szCs w:val="26"/>
              </w:rPr>
              <w:t>да</w:t>
            </w:r>
          </w:p>
        </w:tc>
        <w:tc>
          <w:tcPr>
            <w:tcW w:w="622" w:type="pct"/>
            <w:shd w:val="clear" w:color="auto" w:fill="D9D9D9" w:themeFill="background1" w:themeFillShade="D9"/>
          </w:tcPr>
          <w:p w:rsidR="009D2CB8" w:rsidRPr="0060773F" w:rsidRDefault="009D2CB8" w:rsidP="00FC71B8">
            <w:pPr>
              <w:widowControl w:val="0"/>
              <w:autoSpaceDE w:val="0"/>
              <w:autoSpaceDN w:val="0"/>
              <w:contextualSpacing/>
              <w:jc w:val="center"/>
              <w:rPr>
                <w:rFonts w:ascii="Times New Roman" w:eastAsia="Times New Roman" w:hAnsi="Times New Roman"/>
                <w:sz w:val="26"/>
                <w:szCs w:val="26"/>
                <w:lang w:eastAsia="en-US"/>
              </w:rPr>
            </w:pPr>
            <w:r w:rsidRPr="0060773F">
              <w:rPr>
                <w:rFonts w:ascii="Times New Roman" w:eastAsia="Times New Roman" w:hAnsi="Times New Roman"/>
                <w:sz w:val="26"/>
                <w:szCs w:val="26"/>
              </w:rPr>
              <w:t>нет</w:t>
            </w:r>
          </w:p>
        </w:tc>
      </w:tr>
      <w:tr w:rsidR="00362AAE" w:rsidRPr="0060773F" w:rsidTr="00362AAE">
        <w:trPr>
          <w:trHeight w:val="1263"/>
          <w:jc w:val="center"/>
        </w:trPr>
        <w:tc>
          <w:tcPr>
            <w:tcW w:w="1627" w:type="pct"/>
          </w:tcPr>
          <w:p w:rsidR="009D2CB8" w:rsidRPr="0060773F" w:rsidRDefault="0093108F" w:rsidP="00FC71B8">
            <w:pPr>
              <w:widowControl w:val="0"/>
              <w:autoSpaceDE w:val="0"/>
              <w:autoSpaceDN w:val="0"/>
              <w:contextualSpacing/>
              <w:rPr>
                <w:rFonts w:ascii="Times New Roman" w:eastAsia="Times New Roman" w:hAnsi="Times New Roman"/>
                <w:sz w:val="26"/>
                <w:szCs w:val="26"/>
                <w:lang w:eastAsia="en-US"/>
              </w:rPr>
            </w:pPr>
            <w:r w:rsidRPr="0060773F">
              <w:rPr>
                <w:rFonts w:ascii="Times New Roman" w:eastAsia="Times New Roman" w:hAnsi="Times New Roman"/>
                <w:iCs/>
                <w:color w:val="000000"/>
                <w:sz w:val="26"/>
                <w:szCs w:val="26"/>
              </w:rPr>
              <w:t xml:space="preserve">Обучающиеся </w:t>
            </w:r>
            <w:r w:rsidR="00393869" w:rsidRPr="0060773F">
              <w:rPr>
                <w:rFonts w:ascii="Times New Roman" w:hAnsi="Times New Roman"/>
                <w:sz w:val="26"/>
                <w:szCs w:val="26"/>
              </w:rPr>
              <w:t xml:space="preserve">по образовательным программам среднего профессионального образования, </w:t>
            </w:r>
            <w:r w:rsidR="00ED585E" w:rsidRPr="0060773F">
              <w:rPr>
                <w:rFonts w:ascii="Times New Roman" w:hAnsi="Times New Roman"/>
                <w:sz w:val="26"/>
                <w:szCs w:val="26"/>
              </w:rPr>
              <w:t xml:space="preserve">получающие </w:t>
            </w:r>
            <w:r w:rsidR="00393869" w:rsidRPr="0060773F">
              <w:rPr>
                <w:rFonts w:ascii="Times New Roman" w:hAnsi="Times New Roman"/>
                <w:sz w:val="26"/>
                <w:szCs w:val="26"/>
              </w:rPr>
              <w:t>среднее общее образование по имеющим государственную аккредитацию образовательным программам среднего общего образования, в том числе по образовательным программам среднего профессионального образования, интегрированным с образовательными программами основного общего и среднего общего образования</w:t>
            </w:r>
          </w:p>
        </w:tc>
        <w:tc>
          <w:tcPr>
            <w:tcW w:w="797" w:type="pct"/>
          </w:tcPr>
          <w:p w:rsidR="009D2CB8" w:rsidRPr="0060773F" w:rsidRDefault="009D2CB8" w:rsidP="00FC71B8">
            <w:pPr>
              <w:widowControl w:val="0"/>
              <w:autoSpaceDE w:val="0"/>
              <w:autoSpaceDN w:val="0"/>
              <w:contextualSpacing/>
              <w:jc w:val="center"/>
              <w:rPr>
                <w:rFonts w:ascii="Times New Roman" w:eastAsia="Times New Roman" w:hAnsi="Times New Roman"/>
                <w:sz w:val="26"/>
                <w:szCs w:val="26"/>
                <w:lang w:eastAsia="en-US"/>
              </w:rPr>
            </w:pPr>
            <w:r w:rsidRPr="0060773F">
              <w:rPr>
                <w:rFonts w:ascii="Times New Roman" w:eastAsia="Times New Roman" w:hAnsi="Times New Roman"/>
                <w:sz w:val="26"/>
                <w:szCs w:val="26"/>
              </w:rPr>
              <w:t>да</w:t>
            </w:r>
          </w:p>
        </w:tc>
        <w:tc>
          <w:tcPr>
            <w:tcW w:w="501" w:type="pct"/>
            <w:shd w:val="clear" w:color="auto" w:fill="D9D9D9" w:themeFill="background1" w:themeFillShade="D9"/>
          </w:tcPr>
          <w:p w:rsidR="009D2CB8" w:rsidRPr="0060773F" w:rsidRDefault="009D2CB8" w:rsidP="00FC71B8">
            <w:pPr>
              <w:widowControl w:val="0"/>
              <w:autoSpaceDE w:val="0"/>
              <w:autoSpaceDN w:val="0"/>
              <w:contextualSpacing/>
              <w:jc w:val="center"/>
              <w:rPr>
                <w:rFonts w:ascii="Times New Roman" w:eastAsia="Times New Roman" w:hAnsi="Times New Roman"/>
                <w:sz w:val="26"/>
                <w:szCs w:val="26"/>
                <w:lang w:eastAsia="en-US"/>
              </w:rPr>
            </w:pPr>
            <w:r w:rsidRPr="0060773F">
              <w:rPr>
                <w:rFonts w:ascii="Times New Roman" w:eastAsia="Times New Roman" w:hAnsi="Times New Roman"/>
                <w:sz w:val="26"/>
                <w:szCs w:val="26"/>
              </w:rPr>
              <w:t>нет</w:t>
            </w:r>
          </w:p>
        </w:tc>
        <w:tc>
          <w:tcPr>
            <w:tcW w:w="716" w:type="pct"/>
          </w:tcPr>
          <w:p w:rsidR="009D2CB8" w:rsidRPr="0060773F" w:rsidRDefault="009D2CB8" w:rsidP="00FC71B8">
            <w:pPr>
              <w:widowControl w:val="0"/>
              <w:autoSpaceDE w:val="0"/>
              <w:autoSpaceDN w:val="0"/>
              <w:contextualSpacing/>
              <w:jc w:val="center"/>
              <w:rPr>
                <w:rFonts w:ascii="Times New Roman" w:eastAsia="Times New Roman" w:hAnsi="Times New Roman"/>
                <w:sz w:val="26"/>
                <w:szCs w:val="26"/>
                <w:lang w:eastAsia="en-US"/>
              </w:rPr>
            </w:pPr>
            <w:r w:rsidRPr="0060773F">
              <w:rPr>
                <w:rFonts w:ascii="Times New Roman" w:eastAsia="Times New Roman" w:hAnsi="Times New Roman"/>
                <w:sz w:val="26"/>
                <w:szCs w:val="26"/>
              </w:rPr>
              <w:t>да</w:t>
            </w:r>
          </w:p>
        </w:tc>
        <w:tc>
          <w:tcPr>
            <w:tcW w:w="737" w:type="pct"/>
          </w:tcPr>
          <w:p w:rsidR="009D2CB8" w:rsidRPr="0060773F" w:rsidRDefault="009D2CB8" w:rsidP="00FC71B8">
            <w:pPr>
              <w:widowControl w:val="0"/>
              <w:autoSpaceDE w:val="0"/>
              <w:autoSpaceDN w:val="0"/>
              <w:contextualSpacing/>
              <w:jc w:val="center"/>
              <w:rPr>
                <w:rFonts w:ascii="Times New Roman" w:eastAsia="Times New Roman" w:hAnsi="Times New Roman"/>
                <w:sz w:val="26"/>
                <w:szCs w:val="26"/>
                <w:lang w:eastAsia="en-US"/>
              </w:rPr>
            </w:pPr>
            <w:r w:rsidRPr="0060773F">
              <w:rPr>
                <w:rFonts w:ascii="Times New Roman" w:eastAsia="Times New Roman" w:hAnsi="Times New Roman"/>
                <w:sz w:val="26"/>
                <w:szCs w:val="26"/>
              </w:rPr>
              <w:t>да</w:t>
            </w:r>
          </w:p>
        </w:tc>
        <w:tc>
          <w:tcPr>
            <w:tcW w:w="622" w:type="pct"/>
            <w:shd w:val="clear" w:color="auto" w:fill="D9D9D9" w:themeFill="background1" w:themeFillShade="D9"/>
          </w:tcPr>
          <w:p w:rsidR="009D2CB8" w:rsidRPr="0060773F" w:rsidRDefault="009D2CB8" w:rsidP="00FC71B8">
            <w:pPr>
              <w:widowControl w:val="0"/>
              <w:autoSpaceDE w:val="0"/>
              <w:autoSpaceDN w:val="0"/>
              <w:contextualSpacing/>
              <w:jc w:val="center"/>
              <w:rPr>
                <w:rFonts w:ascii="Times New Roman" w:eastAsia="Times New Roman" w:hAnsi="Times New Roman"/>
                <w:sz w:val="26"/>
                <w:szCs w:val="26"/>
                <w:lang w:eastAsia="en-US"/>
              </w:rPr>
            </w:pPr>
            <w:r w:rsidRPr="0060773F">
              <w:rPr>
                <w:rFonts w:ascii="Times New Roman" w:eastAsia="Times New Roman" w:hAnsi="Times New Roman"/>
                <w:sz w:val="26"/>
                <w:szCs w:val="26"/>
              </w:rPr>
              <w:t>нет</w:t>
            </w:r>
          </w:p>
        </w:tc>
      </w:tr>
      <w:tr w:rsidR="00362AAE" w:rsidRPr="0060773F" w:rsidTr="00362AAE">
        <w:trPr>
          <w:trHeight w:val="1561"/>
          <w:jc w:val="center"/>
        </w:trPr>
        <w:tc>
          <w:tcPr>
            <w:tcW w:w="1627" w:type="pct"/>
          </w:tcPr>
          <w:p w:rsidR="0093108F" w:rsidRPr="0060773F" w:rsidRDefault="0093108F" w:rsidP="00FC71B8">
            <w:pPr>
              <w:pStyle w:val="aa"/>
              <w:contextualSpacing/>
              <w:rPr>
                <w:rFonts w:eastAsiaTheme="minorHAnsi"/>
                <w:sz w:val="26"/>
                <w:szCs w:val="26"/>
                <w:lang w:eastAsia="en-US"/>
              </w:rPr>
            </w:pPr>
            <w:r w:rsidRPr="0060773F">
              <w:rPr>
                <w:sz w:val="26"/>
                <w:szCs w:val="26"/>
              </w:rPr>
              <w:t xml:space="preserve">Участники экзамена </w:t>
            </w:r>
            <w:r w:rsidR="009D2CB8" w:rsidRPr="0060773F">
              <w:rPr>
                <w:sz w:val="26"/>
                <w:szCs w:val="26"/>
              </w:rPr>
              <w:t xml:space="preserve">с ОВЗ, </w:t>
            </w:r>
            <w:r w:rsidRPr="0060773F">
              <w:rPr>
                <w:sz w:val="26"/>
                <w:szCs w:val="26"/>
              </w:rPr>
              <w:t xml:space="preserve">участники экзамена - </w:t>
            </w:r>
            <w:r w:rsidR="009D2CB8" w:rsidRPr="0060773F">
              <w:rPr>
                <w:sz w:val="26"/>
                <w:szCs w:val="26"/>
              </w:rPr>
              <w:t>дети-инвалиды и инвалиды</w:t>
            </w:r>
            <w:r w:rsidR="00C00D34" w:rsidRPr="0060773F">
              <w:rPr>
                <w:sz w:val="26"/>
                <w:szCs w:val="26"/>
              </w:rPr>
              <w:t xml:space="preserve"> экстерны с ОВЗ, экстерны-дети-инвалиды, инвалиды</w:t>
            </w:r>
            <w:r w:rsidR="00121A4A" w:rsidRPr="0060773F">
              <w:rPr>
                <w:sz w:val="26"/>
                <w:szCs w:val="26"/>
              </w:rPr>
              <w:t>:</w:t>
            </w:r>
            <w:r w:rsidR="009D2CB8" w:rsidRPr="0060773F">
              <w:rPr>
                <w:sz w:val="26"/>
                <w:szCs w:val="26"/>
              </w:rPr>
              <w:t xml:space="preserve"> </w:t>
            </w:r>
          </w:p>
          <w:p w:rsidR="0093108F" w:rsidRPr="0060773F" w:rsidRDefault="009D2CB8" w:rsidP="00FC71B8">
            <w:pPr>
              <w:widowControl w:val="0"/>
              <w:autoSpaceDE w:val="0"/>
              <w:autoSpaceDN w:val="0"/>
              <w:contextualSpacing/>
              <w:rPr>
                <w:rFonts w:ascii="Times New Roman" w:eastAsia="Times New Roman" w:hAnsi="Times New Roman"/>
                <w:sz w:val="26"/>
                <w:szCs w:val="26"/>
                <w:lang w:eastAsia="en-US"/>
              </w:rPr>
            </w:pPr>
            <w:r w:rsidRPr="0060773F">
              <w:rPr>
                <w:rFonts w:ascii="Times New Roman" w:eastAsia="Times New Roman" w:hAnsi="Times New Roman"/>
                <w:sz w:val="26"/>
                <w:szCs w:val="26"/>
              </w:rPr>
              <w:t>с нарушениями опорно-двигательного аппарата</w:t>
            </w:r>
            <w:r w:rsidR="003113C6" w:rsidRPr="0060773F">
              <w:rPr>
                <w:rFonts w:ascii="Times New Roman" w:eastAsia="Times New Roman" w:hAnsi="Times New Roman"/>
                <w:sz w:val="26"/>
                <w:szCs w:val="26"/>
              </w:rPr>
              <w:t>;</w:t>
            </w:r>
            <w:r w:rsidRPr="0060773F">
              <w:rPr>
                <w:rFonts w:ascii="Times New Roman" w:eastAsia="Times New Roman" w:hAnsi="Times New Roman"/>
                <w:sz w:val="26"/>
                <w:szCs w:val="26"/>
              </w:rPr>
              <w:t xml:space="preserve"> </w:t>
            </w:r>
          </w:p>
          <w:p w:rsidR="0093108F" w:rsidRPr="0060773F" w:rsidRDefault="00882914" w:rsidP="00FC71B8">
            <w:pPr>
              <w:widowControl w:val="0"/>
              <w:autoSpaceDE w:val="0"/>
              <w:autoSpaceDN w:val="0"/>
              <w:contextualSpacing/>
              <w:rPr>
                <w:rFonts w:ascii="Times New Roman" w:eastAsia="Times New Roman" w:hAnsi="Times New Roman"/>
                <w:sz w:val="26"/>
                <w:szCs w:val="26"/>
                <w:lang w:eastAsia="en-US"/>
              </w:rPr>
            </w:pPr>
            <w:r w:rsidRPr="0060773F">
              <w:rPr>
                <w:rFonts w:ascii="Times New Roman" w:eastAsia="Times New Roman" w:hAnsi="Times New Roman"/>
                <w:sz w:val="26"/>
                <w:szCs w:val="26"/>
              </w:rPr>
              <w:t xml:space="preserve">глухие, </w:t>
            </w:r>
            <w:r w:rsidR="009D2CB8" w:rsidRPr="0060773F">
              <w:rPr>
                <w:rFonts w:ascii="Times New Roman" w:eastAsia="Times New Roman" w:hAnsi="Times New Roman"/>
                <w:sz w:val="26"/>
                <w:szCs w:val="26"/>
              </w:rPr>
              <w:t>слабослышащие и позднооглохшие</w:t>
            </w:r>
            <w:r w:rsidR="003113C6" w:rsidRPr="0060773F">
              <w:rPr>
                <w:rFonts w:ascii="Times New Roman" w:eastAsia="Times New Roman" w:hAnsi="Times New Roman"/>
                <w:sz w:val="26"/>
                <w:szCs w:val="26"/>
              </w:rPr>
              <w:t>;</w:t>
            </w:r>
            <w:r w:rsidR="009D2CB8" w:rsidRPr="0060773F">
              <w:rPr>
                <w:rFonts w:ascii="Times New Roman" w:eastAsia="Times New Roman" w:hAnsi="Times New Roman"/>
                <w:sz w:val="26"/>
                <w:szCs w:val="26"/>
              </w:rPr>
              <w:t xml:space="preserve"> </w:t>
            </w:r>
          </w:p>
          <w:p w:rsidR="0093108F" w:rsidRPr="0060773F" w:rsidRDefault="003113C6" w:rsidP="00FC71B8">
            <w:pPr>
              <w:widowControl w:val="0"/>
              <w:autoSpaceDE w:val="0"/>
              <w:autoSpaceDN w:val="0"/>
              <w:contextualSpacing/>
              <w:rPr>
                <w:rFonts w:ascii="Times New Roman" w:eastAsia="Times New Roman" w:hAnsi="Times New Roman"/>
                <w:sz w:val="26"/>
                <w:szCs w:val="26"/>
                <w:lang w:eastAsia="en-US"/>
              </w:rPr>
            </w:pPr>
            <w:r w:rsidRPr="0060773F">
              <w:rPr>
                <w:rFonts w:ascii="Times New Roman" w:eastAsia="Times New Roman" w:hAnsi="Times New Roman"/>
                <w:sz w:val="26"/>
                <w:szCs w:val="26"/>
              </w:rPr>
              <w:t>слепые</w:t>
            </w:r>
            <w:r w:rsidR="009D2CB8" w:rsidRPr="0060773F">
              <w:rPr>
                <w:rFonts w:ascii="Times New Roman" w:eastAsia="Times New Roman" w:hAnsi="Times New Roman"/>
                <w:sz w:val="26"/>
                <w:szCs w:val="26"/>
              </w:rPr>
              <w:t xml:space="preserve">, слабовидящие и </w:t>
            </w:r>
            <w:proofErr w:type="spellStart"/>
            <w:r w:rsidR="009D2CB8" w:rsidRPr="0060773F">
              <w:rPr>
                <w:rFonts w:ascii="Times New Roman" w:eastAsia="Times New Roman" w:hAnsi="Times New Roman"/>
                <w:sz w:val="26"/>
                <w:szCs w:val="26"/>
              </w:rPr>
              <w:t>поздноослепшие</w:t>
            </w:r>
            <w:proofErr w:type="spellEnd"/>
            <w:r w:rsidR="002D0418" w:rsidRPr="0060773F">
              <w:rPr>
                <w:rFonts w:ascii="Times New Roman" w:eastAsia="Times New Roman" w:hAnsi="Times New Roman"/>
                <w:sz w:val="26"/>
                <w:szCs w:val="26"/>
              </w:rPr>
              <w:t>;</w:t>
            </w:r>
            <w:r w:rsidR="009D2CB8" w:rsidRPr="0060773F">
              <w:rPr>
                <w:rFonts w:ascii="Times New Roman" w:eastAsia="Times New Roman" w:hAnsi="Times New Roman"/>
                <w:sz w:val="26"/>
                <w:szCs w:val="26"/>
              </w:rPr>
              <w:t xml:space="preserve"> </w:t>
            </w:r>
          </w:p>
          <w:p w:rsidR="009D2CB8" w:rsidRPr="0060773F" w:rsidRDefault="00882914" w:rsidP="00FC71B8">
            <w:pPr>
              <w:pStyle w:val="aa"/>
              <w:contextualSpacing/>
              <w:rPr>
                <w:sz w:val="26"/>
                <w:szCs w:val="26"/>
                <w:lang w:eastAsia="en-US"/>
              </w:rPr>
            </w:pPr>
            <w:r w:rsidRPr="0060773F">
              <w:rPr>
                <w:sz w:val="26"/>
                <w:szCs w:val="26"/>
              </w:rPr>
              <w:t xml:space="preserve">участники </w:t>
            </w:r>
            <w:r w:rsidR="00114495" w:rsidRPr="0060773F">
              <w:rPr>
                <w:sz w:val="26"/>
                <w:szCs w:val="26"/>
              </w:rPr>
              <w:t>экзамена</w:t>
            </w:r>
            <w:r w:rsidRPr="0060773F">
              <w:rPr>
                <w:sz w:val="26"/>
                <w:szCs w:val="26"/>
              </w:rPr>
              <w:t xml:space="preserve"> </w:t>
            </w:r>
            <w:r w:rsidR="0049695A" w:rsidRPr="0060773F">
              <w:rPr>
                <w:sz w:val="26"/>
                <w:szCs w:val="26"/>
              </w:rPr>
              <w:t>с задержкой психического развития</w:t>
            </w:r>
            <w:r w:rsidR="003113C6" w:rsidRPr="0060773F">
              <w:rPr>
                <w:sz w:val="26"/>
                <w:szCs w:val="26"/>
              </w:rPr>
              <w:t xml:space="preserve">; </w:t>
            </w:r>
            <w:r w:rsidRPr="0060773F">
              <w:rPr>
                <w:sz w:val="26"/>
                <w:szCs w:val="26"/>
              </w:rPr>
              <w:t xml:space="preserve">обучающиеся </w:t>
            </w:r>
            <w:r w:rsidR="005324FA" w:rsidRPr="0060773F">
              <w:rPr>
                <w:sz w:val="26"/>
                <w:szCs w:val="26"/>
              </w:rPr>
              <w:t xml:space="preserve"> </w:t>
            </w:r>
            <w:r w:rsidR="009D2CB8" w:rsidRPr="0060773F">
              <w:rPr>
                <w:sz w:val="26"/>
                <w:szCs w:val="26"/>
              </w:rPr>
              <w:t>с тяжёлыми нарушениями речи</w:t>
            </w:r>
            <w:r w:rsidR="00C00D34" w:rsidRPr="0060773F">
              <w:rPr>
                <w:sz w:val="26"/>
                <w:szCs w:val="26"/>
              </w:rPr>
              <w:t xml:space="preserve"> </w:t>
            </w:r>
          </w:p>
        </w:tc>
        <w:tc>
          <w:tcPr>
            <w:tcW w:w="797" w:type="pct"/>
          </w:tcPr>
          <w:p w:rsidR="009D2CB8" w:rsidRPr="0060773F" w:rsidRDefault="009D2CB8" w:rsidP="00FC71B8">
            <w:pPr>
              <w:widowControl w:val="0"/>
              <w:autoSpaceDE w:val="0"/>
              <w:autoSpaceDN w:val="0"/>
              <w:contextualSpacing/>
              <w:jc w:val="center"/>
              <w:rPr>
                <w:rFonts w:ascii="Times New Roman" w:eastAsia="Times New Roman" w:hAnsi="Times New Roman"/>
                <w:sz w:val="26"/>
                <w:szCs w:val="26"/>
                <w:lang w:eastAsia="en-US"/>
              </w:rPr>
            </w:pPr>
            <w:r w:rsidRPr="0060773F">
              <w:rPr>
                <w:rFonts w:ascii="Times New Roman" w:eastAsia="Times New Roman" w:hAnsi="Times New Roman"/>
                <w:sz w:val="26"/>
                <w:szCs w:val="26"/>
              </w:rPr>
              <w:t>да</w:t>
            </w:r>
          </w:p>
        </w:tc>
        <w:tc>
          <w:tcPr>
            <w:tcW w:w="501" w:type="pct"/>
          </w:tcPr>
          <w:p w:rsidR="009D2CB8" w:rsidRPr="0060773F" w:rsidRDefault="009D2CB8" w:rsidP="00FC71B8">
            <w:pPr>
              <w:widowControl w:val="0"/>
              <w:autoSpaceDE w:val="0"/>
              <w:autoSpaceDN w:val="0"/>
              <w:contextualSpacing/>
              <w:jc w:val="center"/>
              <w:rPr>
                <w:rFonts w:ascii="Times New Roman" w:eastAsia="Times New Roman" w:hAnsi="Times New Roman"/>
                <w:sz w:val="26"/>
                <w:szCs w:val="26"/>
                <w:lang w:eastAsia="en-US"/>
              </w:rPr>
            </w:pPr>
            <w:r w:rsidRPr="0060773F">
              <w:rPr>
                <w:rFonts w:ascii="Times New Roman" w:eastAsia="Times New Roman" w:hAnsi="Times New Roman"/>
                <w:sz w:val="26"/>
                <w:szCs w:val="26"/>
              </w:rPr>
              <w:t>да</w:t>
            </w:r>
          </w:p>
        </w:tc>
        <w:tc>
          <w:tcPr>
            <w:tcW w:w="716" w:type="pct"/>
          </w:tcPr>
          <w:p w:rsidR="009D2CB8" w:rsidRPr="0060773F" w:rsidRDefault="009D2CB8" w:rsidP="00FC71B8">
            <w:pPr>
              <w:widowControl w:val="0"/>
              <w:autoSpaceDE w:val="0"/>
              <w:autoSpaceDN w:val="0"/>
              <w:contextualSpacing/>
              <w:jc w:val="center"/>
              <w:rPr>
                <w:rFonts w:ascii="Times New Roman" w:eastAsia="Times New Roman" w:hAnsi="Times New Roman"/>
                <w:sz w:val="26"/>
                <w:szCs w:val="26"/>
                <w:lang w:eastAsia="en-US"/>
              </w:rPr>
            </w:pPr>
            <w:r w:rsidRPr="0060773F">
              <w:rPr>
                <w:rFonts w:ascii="Times New Roman" w:eastAsia="Times New Roman" w:hAnsi="Times New Roman"/>
                <w:sz w:val="26"/>
                <w:szCs w:val="26"/>
              </w:rPr>
              <w:t>да</w:t>
            </w:r>
          </w:p>
        </w:tc>
        <w:tc>
          <w:tcPr>
            <w:tcW w:w="737" w:type="pct"/>
          </w:tcPr>
          <w:p w:rsidR="009D2CB8" w:rsidRPr="0060773F" w:rsidRDefault="009D2CB8" w:rsidP="00FC71B8">
            <w:pPr>
              <w:widowControl w:val="0"/>
              <w:autoSpaceDE w:val="0"/>
              <w:autoSpaceDN w:val="0"/>
              <w:contextualSpacing/>
              <w:jc w:val="center"/>
              <w:rPr>
                <w:rFonts w:ascii="Times New Roman" w:eastAsia="Times New Roman" w:hAnsi="Times New Roman"/>
                <w:sz w:val="26"/>
                <w:szCs w:val="26"/>
                <w:lang w:eastAsia="en-US"/>
              </w:rPr>
            </w:pPr>
            <w:r w:rsidRPr="0060773F">
              <w:rPr>
                <w:rFonts w:ascii="Times New Roman" w:eastAsia="Times New Roman" w:hAnsi="Times New Roman"/>
                <w:sz w:val="26"/>
                <w:szCs w:val="26"/>
              </w:rPr>
              <w:t>да</w:t>
            </w:r>
          </w:p>
        </w:tc>
        <w:tc>
          <w:tcPr>
            <w:tcW w:w="622" w:type="pct"/>
            <w:shd w:val="clear" w:color="auto" w:fill="D9D9D9" w:themeFill="background1" w:themeFillShade="D9"/>
          </w:tcPr>
          <w:p w:rsidR="009D2CB8" w:rsidRPr="0060773F" w:rsidRDefault="00C00D34" w:rsidP="00FC71B8">
            <w:pPr>
              <w:widowControl w:val="0"/>
              <w:autoSpaceDE w:val="0"/>
              <w:autoSpaceDN w:val="0"/>
              <w:contextualSpacing/>
              <w:jc w:val="center"/>
              <w:rPr>
                <w:rFonts w:ascii="Times New Roman" w:eastAsia="Times New Roman" w:hAnsi="Times New Roman"/>
                <w:sz w:val="26"/>
                <w:szCs w:val="26"/>
                <w:lang w:eastAsia="en-US"/>
              </w:rPr>
            </w:pPr>
            <w:r w:rsidRPr="0060773F">
              <w:rPr>
                <w:rFonts w:ascii="Times New Roman" w:eastAsia="Times New Roman" w:hAnsi="Times New Roman"/>
                <w:sz w:val="26"/>
                <w:szCs w:val="26"/>
              </w:rPr>
              <w:t>нет</w:t>
            </w:r>
          </w:p>
        </w:tc>
      </w:tr>
      <w:tr w:rsidR="00362AAE" w:rsidRPr="0060773F" w:rsidTr="00362AAE">
        <w:trPr>
          <w:trHeight w:val="553"/>
          <w:jc w:val="center"/>
        </w:trPr>
        <w:tc>
          <w:tcPr>
            <w:tcW w:w="1627" w:type="pct"/>
          </w:tcPr>
          <w:p w:rsidR="009D2CB8" w:rsidRPr="0060773F" w:rsidRDefault="0093108F" w:rsidP="00FC71B8">
            <w:pPr>
              <w:widowControl w:val="0"/>
              <w:autoSpaceDE w:val="0"/>
              <w:autoSpaceDN w:val="0"/>
              <w:contextualSpacing/>
              <w:rPr>
                <w:rFonts w:ascii="Times New Roman" w:eastAsia="Times New Roman" w:hAnsi="Times New Roman"/>
                <w:sz w:val="26"/>
                <w:szCs w:val="26"/>
              </w:rPr>
            </w:pPr>
            <w:r w:rsidRPr="0060773F">
              <w:rPr>
                <w:rFonts w:ascii="Times New Roman" w:eastAsia="Times New Roman" w:hAnsi="Times New Roman"/>
                <w:sz w:val="26"/>
                <w:szCs w:val="26"/>
              </w:rPr>
              <w:t xml:space="preserve">Участники экзамена </w:t>
            </w:r>
            <w:r w:rsidR="00550A3B" w:rsidRPr="0060773F">
              <w:rPr>
                <w:rFonts w:ascii="Times New Roman" w:eastAsia="Times New Roman" w:hAnsi="Times New Roman"/>
                <w:sz w:val="26"/>
                <w:szCs w:val="26"/>
              </w:rPr>
              <w:t xml:space="preserve">с ОВЗ, </w:t>
            </w:r>
            <w:r w:rsidRPr="0060773F">
              <w:rPr>
                <w:rFonts w:ascii="Times New Roman" w:eastAsia="Times New Roman" w:hAnsi="Times New Roman"/>
                <w:sz w:val="26"/>
                <w:szCs w:val="26"/>
              </w:rPr>
              <w:t xml:space="preserve">участники экзамена - </w:t>
            </w:r>
            <w:r w:rsidR="00550A3B" w:rsidRPr="0060773F">
              <w:rPr>
                <w:rFonts w:ascii="Times New Roman" w:eastAsia="Times New Roman" w:hAnsi="Times New Roman"/>
                <w:sz w:val="26"/>
                <w:szCs w:val="26"/>
              </w:rPr>
              <w:t>дети-инвалиды и инвалиды</w:t>
            </w:r>
            <w:r w:rsidR="009D2CB8" w:rsidRPr="0060773F">
              <w:rPr>
                <w:rFonts w:ascii="Times New Roman" w:eastAsia="Times New Roman" w:hAnsi="Times New Roman"/>
                <w:sz w:val="26"/>
                <w:szCs w:val="26"/>
              </w:rPr>
              <w:t xml:space="preserve"> с </w:t>
            </w:r>
            <w:r w:rsidR="009D2CB8" w:rsidRPr="0060773F">
              <w:rPr>
                <w:rFonts w:ascii="Times New Roman" w:eastAsia="Times New Roman" w:hAnsi="Times New Roman"/>
                <w:sz w:val="26"/>
                <w:szCs w:val="26"/>
              </w:rPr>
              <w:lastRenderedPageBreak/>
              <w:t>расстройствами аутистического спектра</w:t>
            </w:r>
          </w:p>
        </w:tc>
        <w:tc>
          <w:tcPr>
            <w:tcW w:w="797" w:type="pct"/>
          </w:tcPr>
          <w:p w:rsidR="009D2CB8" w:rsidRPr="0060773F" w:rsidRDefault="009D2CB8" w:rsidP="0060773F">
            <w:pPr>
              <w:widowControl w:val="0"/>
              <w:autoSpaceDE w:val="0"/>
              <w:autoSpaceDN w:val="0"/>
              <w:ind w:firstLine="709"/>
              <w:contextualSpacing/>
              <w:jc w:val="both"/>
              <w:rPr>
                <w:rFonts w:ascii="Times New Roman" w:eastAsia="Times New Roman" w:hAnsi="Times New Roman"/>
                <w:sz w:val="26"/>
                <w:szCs w:val="26"/>
              </w:rPr>
            </w:pPr>
            <w:r w:rsidRPr="0060773F">
              <w:rPr>
                <w:rFonts w:ascii="Times New Roman" w:eastAsia="Times New Roman" w:hAnsi="Times New Roman"/>
                <w:sz w:val="26"/>
                <w:szCs w:val="26"/>
              </w:rPr>
              <w:lastRenderedPageBreak/>
              <w:t>да</w:t>
            </w:r>
          </w:p>
        </w:tc>
        <w:tc>
          <w:tcPr>
            <w:tcW w:w="501" w:type="pct"/>
          </w:tcPr>
          <w:p w:rsidR="009D2CB8" w:rsidRPr="0060773F" w:rsidRDefault="009D2CB8" w:rsidP="0060773F">
            <w:pPr>
              <w:widowControl w:val="0"/>
              <w:autoSpaceDE w:val="0"/>
              <w:autoSpaceDN w:val="0"/>
              <w:ind w:firstLine="709"/>
              <w:contextualSpacing/>
              <w:jc w:val="both"/>
              <w:rPr>
                <w:rFonts w:ascii="Times New Roman" w:eastAsia="Times New Roman" w:hAnsi="Times New Roman"/>
                <w:sz w:val="26"/>
                <w:szCs w:val="26"/>
              </w:rPr>
            </w:pPr>
            <w:r w:rsidRPr="0060773F">
              <w:rPr>
                <w:rFonts w:ascii="Times New Roman" w:eastAsia="Times New Roman" w:hAnsi="Times New Roman"/>
                <w:sz w:val="26"/>
                <w:szCs w:val="26"/>
              </w:rPr>
              <w:t>да</w:t>
            </w:r>
          </w:p>
        </w:tc>
        <w:tc>
          <w:tcPr>
            <w:tcW w:w="716" w:type="pct"/>
            <w:shd w:val="clear" w:color="auto" w:fill="auto"/>
          </w:tcPr>
          <w:p w:rsidR="009D2CB8" w:rsidRPr="0060773F" w:rsidRDefault="00550A3B" w:rsidP="0060773F">
            <w:pPr>
              <w:widowControl w:val="0"/>
              <w:autoSpaceDE w:val="0"/>
              <w:autoSpaceDN w:val="0"/>
              <w:ind w:firstLine="709"/>
              <w:contextualSpacing/>
              <w:jc w:val="both"/>
              <w:rPr>
                <w:rFonts w:ascii="Times New Roman" w:eastAsia="Times New Roman" w:hAnsi="Times New Roman"/>
                <w:sz w:val="26"/>
                <w:szCs w:val="26"/>
              </w:rPr>
            </w:pPr>
            <w:r w:rsidRPr="0060773F">
              <w:rPr>
                <w:rFonts w:ascii="Times New Roman" w:eastAsia="Times New Roman" w:hAnsi="Times New Roman"/>
                <w:sz w:val="26"/>
                <w:szCs w:val="26"/>
              </w:rPr>
              <w:t>да</w:t>
            </w:r>
          </w:p>
        </w:tc>
        <w:tc>
          <w:tcPr>
            <w:tcW w:w="737" w:type="pct"/>
            <w:shd w:val="clear" w:color="auto" w:fill="auto"/>
          </w:tcPr>
          <w:p w:rsidR="009D2CB8" w:rsidRPr="0060773F" w:rsidRDefault="00550A3B" w:rsidP="0060773F">
            <w:pPr>
              <w:widowControl w:val="0"/>
              <w:autoSpaceDE w:val="0"/>
              <w:autoSpaceDN w:val="0"/>
              <w:ind w:firstLine="709"/>
              <w:contextualSpacing/>
              <w:jc w:val="both"/>
              <w:rPr>
                <w:rFonts w:ascii="Times New Roman" w:eastAsia="Times New Roman" w:hAnsi="Times New Roman"/>
                <w:sz w:val="26"/>
                <w:szCs w:val="26"/>
              </w:rPr>
            </w:pPr>
            <w:r w:rsidRPr="0060773F">
              <w:rPr>
                <w:rFonts w:ascii="Times New Roman" w:eastAsia="Times New Roman" w:hAnsi="Times New Roman"/>
                <w:sz w:val="26"/>
                <w:szCs w:val="26"/>
              </w:rPr>
              <w:t>да</w:t>
            </w:r>
          </w:p>
        </w:tc>
        <w:tc>
          <w:tcPr>
            <w:tcW w:w="622" w:type="pct"/>
          </w:tcPr>
          <w:p w:rsidR="009D2CB8" w:rsidRPr="0060773F" w:rsidRDefault="009D2CB8" w:rsidP="0060773F">
            <w:pPr>
              <w:widowControl w:val="0"/>
              <w:autoSpaceDE w:val="0"/>
              <w:autoSpaceDN w:val="0"/>
              <w:ind w:firstLine="709"/>
              <w:contextualSpacing/>
              <w:jc w:val="both"/>
              <w:rPr>
                <w:rFonts w:ascii="Times New Roman" w:eastAsia="Times New Roman" w:hAnsi="Times New Roman"/>
                <w:sz w:val="26"/>
                <w:szCs w:val="26"/>
              </w:rPr>
            </w:pPr>
            <w:r w:rsidRPr="0060773F">
              <w:rPr>
                <w:rFonts w:ascii="Times New Roman" w:eastAsia="Times New Roman" w:hAnsi="Times New Roman"/>
                <w:sz w:val="26"/>
                <w:szCs w:val="26"/>
              </w:rPr>
              <w:t>да</w:t>
            </w:r>
          </w:p>
        </w:tc>
      </w:tr>
    </w:tbl>
    <w:p w:rsidR="009D2CB8" w:rsidRPr="0060773F" w:rsidRDefault="00393869" w:rsidP="0060773F">
      <w:pPr>
        <w:widowControl w:val="0"/>
        <w:autoSpaceDE w:val="0"/>
        <w:autoSpaceDN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lastRenderedPageBreak/>
        <w:t xml:space="preserve"> </w:t>
      </w:r>
    </w:p>
    <w:p w:rsidR="00E156CC" w:rsidRPr="0060773F" w:rsidRDefault="00E156CC" w:rsidP="0060773F">
      <w:pPr>
        <w:widowControl w:val="0"/>
        <w:autoSpaceDE w:val="0"/>
        <w:autoSpaceDN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Результаты ГИА в форме ГВЭ признаются удовлетворительными</w:t>
      </w:r>
      <w:r w:rsidR="009A3012"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 xml:space="preserve"> если </w:t>
      </w:r>
      <w:r w:rsidR="00284117" w:rsidRPr="0060773F">
        <w:rPr>
          <w:rFonts w:ascii="Times New Roman" w:eastAsia="Times New Roman" w:hAnsi="Times New Roman" w:cs="Times New Roman"/>
          <w:sz w:val="26"/>
          <w:szCs w:val="26"/>
          <w:lang w:eastAsia="ru-RU"/>
        </w:rPr>
        <w:t>участник экзамена</w:t>
      </w:r>
      <w:r w:rsidRPr="0060773F">
        <w:rPr>
          <w:rFonts w:ascii="Times New Roman" w:eastAsia="Times New Roman" w:hAnsi="Times New Roman" w:cs="Times New Roman"/>
          <w:sz w:val="26"/>
          <w:szCs w:val="26"/>
          <w:lang w:eastAsia="ru-RU"/>
        </w:rPr>
        <w:t xml:space="preserve"> по обязательным учебным предметам при сдаче ГВЭ получил отметки не ниже удовлетворительн</w:t>
      </w:r>
      <w:r w:rsidR="00441FD2" w:rsidRPr="0060773F">
        <w:rPr>
          <w:rFonts w:ascii="Times New Roman" w:eastAsia="Times New Roman" w:hAnsi="Times New Roman" w:cs="Times New Roman"/>
          <w:sz w:val="26"/>
          <w:szCs w:val="26"/>
          <w:lang w:eastAsia="ru-RU"/>
        </w:rPr>
        <w:t>ых</w:t>
      </w:r>
      <w:r w:rsidRPr="0060773F">
        <w:rPr>
          <w:rFonts w:ascii="Times New Roman" w:eastAsia="Times New Roman" w:hAnsi="Times New Roman" w:cs="Times New Roman"/>
          <w:sz w:val="26"/>
          <w:szCs w:val="26"/>
          <w:lang w:eastAsia="ru-RU"/>
        </w:rPr>
        <w:t>.</w:t>
      </w:r>
    </w:p>
    <w:p w:rsidR="00E156CC" w:rsidRPr="0060773F" w:rsidRDefault="00E156CC" w:rsidP="0060773F">
      <w:pPr>
        <w:widowControl w:val="0"/>
        <w:autoSpaceDE w:val="0"/>
        <w:autoSpaceDN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В случае если участник </w:t>
      </w:r>
      <w:r w:rsidR="00614286" w:rsidRPr="0060773F">
        <w:rPr>
          <w:rFonts w:ascii="Times New Roman" w:eastAsia="Times New Roman" w:hAnsi="Times New Roman" w:cs="Times New Roman"/>
          <w:sz w:val="26"/>
          <w:szCs w:val="26"/>
          <w:lang w:eastAsia="ru-RU"/>
        </w:rPr>
        <w:t xml:space="preserve">экзамена </w:t>
      </w:r>
      <w:r w:rsidRPr="0060773F">
        <w:rPr>
          <w:rFonts w:ascii="Times New Roman" w:eastAsia="Times New Roman" w:hAnsi="Times New Roman" w:cs="Times New Roman"/>
          <w:sz w:val="26"/>
          <w:szCs w:val="26"/>
          <w:lang w:eastAsia="ru-RU"/>
        </w:rPr>
        <w:t>получил неудовлетворительны</w:t>
      </w:r>
      <w:r w:rsidR="006E74D9" w:rsidRPr="0060773F">
        <w:rPr>
          <w:rFonts w:ascii="Times New Roman" w:eastAsia="Times New Roman" w:hAnsi="Times New Roman" w:cs="Times New Roman"/>
          <w:sz w:val="26"/>
          <w:szCs w:val="26"/>
          <w:lang w:eastAsia="ru-RU"/>
        </w:rPr>
        <w:t>й</w:t>
      </w:r>
      <w:r w:rsidRPr="0060773F">
        <w:rPr>
          <w:rFonts w:ascii="Times New Roman" w:eastAsia="Times New Roman" w:hAnsi="Times New Roman" w:cs="Times New Roman"/>
          <w:sz w:val="26"/>
          <w:szCs w:val="26"/>
          <w:lang w:eastAsia="ru-RU"/>
        </w:rPr>
        <w:t xml:space="preserve"> результат по одному из обязательных учебных предметов, он допускается повторно к ГИА по данному учебному предмету в текущем году в </w:t>
      </w:r>
      <w:r w:rsidR="00441FD2" w:rsidRPr="0060773F">
        <w:rPr>
          <w:rFonts w:ascii="Times New Roman" w:eastAsia="Times New Roman" w:hAnsi="Times New Roman" w:cs="Times New Roman"/>
          <w:sz w:val="26"/>
          <w:szCs w:val="26"/>
          <w:lang w:eastAsia="ru-RU"/>
        </w:rPr>
        <w:t xml:space="preserve">резервные </w:t>
      </w:r>
      <w:r w:rsidRPr="0060773F">
        <w:rPr>
          <w:rFonts w:ascii="Times New Roman" w:eastAsia="Times New Roman" w:hAnsi="Times New Roman" w:cs="Times New Roman"/>
          <w:sz w:val="26"/>
          <w:szCs w:val="26"/>
          <w:lang w:eastAsia="ru-RU"/>
        </w:rPr>
        <w:t>сроки.</w:t>
      </w:r>
    </w:p>
    <w:p w:rsidR="0006650B" w:rsidRPr="0060773F" w:rsidRDefault="00614286" w:rsidP="0060773F">
      <w:pPr>
        <w:widowControl w:val="0"/>
        <w:autoSpaceDE w:val="0"/>
        <w:autoSpaceDN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Участникам ГИА</w:t>
      </w:r>
      <w:r w:rsidR="00E156CC" w:rsidRPr="0060773F">
        <w:rPr>
          <w:rFonts w:ascii="Times New Roman" w:eastAsia="Times New Roman" w:hAnsi="Times New Roman" w:cs="Times New Roman"/>
          <w:sz w:val="26"/>
          <w:szCs w:val="26"/>
          <w:lang w:eastAsia="ru-RU"/>
        </w:rPr>
        <w:t xml:space="preserve">, не прошедшим ГИА или получившим на  ГИА неудовлетворительные результаты более чем по одному обязательному учебному предмету, либо получившим повторно неудовлетворительный результат по одному из этих </w:t>
      </w:r>
      <w:r w:rsidR="009A3012" w:rsidRPr="0060773F">
        <w:rPr>
          <w:rFonts w:ascii="Times New Roman" w:eastAsia="Times New Roman" w:hAnsi="Times New Roman" w:cs="Times New Roman"/>
          <w:sz w:val="26"/>
          <w:szCs w:val="26"/>
          <w:lang w:eastAsia="ru-RU"/>
        </w:rPr>
        <w:t xml:space="preserve">учебных </w:t>
      </w:r>
      <w:r w:rsidR="00E156CC" w:rsidRPr="0060773F">
        <w:rPr>
          <w:rFonts w:ascii="Times New Roman" w:eastAsia="Times New Roman" w:hAnsi="Times New Roman" w:cs="Times New Roman"/>
          <w:sz w:val="26"/>
          <w:szCs w:val="26"/>
          <w:lang w:eastAsia="ru-RU"/>
        </w:rPr>
        <w:t>предметов на ГИА в </w:t>
      </w:r>
      <w:r w:rsidR="00991CB8" w:rsidRPr="0060773F">
        <w:rPr>
          <w:rFonts w:ascii="Times New Roman" w:eastAsia="Times New Roman" w:hAnsi="Times New Roman" w:cs="Times New Roman"/>
          <w:sz w:val="26"/>
          <w:szCs w:val="26"/>
          <w:lang w:eastAsia="ru-RU"/>
        </w:rPr>
        <w:t xml:space="preserve">резервные </w:t>
      </w:r>
      <w:r w:rsidR="00E156CC" w:rsidRPr="0060773F">
        <w:rPr>
          <w:rFonts w:ascii="Times New Roman" w:eastAsia="Times New Roman" w:hAnsi="Times New Roman" w:cs="Times New Roman"/>
          <w:sz w:val="26"/>
          <w:szCs w:val="26"/>
          <w:lang w:eastAsia="ru-RU"/>
        </w:rPr>
        <w:t xml:space="preserve">сроки, предоставляется право пройти ГИА по соответствующим учебным предметам не ранее 1 сентября текущего года в сроки </w:t>
      </w:r>
      <w:r w:rsidR="00D82AB0" w:rsidRPr="0060773F">
        <w:rPr>
          <w:rFonts w:ascii="Times New Roman" w:eastAsia="Times New Roman" w:hAnsi="Times New Roman" w:cs="Times New Roman"/>
          <w:sz w:val="26"/>
          <w:szCs w:val="26"/>
          <w:lang w:eastAsia="ru-RU"/>
        </w:rPr>
        <w:br/>
      </w:r>
      <w:r w:rsidR="00E156CC" w:rsidRPr="0060773F">
        <w:rPr>
          <w:rFonts w:ascii="Times New Roman" w:eastAsia="Times New Roman" w:hAnsi="Times New Roman" w:cs="Times New Roman"/>
          <w:sz w:val="26"/>
          <w:szCs w:val="26"/>
          <w:lang w:eastAsia="ru-RU"/>
        </w:rPr>
        <w:t xml:space="preserve">и в формах, </w:t>
      </w:r>
      <w:r w:rsidR="00254461" w:rsidRPr="0060773F">
        <w:rPr>
          <w:rFonts w:ascii="Times New Roman" w:eastAsia="Times New Roman" w:hAnsi="Times New Roman" w:cs="Times New Roman"/>
          <w:sz w:val="26"/>
          <w:szCs w:val="26"/>
          <w:lang w:eastAsia="ru-RU"/>
        </w:rPr>
        <w:t>устанавливаемых Порядком</w:t>
      </w:r>
      <w:r w:rsidR="00E156CC" w:rsidRPr="0060773F">
        <w:rPr>
          <w:rFonts w:ascii="Times New Roman" w:eastAsia="Times New Roman" w:hAnsi="Times New Roman" w:cs="Times New Roman"/>
          <w:sz w:val="26"/>
          <w:szCs w:val="26"/>
          <w:lang w:eastAsia="ru-RU"/>
        </w:rPr>
        <w:t xml:space="preserve">. Для </w:t>
      </w:r>
      <w:r w:rsidR="00296004" w:rsidRPr="0060773F">
        <w:rPr>
          <w:rFonts w:ascii="Times New Roman" w:eastAsia="Times New Roman" w:hAnsi="Times New Roman" w:cs="Times New Roman"/>
          <w:sz w:val="26"/>
          <w:szCs w:val="26"/>
          <w:lang w:eastAsia="ru-RU"/>
        </w:rPr>
        <w:t xml:space="preserve">повторного </w:t>
      </w:r>
      <w:r w:rsidR="00E156CC" w:rsidRPr="0060773F">
        <w:rPr>
          <w:rFonts w:ascii="Times New Roman" w:eastAsia="Times New Roman" w:hAnsi="Times New Roman" w:cs="Times New Roman"/>
          <w:sz w:val="26"/>
          <w:szCs w:val="26"/>
          <w:lang w:eastAsia="ru-RU"/>
        </w:rPr>
        <w:t>прохождения ГИА обучающиеся восстанавливаются в  организации, осуществляющей образовательную деятельность, на срок, необходимый для прохождения ГИА.</w:t>
      </w:r>
    </w:p>
    <w:p w:rsidR="0006650B" w:rsidRPr="0060773F" w:rsidRDefault="0006650B" w:rsidP="0060773F">
      <w:pPr>
        <w:pStyle w:val="2"/>
        <w:rPr>
          <w:sz w:val="26"/>
          <w:szCs w:val="26"/>
        </w:rPr>
      </w:pPr>
      <w:bookmarkStart w:id="8" w:name="_Toc25682113"/>
      <w:r w:rsidRPr="0060773F">
        <w:rPr>
          <w:sz w:val="26"/>
          <w:szCs w:val="26"/>
        </w:rPr>
        <w:t xml:space="preserve">Проведение ГВЭ для участников </w:t>
      </w:r>
      <w:r w:rsidR="00ED585E" w:rsidRPr="0060773F">
        <w:rPr>
          <w:sz w:val="26"/>
          <w:szCs w:val="26"/>
        </w:rPr>
        <w:t xml:space="preserve">ГВЭ </w:t>
      </w:r>
      <w:r w:rsidRPr="0060773F">
        <w:rPr>
          <w:sz w:val="26"/>
          <w:szCs w:val="26"/>
        </w:rPr>
        <w:t xml:space="preserve">с ОВЗ, </w:t>
      </w:r>
      <w:r w:rsidR="00614286" w:rsidRPr="0060773F">
        <w:rPr>
          <w:sz w:val="26"/>
          <w:szCs w:val="26"/>
        </w:rPr>
        <w:t xml:space="preserve">участников - </w:t>
      </w:r>
      <w:r w:rsidRPr="0060773F">
        <w:rPr>
          <w:sz w:val="26"/>
          <w:szCs w:val="26"/>
        </w:rPr>
        <w:t>детей-инвалидов и инвалидов</w:t>
      </w:r>
      <w:bookmarkEnd w:id="8"/>
    </w:p>
    <w:p w:rsidR="003113C6" w:rsidRPr="0060773F" w:rsidRDefault="003113C6" w:rsidP="0060773F">
      <w:pPr>
        <w:widowControl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Участники </w:t>
      </w:r>
      <w:r w:rsidR="00ED585E" w:rsidRPr="0060773F">
        <w:rPr>
          <w:rFonts w:ascii="Times New Roman" w:hAnsi="Times New Roman" w:cs="Times New Roman"/>
          <w:sz w:val="26"/>
          <w:szCs w:val="26"/>
        </w:rPr>
        <w:t xml:space="preserve">ГВЭ </w:t>
      </w:r>
      <w:r w:rsidRPr="0060773F">
        <w:rPr>
          <w:rFonts w:ascii="Times New Roman" w:hAnsi="Times New Roman" w:cs="Times New Roman"/>
          <w:sz w:val="26"/>
          <w:szCs w:val="26"/>
        </w:rPr>
        <w:t>с ОВЗ</w:t>
      </w:r>
      <w:r w:rsidR="00ED585E" w:rsidRPr="0060773F">
        <w:rPr>
          <w:rFonts w:ascii="Times New Roman" w:hAnsi="Times New Roman" w:cs="Times New Roman"/>
          <w:sz w:val="26"/>
          <w:szCs w:val="26"/>
        </w:rPr>
        <w:t xml:space="preserve"> </w:t>
      </w:r>
      <w:r w:rsidRPr="0060773F">
        <w:rPr>
          <w:rFonts w:ascii="Times New Roman" w:hAnsi="Times New Roman" w:cs="Times New Roman"/>
          <w:sz w:val="26"/>
          <w:szCs w:val="26"/>
        </w:rPr>
        <w:t xml:space="preserve">(при предъявлении копии рекомендаций ПМПК),  участники </w:t>
      </w:r>
      <w:r w:rsidR="00ED585E" w:rsidRPr="0060773F">
        <w:rPr>
          <w:rFonts w:ascii="Times New Roman" w:hAnsi="Times New Roman" w:cs="Times New Roman"/>
          <w:sz w:val="26"/>
          <w:szCs w:val="26"/>
        </w:rPr>
        <w:t xml:space="preserve">ГВЭ </w:t>
      </w:r>
      <w:r w:rsidRPr="0060773F">
        <w:rPr>
          <w:rFonts w:ascii="Times New Roman" w:hAnsi="Times New Roman" w:cs="Times New Roman"/>
          <w:sz w:val="26"/>
          <w:szCs w:val="26"/>
        </w:rPr>
        <w:t>- дети-инвалиды и инвалиды (при предъявлении справки, подтверждающей инвалидность, и копии рекомендаций ПМПК) по желанию могут выполнять письменную экзаменационную работу на компьютере</w:t>
      </w:r>
      <w:r w:rsidR="005277B5" w:rsidRPr="0060773F">
        <w:rPr>
          <w:rFonts w:ascii="Times New Roman" w:hAnsi="Times New Roman" w:cs="Times New Roman"/>
          <w:sz w:val="26"/>
          <w:szCs w:val="26"/>
        </w:rPr>
        <w:t>, не имеющем выход</w:t>
      </w:r>
      <w:r w:rsidR="00614286" w:rsidRPr="0060773F">
        <w:rPr>
          <w:rFonts w:ascii="Times New Roman" w:hAnsi="Times New Roman" w:cs="Times New Roman"/>
          <w:sz w:val="26"/>
          <w:szCs w:val="26"/>
        </w:rPr>
        <w:t>а</w:t>
      </w:r>
      <w:r w:rsidR="005277B5" w:rsidRPr="0060773F">
        <w:rPr>
          <w:rFonts w:ascii="Times New Roman" w:hAnsi="Times New Roman" w:cs="Times New Roman"/>
          <w:sz w:val="26"/>
          <w:szCs w:val="26"/>
        </w:rPr>
        <w:t xml:space="preserve"> в сеть «Интернет» </w:t>
      </w:r>
      <w:r w:rsidR="00D82AB0" w:rsidRPr="0060773F">
        <w:rPr>
          <w:rFonts w:ascii="Times New Roman" w:hAnsi="Times New Roman" w:cs="Times New Roman"/>
          <w:sz w:val="26"/>
          <w:szCs w:val="26"/>
        </w:rPr>
        <w:br/>
      </w:r>
      <w:r w:rsidR="005277B5" w:rsidRPr="0060773F">
        <w:rPr>
          <w:rFonts w:ascii="Times New Roman" w:hAnsi="Times New Roman" w:cs="Times New Roman"/>
          <w:sz w:val="26"/>
          <w:szCs w:val="26"/>
        </w:rPr>
        <w:t xml:space="preserve">и не содержащим информации по сдаваемому учебному предмету. При выполнении участником ГВЭ экзаменационной работы на компьютере ассистент распечатывает ответы участника ГВЭ и переносит информацию с распечатанных бланков участника </w:t>
      </w:r>
      <w:r w:rsidR="00D82AB0" w:rsidRPr="0060773F">
        <w:rPr>
          <w:rFonts w:ascii="Times New Roman" w:hAnsi="Times New Roman" w:cs="Times New Roman"/>
          <w:sz w:val="26"/>
          <w:szCs w:val="26"/>
        </w:rPr>
        <w:br/>
      </w:r>
      <w:r w:rsidR="005277B5" w:rsidRPr="0060773F">
        <w:rPr>
          <w:rFonts w:ascii="Times New Roman" w:hAnsi="Times New Roman" w:cs="Times New Roman"/>
          <w:sz w:val="26"/>
          <w:szCs w:val="26"/>
        </w:rPr>
        <w:t>в стандартные бланки ответов</w:t>
      </w:r>
      <w:r w:rsidR="00614286" w:rsidRPr="0060773F">
        <w:rPr>
          <w:rFonts w:ascii="Times New Roman" w:hAnsi="Times New Roman" w:cs="Times New Roman"/>
          <w:sz w:val="26"/>
          <w:szCs w:val="26"/>
        </w:rPr>
        <w:t xml:space="preserve"> в присутствии члена ГЭК</w:t>
      </w:r>
      <w:r w:rsidR="005277B5" w:rsidRPr="0060773F">
        <w:rPr>
          <w:rFonts w:ascii="Times New Roman" w:hAnsi="Times New Roman" w:cs="Times New Roman"/>
          <w:sz w:val="26"/>
          <w:szCs w:val="26"/>
        </w:rPr>
        <w:t>.</w:t>
      </w:r>
    </w:p>
    <w:p w:rsidR="00614286" w:rsidRPr="0060773F" w:rsidRDefault="00E156CC" w:rsidP="0060773F">
      <w:pPr>
        <w:widowControl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При проведении ГВЭ могут присутствовать ассистенты</w:t>
      </w:r>
      <w:r w:rsidR="00DF5EB0" w:rsidRPr="0060773F">
        <w:rPr>
          <w:rStyle w:val="a8"/>
          <w:rFonts w:ascii="Times New Roman" w:hAnsi="Times New Roman"/>
          <w:sz w:val="26"/>
          <w:szCs w:val="26"/>
        </w:rPr>
        <w:footnoteReference w:id="1"/>
      </w:r>
      <w:r w:rsidRPr="0060773F">
        <w:rPr>
          <w:rFonts w:ascii="Times New Roman" w:hAnsi="Times New Roman" w:cs="Times New Roman"/>
          <w:sz w:val="26"/>
          <w:szCs w:val="26"/>
        </w:rPr>
        <w:t xml:space="preserve">, оказывающие </w:t>
      </w:r>
      <w:r w:rsidR="00E17784" w:rsidRPr="0060773F">
        <w:rPr>
          <w:rFonts w:ascii="Times New Roman" w:hAnsi="Times New Roman" w:cs="Times New Roman"/>
          <w:sz w:val="26"/>
          <w:szCs w:val="26"/>
        </w:rPr>
        <w:t xml:space="preserve">участникам ГВЭ с ОВЗ, </w:t>
      </w:r>
      <w:r w:rsidR="00614286" w:rsidRPr="0060773F">
        <w:rPr>
          <w:rFonts w:ascii="Times New Roman" w:hAnsi="Times New Roman" w:cs="Times New Roman"/>
          <w:sz w:val="26"/>
          <w:szCs w:val="26"/>
        </w:rPr>
        <w:t xml:space="preserve">участникам ГЭВ - </w:t>
      </w:r>
      <w:r w:rsidR="00E17784" w:rsidRPr="0060773F">
        <w:rPr>
          <w:rFonts w:ascii="Times New Roman" w:hAnsi="Times New Roman" w:cs="Times New Roman"/>
          <w:sz w:val="26"/>
          <w:szCs w:val="26"/>
        </w:rPr>
        <w:t xml:space="preserve">детям-инвалидам и инвалидам </w:t>
      </w:r>
      <w:r w:rsidRPr="0060773F">
        <w:rPr>
          <w:rFonts w:ascii="Times New Roman" w:hAnsi="Times New Roman" w:cs="Times New Roman"/>
          <w:sz w:val="26"/>
          <w:szCs w:val="26"/>
        </w:rPr>
        <w:t xml:space="preserve">необходимую техническую помощь </w:t>
      </w:r>
      <w:r w:rsidR="00614286" w:rsidRPr="0060773F">
        <w:rPr>
          <w:rFonts w:ascii="Times New Roman" w:hAnsi="Times New Roman" w:cs="Times New Roman"/>
          <w:sz w:val="26"/>
          <w:szCs w:val="26"/>
        </w:rPr>
        <w:t xml:space="preserve">с учетом состояния их здоровья, особенностей психофизического развития </w:t>
      </w:r>
      <w:r w:rsidR="00D82AB0" w:rsidRPr="0060773F">
        <w:rPr>
          <w:rFonts w:ascii="Times New Roman" w:hAnsi="Times New Roman" w:cs="Times New Roman"/>
          <w:sz w:val="26"/>
          <w:szCs w:val="26"/>
        </w:rPr>
        <w:br/>
      </w:r>
      <w:r w:rsidR="00614286" w:rsidRPr="0060773F">
        <w:rPr>
          <w:rFonts w:ascii="Times New Roman" w:hAnsi="Times New Roman" w:cs="Times New Roman"/>
          <w:sz w:val="26"/>
          <w:szCs w:val="26"/>
        </w:rPr>
        <w:t>и индивидуальных особенностей:</w:t>
      </w:r>
    </w:p>
    <w:p w:rsidR="00614286" w:rsidRPr="0060773F" w:rsidRDefault="00614286" w:rsidP="0060773F">
      <w:pPr>
        <w:widowControl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оказывают помощь в части передвижения по ППЭ, ориентации (в том числе помогают им занять рабочее место в аудитории) и получении информации </w:t>
      </w:r>
      <w:r w:rsidR="00D82AB0" w:rsidRPr="0060773F">
        <w:rPr>
          <w:rFonts w:ascii="Times New Roman" w:hAnsi="Times New Roman" w:cs="Times New Roman"/>
          <w:sz w:val="26"/>
          <w:szCs w:val="26"/>
        </w:rPr>
        <w:br/>
      </w:r>
      <w:r w:rsidRPr="0060773F">
        <w:rPr>
          <w:rFonts w:ascii="Times New Roman" w:hAnsi="Times New Roman" w:cs="Times New Roman"/>
          <w:sz w:val="26"/>
          <w:szCs w:val="26"/>
        </w:rPr>
        <w:t>(не относящейся к содержанию и выполнению заданий экзаменационной работы);</w:t>
      </w:r>
    </w:p>
    <w:p w:rsidR="00614286" w:rsidRPr="0060773F" w:rsidRDefault="00614286" w:rsidP="0060773F">
      <w:pPr>
        <w:widowControl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оказывают помощь в обеспечении коммуникации (с организаторами, членом ГЭК, руководителем ППЭ и др., в том числе с использованием коммуникативных устройств, средств альтернативной коммуникации (за исключением средств связи, фото-, аудио- </w:t>
      </w:r>
      <w:r w:rsidR="00D82AB0" w:rsidRPr="0060773F">
        <w:rPr>
          <w:rFonts w:ascii="Times New Roman" w:hAnsi="Times New Roman" w:cs="Times New Roman"/>
          <w:sz w:val="26"/>
          <w:szCs w:val="26"/>
        </w:rPr>
        <w:br/>
      </w:r>
      <w:r w:rsidRPr="0060773F">
        <w:rPr>
          <w:rFonts w:ascii="Times New Roman" w:hAnsi="Times New Roman" w:cs="Times New Roman"/>
          <w:sz w:val="26"/>
          <w:szCs w:val="26"/>
        </w:rPr>
        <w:t>и видеоаппаратуры);</w:t>
      </w:r>
    </w:p>
    <w:p w:rsidR="00614286" w:rsidRPr="0060773F" w:rsidRDefault="00614286" w:rsidP="0060773F">
      <w:pPr>
        <w:widowControl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оказывают помощь в использовании технических средств, необходимых для выполнения заданий, технических средств (изделий) реабилитации и обучения;</w:t>
      </w:r>
    </w:p>
    <w:p w:rsidR="00614286" w:rsidRPr="0060773F" w:rsidRDefault="00614286" w:rsidP="0060773F">
      <w:pPr>
        <w:widowControl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оказывают помощь в ведении записей, чтении (оказывают помощь в фиксации положения тела, ручки в кисти руки; помогают при оформлении регистрационных полей бланков, приведении в порядок рабочего места и подготовке необходимых </w:t>
      </w:r>
      <w:r w:rsidRPr="0060773F">
        <w:rPr>
          <w:rFonts w:ascii="Times New Roman" w:hAnsi="Times New Roman" w:cs="Times New Roman"/>
          <w:sz w:val="26"/>
          <w:szCs w:val="26"/>
        </w:rPr>
        <w:lastRenderedPageBreak/>
        <w:t>принадлежностей; фиксации строки/абзаца (для обучающихся с нарушением опорно-двигательного аппарата);</w:t>
      </w:r>
    </w:p>
    <w:p w:rsidR="00614286" w:rsidRPr="0060773F" w:rsidRDefault="00614286" w:rsidP="0060773F">
      <w:pPr>
        <w:widowControl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переносят ответы в бланки</w:t>
      </w:r>
      <w:r w:rsidR="00FF3877" w:rsidRPr="0060773F">
        <w:rPr>
          <w:rFonts w:ascii="Times New Roman" w:hAnsi="Times New Roman" w:cs="Times New Roman"/>
          <w:sz w:val="26"/>
          <w:szCs w:val="26"/>
        </w:rPr>
        <w:t>;</w:t>
      </w:r>
    </w:p>
    <w:p w:rsidR="00614286" w:rsidRPr="0060773F" w:rsidRDefault="00614286" w:rsidP="0060773F">
      <w:pPr>
        <w:widowControl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оказывают помощь при выполнении </w:t>
      </w:r>
      <w:r w:rsidR="00DF5EB0" w:rsidRPr="0060773F">
        <w:rPr>
          <w:rFonts w:ascii="Times New Roman" w:hAnsi="Times New Roman" w:cs="Times New Roman"/>
          <w:sz w:val="26"/>
          <w:szCs w:val="26"/>
        </w:rPr>
        <w:t>экзаменационной работы</w:t>
      </w:r>
      <w:r w:rsidRPr="0060773F">
        <w:rPr>
          <w:rFonts w:ascii="Times New Roman" w:hAnsi="Times New Roman" w:cs="Times New Roman"/>
          <w:sz w:val="26"/>
          <w:szCs w:val="26"/>
        </w:rPr>
        <w:t xml:space="preserve"> на компьютере (настройки на экране; изменение (увеличение) шрифта и др.);</w:t>
      </w:r>
    </w:p>
    <w:p w:rsidR="00614286" w:rsidRPr="0060773F" w:rsidRDefault="00614286" w:rsidP="0060773F">
      <w:pPr>
        <w:widowControl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вызывают медперсонал (при необходимости).</w:t>
      </w:r>
    </w:p>
    <w:p w:rsidR="00614286" w:rsidRPr="0060773F" w:rsidRDefault="00614286" w:rsidP="0060773F">
      <w:pPr>
        <w:widowControl w:val="0"/>
        <w:spacing w:after="0" w:line="240" w:lineRule="auto"/>
        <w:ind w:firstLine="709"/>
        <w:contextualSpacing/>
        <w:jc w:val="both"/>
        <w:rPr>
          <w:rFonts w:ascii="Times New Roman" w:hAnsi="Times New Roman" w:cs="Times New Roman"/>
          <w:sz w:val="26"/>
          <w:szCs w:val="26"/>
        </w:rPr>
      </w:pPr>
    </w:p>
    <w:p w:rsidR="00E156CC" w:rsidRPr="0060773F" w:rsidRDefault="00E156CC" w:rsidP="0060773F">
      <w:pPr>
        <w:widowControl w:val="0"/>
        <w:shd w:val="clear" w:color="auto" w:fill="FFFFFF" w:themeFill="background1"/>
        <w:spacing w:after="0" w:line="240" w:lineRule="auto"/>
        <w:ind w:firstLine="709"/>
        <w:contextualSpacing/>
        <w:jc w:val="both"/>
        <w:rPr>
          <w:rFonts w:ascii="Times New Roman" w:hAnsi="Times New Roman" w:cs="Times New Roman"/>
          <w:b/>
          <w:sz w:val="26"/>
          <w:szCs w:val="26"/>
        </w:rPr>
      </w:pPr>
      <w:r w:rsidRPr="0060773F">
        <w:rPr>
          <w:rFonts w:ascii="Times New Roman" w:hAnsi="Times New Roman" w:cs="Times New Roman"/>
          <w:b/>
          <w:sz w:val="26"/>
          <w:szCs w:val="26"/>
        </w:rPr>
        <w:t>Организация</w:t>
      </w:r>
      <w:r w:rsidR="00EC3A62" w:rsidRPr="0060773F">
        <w:rPr>
          <w:rFonts w:ascii="Times New Roman" w:hAnsi="Times New Roman" w:cs="Times New Roman"/>
          <w:b/>
          <w:sz w:val="26"/>
          <w:szCs w:val="26"/>
        </w:rPr>
        <w:t xml:space="preserve"> экзаменов для разных категорий </w:t>
      </w:r>
      <w:r w:rsidRPr="0060773F">
        <w:rPr>
          <w:rFonts w:ascii="Times New Roman" w:hAnsi="Times New Roman" w:cs="Times New Roman"/>
          <w:b/>
          <w:sz w:val="26"/>
          <w:szCs w:val="26"/>
        </w:rPr>
        <w:t xml:space="preserve"> </w:t>
      </w:r>
      <w:r w:rsidR="00EC3A62" w:rsidRPr="0060773F">
        <w:rPr>
          <w:rFonts w:ascii="Times New Roman" w:hAnsi="Times New Roman" w:cs="Times New Roman"/>
          <w:b/>
          <w:sz w:val="26"/>
          <w:szCs w:val="26"/>
        </w:rPr>
        <w:t xml:space="preserve">участников ГВЭ с ОВЗ, </w:t>
      </w:r>
      <w:r w:rsidR="00A015AC" w:rsidRPr="0060773F">
        <w:rPr>
          <w:rFonts w:ascii="Times New Roman" w:hAnsi="Times New Roman" w:cs="Times New Roman"/>
          <w:b/>
          <w:sz w:val="26"/>
          <w:szCs w:val="26"/>
        </w:rPr>
        <w:t xml:space="preserve">участников ГВЭ - </w:t>
      </w:r>
      <w:r w:rsidR="00EC3A62" w:rsidRPr="0060773F">
        <w:rPr>
          <w:rFonts w:ascii="Times New Roman" w:hAnsi="Times New Roman" w:cs="Times New Roman"/>
          <w:b/>
          <w:sz w:val="26"/>
          <w:szCs w:val="26"/>
        </w:rPr>
        <w:t xml:space="preserve">детей-инвалидов и инвалидов </w:t>
      </w:r>
      <w:r w:rsidRPr="0060773F">
        <w:rPr>
          <w:rFonts w:ascii="Times New Roman" w:hAnsi="Times New Roman" w:cs="Times New Roman"/>
          <w:b/>
          <w:sz w:val="26"/>
          <w:szCs w:val="26"/>
        </w:rPr>
        <w:t xml:space="preserve">имеет ряд особенностей. </w:t>
      </w:r>
    </w:p>
    <w:p w:rsidR="0085384C" w:rsidRPr="0060773F" w:rsidRDefault="0085384C" w:rsidP="0060773F">
      <w:pPr>
        <w:widowControl w:val="0"/>
        <w:spacing w:after="0" w:line="240" w:lineRule="auto"/>
        <w:ind w:firstLine="709"/>
        <w:contextualSpacing/>
        <w:jc w:val="both"/>
        <w:rPr>
          <w:rFonts w:ascii="Times New Roman" w:hAnsi="Times New Roman" w:cs="Times New Roman"/>
          <w:b/>
          <w:sz w:val="26"/>
          <w:szCs w:val="26"/>
        </w:rPr>
      </w:pPr>
    </w:p>
    <w:p w:rsidR="00E156CC" w:rsidRPr="0060773F" w:rsidRDefault="00E156CC" w:rsidP="0060773F">
      <w:pPr>
        <w:widowControl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b/>
          <w:sz w:val="26"/>
          <w:szCs w:val="26"/>
        </w:rPr>
        <w:t xml:space="preserve">Для слабослышащих </w:t>
      </w:r>
      <w:r w:rsidR="00FF3877" w:rsidRPr="0060773F">
        <w:rPr>
          <w:rFonts w:ascii="Times New Roman" w:hAnsi="Times New Roman" w:cs="Times New Roman"/>
          <w:b/>
          <w:sz w:val="26"/>
          <w:szCs w:val="26"/>
        </w:rPr>
        <w:t>участников экзамена</w:t>
      </w:r>
      <w:r w:rsidR="00FF3877" w:rsidRPr="0060773F">
        <w:rPr>
          <w:rFonts w:ascii="Times New Roman" w:hAnsi="Times New Roman" w:cs="Times New Roman"/>
          <w:sz w:val="26"/>
          <w:szCs w:val="26"/>
        </w:rPr>
        <w:t xml:space="preserve"> </w:t>
      </w:r>
      <w:r w:rsidRPr="0060773F">
        <w:rPr>
          <w:rFonts w:ascii="Times New Roman" w:hAnsi="Times New Roman" w:cs="Times New Roman"/>
          <w:sz w:val="26"/>
          <w:szCs w:val="26"/>
        </w:rPr>
        <w:t>аудитории для проведения экзамена оборудуются звукоусиливающей аппаратурой как коллективного, так и индивидуального пользования (п</w:t>
      </w:r>
      <w:r w:rsidR="00351C0B" w:rsidRPr="0060773F">
        <w:rPr>
          <w:rFonts w:ascii="Times New Roman" w:hAnsi="Times New Roman" w:cs="Times New Roman"/>
          <w:sz w:val="26"/>
          <w:szCs w:val="26"/>
        </w:rPr>
        <w:t>ункт</w:t>
      </w:r>
      <w:r w:rsidRPr="0060773F">
        <w:rPr>
          <w:rFonts w:ascii="Times New Roman" w:hAnsi="Times New Roman" w:cs="Times New Roman"/>
          <w:sz w:val="26"/>
          <w:szCs w:val="26"/>
        </w:rPr>
        <w:t xml:space="preserve"> </w:t>
      </w:r>
      <w:r w:rsidR="00215A76" w:rsidRPr="0060773F">
        <w:rPr>
          <w:rFonts w:ascii="Times New Roman" w:hAnsi="Times New Roman" w:cs="Times New Roman"/>
          <w:sz w:val="26"/>
          <w:szCs w:val="26"/>
        </w:rPr>
        <w:t xml:space="preserve">53 </w:t>
      </w:r>
      <w:r w:rsidRPr="0060773F">
        <w:rPr>
          <w:rFonts w:ascii="Times New Roman" w:hAnsi="Times New Roman" w:cs="Times New Roman"/>
          <w:sz w:val="26"/>
          <w:szCs w:val="26"/>
        </w:rPr>
        <w:t>Порядка). При необходимости привлекается ассистент-</w:t>
      </w:r>
      <w:proofErr w:type="spellStart"/>
      <w:r w:rsidRPr="0060773F">
        <w:rPr>
          <w:rFonts w:ascii="Times New Roman" w:hAnsi="Times New Roman" w:cs="Times New Roman"/>
          <w:sz w:val="26"/>
          <w:szCs w:val="26"/>
        </w:rPr>
        <w:t>сурдопереводчик</w:t>
      </w:r>
      <w:proofErr w:type="spellEnd"/>
      <w:r w:rsidRPr="0060773F">
        <w:rPr>
          <w:rFonts w:ascii="Times New Roman" w:hAnsi="Times New Roman" w:cs="Times New Roman"/>
          <w:sz w:val="26"/>
          <w:szCs w:val="26"/>
        </w:rPr>
        <w:t xml:space="preserve"> </w:t>
      </w:r>
      <w:r w:rsidR="00351C0B" w:rsidRPr="0060773F">
        <w:rPr>
          <w:rFonts w:ascii="Times New Roman" w:hAnsi="Times New Roman" w:cs="Times New Roman"/>
          <w:sz w:val="26"/>
          <w:szCs w:val="26"/>
        </w:rPr>
        <w:t>(</w:t>
      </w:r>
      <w:r w:rsidRPr="0060773F">
        <w:rPr>
          <w:rFonts w:ascii="Times New Roman" w:hAnsi="Times New Roman" w:cs="Times New Roman"/>
          <w:sz w:val="26"/>
          <w:szCs w:val="26"/>
        </w:rPr>
        <w:t>п</w:t>
      </w:r>
      <w:r w:rsidR="00351C0B" w:rsidRPr="0060773F">
        <w:rPr>
          <w:rFonts w:ascii="Times New Roman" w:hAnsi="Times New Roman" w:cs="Times New Roman"/>
          <w:sz w:val="26"/>
          <w:szCs w:val="26"/>
        </w:rPr>
        <w:t>ункт</w:t>
      </w:r>
      <w:r w:rsidRPr="0060773F">
        <w:rPr>
          <w:rFonts w:ascii="Times New Roman" w:hAnsi="Times New Roman" w:cs="Times New Roman"/>
          <w:sz w:val="26"/>
          <w:szCs w:val="26"/>
        </w:rPr>
        <w:t xml:space="preserve"> </w:t>
      </w:r>
      <w:r w:rsidR="00215A76" w:rsidRPr="0060773F">
        <w:rPr>
          <w:rFonts w:ascii="Times New Roman" w:hAnsi="Times New Roman" w:cs="Times New Roman"/>
          <w:sz w:val="26"/>
          <w:szCs w:val="26"/>
        </w:rPr>
        <w:t xml:space="preserve">53 </w:t>
      </w:r>
      <w:r w:rsidRPr="0060773F">
        <w:rPr>
          <w:rFonts w:ascii="Times New Roman" w:hAnsi="Times New Roman" w:cs="Times New Roman"/>
          <w:sz w:val="26"/>
          <w:szCs w:val="26"/>
        </w:rPr>
        <w:t>Порядка). В обязанности ассистента-</w:t>
      </w:r>
      <w:proofErr w:type="spellStart"/>
      <w:r w:rsidRPr="0060773F">
        <w:rPr>
          <w:rFonts w:ascii="Times New Roman" w:hAnsi="Times New Roman" w:cs="Times New Roman"/>
          <w:sz w:val="26"/>
          <w:szCs w:val="26"/>
        </w:rPr>
        <w:t>сурдопереводчика</w:t>
      </w:r>
      <w:proofErr w:type="spellEnd"/>
      <w:r w:rsidRPr="0060773F">
        <w:rPr>
          <w:rFonts w:ascii="Times New Roman" w:hAnsi="Times New Roman" w:cs="Times New Roman"/>
          <w:sz w:val="26"/>
          <w:szCs w:val="26"/>
        </w:rPr>
        <w:t xml:space="preserve"> входит осуществление </w:t>
      </w:r>
      <w:proofErr w:type="spellStart"/>
      <w:r w:rsidRPr="0060773F">
        <w:rPr>
          <w:rFonts w:ascii="Times New Roman" w:hAnsi="Times New Roman" w:cs="Times New Roman"/>
          <w:sz w:val="26"/>
          <w:szCs w:val="26"/>
        </w:rPr>
        <w:t>сурдоперевода</w:t>
      </w:r>
      <w:proofErr w:type="spellEnd"/>
      <w:r w:rsidRPr="0060773F">
        <w:rPr>
          <w:rFonts w:ascii="Times New Roman" w:hAnsi="Times New Roman" w:cs="Times New Roman"/>
          <w:sz w:val="26"/>
          <w:szCs w:val="26"/>
        </w:rPr>
        <w:t xml:space="preserve"> на всех этапах экзамена (при </w:t>
      </w:r>
      <w:r w:rsidRPr="0060773F">
        <w:rPr>
          <w:rFonts w:ascii="Times New Roman" w:hAnsi="Times New Roman" w:cs="Times New Roman"/>
          <w:b/>
          <w:sz w:val="26"/>
          <w:szCs w:val="26"/>
        </w:rPr>
        <w:t>желании глухого</w:t>
      </w:r>
      <w:r w:rsidR="007863F7" w:rsidRPr="0060773F">
        <w:rPr>
          <w:rFonts w:ascii="Times New Roman" w:hAnsi="Times New Roman" w:cs="Times New Roman"/>
          <w:b/>
          <w:sz w:val="26"/>
          <w:szCs w:val="26"/>
        </w:rPr>
        <w:t>, позднооглохшего</w:t>
      </w:r>
      <w:r w:rsidRPr="0060773F">
        <w:rPr>
          <w:rFonts w:ascii="Times New Roman" w:hAnsi="Times New Roman" w:cs="Times New Roman"/>
          <w:b/>
          <w:sz w:val="26"/>
          <w:szCs w:val="26"/>
        </w:rPr>
        <w:t xml:space="preserve"> и слабослышащего экзаменуемого</w:t>
      </w:r>
      <w:r w:rsidRPr="0060773F">
        <w:rPr>
          <w:rFonts w:ascii="Times New Roman" w:hAnsi="Times New Roman" w:cs="Times New Roman"/>
          <w:sz w:val="26"/>
          <w:szCs w:val="26"/>
        </w:rPr>
        <w:t xml:space="preserve">), в том числе при устном разъяснении процедурных особенностей его проведения, устном предъявлении организатором текста изложения для всех экзаменуемых (осуществление одновременного </w:t>
      </w:r>
      <w:proofErr w:type="spellStart"/>
      <w:r w:rsidRPr="0060773F">
        <w:rPr>
          <w:rFonts w:ascii="Times New Roman" w:hAnsi="Times New Roman" w:cs="Times New Roman"/>
          <w:sz w:val="26"/>
          <w:szCs w:val="26"/>
        </w:rPr>
        <w:t>сурдоперевода</w:t>
      </w:r>
      <w:proofErr w:type="spellEnd"/>
      <w:r w:rsidRPr="0060773F">
        <w:rPr>
          <w:rFonts w:ascii="Times New Roman" w:hAnsi="Times New Roman" w:cs="Times New Roman"/>
          <w:sz w:val="26"/>
          <w:szCs w:val="26"/>
        </w:rPr>
        <w:t xml:space="preserve">), при необходимости уточнение с помощью </w:t>
      </w:r>
      <w:proofErr w:type="spellStart"/>
      <w:r w:rsidRPr="0060773F">
        <w:rPr>
          <w:rFonts w:ascii="Times New Roman" w:hAnsi="Times New Roman" w:cs="Times New Roman"/>
          <w:sz w:val="26"/>
          <w:szCs w:val="26"/>
        </w:rPr>
        <w:t>сурдоперевода</w:t>
      </w:r>
      <w:proofErr w:type="spellEnd"/>
      <w:r w:rsidRPr="0060773F">
        <w:rPr>
          <w:rFonts w:ascii="Times New Roman" w:hAnsi="Times New Roman" w:cs="Times New Roman"/>
          <w:sz w:val="26"/>
          <w:szCs w:val="26"/>
        </w:rPr>
        <w:t xml:space="preserve"> творческого задания и др.</w:t>
      </w:r>
    </w:p>
    <w:p w:rsidR="00EC3A62" w:rsidRPr="0060773F" w:rsidRDefault="006A7EF0"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b/>
          <w:sz w:val="26"/>
          <w:szCs w:val="26"/>
        </w:rPr>
        <w:t>Для слепых</w:t>
      </w:r>
      <w:r w:rsidR="007863F7" w:rsidRPr="0060773F">
        <w:rPr>
          <w:rFonts w:ascii="Times New Roman" w:hAnsi="Times New Roman" w:cs="Times New Roman"/>
          <w:b/>
          <w:sz w:val="26"/>
          <w:szCs w:val="26"/>
        </w:rPr>
        <w:t xml:space="preserve"> и </w:t>
      </w:r>
      <w:proofErr w:type="spellStart"/>
      <w:r w:rsidR="007863F7" w:rsidRPr="0060773F">
        <w:rPr>
          <w:rFonts w:ascii="Times New Roman" w:hAnsi="Times New Roman" w:cs="Times New Roman"/>
          <w:b/>
          <w:sz w:val="26"/>
          <w:szCs w:val="26"/>
        </w:rPr>
        <w:t>поздноослепших</w:t>
      </w:r>
      <w:proofErr w:type="spellEnd"/>
      <w:r w:rsidRPr="0060773F">
        <w:rPr>
          <w:rFonts w:ascii="Times New Roman" w:hAnsi="Times New Roman" w:cs="Times New Roman"/>
          <w:b/>
          <w:sz w:val="26"/>
          <w:szCs w:val="26"/>
        </w:rPr>
        <w:t xml:space="preserve"> </w:t>
      </w:r>
      <w:r w:rsidR="00FF3877" w:rsidRPr="0060773F">
        <w:rPr>
          <w:rFonts w:ascii="Times New Roman" w:hAnsi="Times New Roman" w:cs="Times New Roman"/>
          <w:b/>
          <w:sz w:val="26"/>
          <w:szCs w:val="26"/>
        </w:rPr>
        <w:t>участников экзамена</w:t>
      </w:r>
      <w:r w:rsidR="007863F7" w:rsidRPr="0060773F">
        <w:rPr>
          <w:rFonts w:ascii="Times New Roman" w:hAnsi="Times New Roman" w:cs="Times New Roman"/>
          <w:sz w:val="26"/>
          <w:szCs w:val="26"/>
        </w:rPr>
        <w:t>, владеющих шрифтом Брайля,</w:t>
      </w:r>
      <w:r w:rsidR="00296004" w:rsidRPr="0060773F">
        <w:rPr>
          <w:rFonts w:ascii="Times New Roman" w:hAnsi="Times New Roman" w:cs="Times New Roman"/>
          <w:sz w:val="26"/>
          <w:szCs w:val="26"/>
        </w:rPr>
        <w:t xml:space="preserve"> </w:t>
      </w:r>
      <w:r w:rsidR="00A7014D" w:rsidRPr="0060773F">
        <w:rPr>
          <w:rFonts w:ascii="Times New Roman" w:hAnsi="Times New Roman" w:cs="Times New Roman"/>
          <w:sz w:val="26"/>
          <w:szCs w:val="26"/>
        </w:rPr>
        <w:t>ЭМ</w:t>
      </w:r>
      <w:r w:rsidRPr="0060773F">
        <w:rPr>
          <w:rFonts w:ascii="Times New Roman" w:hAnsi="Times New Roman" w:cs="Times New Roman"/>
          <w:sz w:val="26"/>
          <w:szCs w:val="26"/>
        </w:rPr>
        <w:t xml:space="preserve"> оформляются рельефно-точечным шрифтом Брайля или в виде электронного документа, доступного с помощью компьютера. Письменная экзаменационная работа такими участниками выполняется рельефно-точечным шрифтом Брайля или </w:t>
      </w:r>
      <w:r w:rsidR="00D82AB0" w:rsidRPr="0060773F">
        <w:rPr>
          <w:rFonts w:ascii="Times New Roman" w:hAnsi="Times New Roman" w:cs="Times New Roman"/>
          <w:sz w:val="26"/>
          <w:szCs w:val="26"/>
        </w:rPr>
        <w:br/>
      </w:r>
      <w:r w:rsidRPr="0060773F">
        <w:rPr>
          <w:rFonts w:ascii="Times New Roman" w:hAnsi="Times New Roman" w:cs="Times New Roman"/>
          <w:sz w:val="26"/>
          <w:szCs w:val="26"/>
        </w:rPr>
        <w:t xml:space="preserve">на компьютере. Необходимо предусмотреть достаточное количество специальных принадлежностей для оформления ответов </w:t>
      </w:r>
      <w:r w:rsidR="00FF3877" w:rsidRPr="0060773F">
        <w:rPr>
          <w:rFonts w:ascii="Times New Roman" w:hAnsi="Times New Roman" w:cs="Times New Roman"/>
          <w:sz w:val="26"/>
          <w:szCs w:val="26"/>
        </w:rPr>
        <w:t xml:space="preserve">указанных </w:t>
      </w:r>
      <w:r w:rsidRPr="0060773F">
        <w:rPr>
          <w:rFonts w:ascii="Times New Roman" w:hAnsi="Times New Roman" w:cs="Times New Roman"/>
          <w:sz w:val="26"/>
          <w:szCs w:val="26"/>
        </w:rPr>
        <w:t xml:space="preserve">участников, компьютер. </w:t>
      </w:r>
    </w:p>
    <w:p w:rsidR="0049695A" w:rsidRPr="0060773F" w:rsidRDefault="007226D1"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b/>
          <w:sz w:val="26"/>
          <w:szCs w:val="26"/>
        </w:rPr>
        <w:t xml:space="preserve">Для слабовидящих </w:t>
      </w:r>
      <w:r w:rsidR="00FF3877" w:rsidRPr="0060773F">
        <w:rPr>
          <w:rFonts w:ascii="Times New Roman" w:hAnsi="Times New Roman" w:cs="Times New Roman"/>
          <w:b/>
          <w:sz w:val="26"/>
          <w:szCs w:val="26"/>
        </w:rPr>
        <w:t>участников экзамена</w:t>
      </w:r>
      <w:r w:rsidR="00296004" w:rsidRPr="0060773F">
        <w:rPr>
          <w:rFonts w:ascii="Times New Roman" w:hAnsi="Times New Roman" w:cs="Times New Roman"/>
          <w:sz w:val="26"/>
          <w:szCs w:val="26"/>
        </w:rPr>
        <w:t xml:space="preserve"> </w:t>
      </w:r>
      <w:r w:rsidR="002F7F2F" w:rsidRPr="0060773F">
        <w:rPr>
          <w:rFonts w:ascii="Times New Roman" w:hAnsi="Times New Roman" w:cs="Times New Roman"/>
          <w:sz w:val="26"/>
          <w:szCs w:val="26"/>
        </w:rPr>
        <w:t>ЭМ</w:t>
      </w:r>
      <w:r w:rsidRPr="0060773F">
        <w:rPr>
          <w:rFonts w:ascii="Times New Roman" w:hAnsi="Times New Roman" w:cs="Times New Roman"/>
          <w:sz w:val="26"/>
          <w:szCs w:val="26"/>
        </w:rPr>
        <w:t xml:space="preserve"> копируются в увеличенном размере, для чего в аудиториях проведения экзаменов  устанавливаются увеличительные устройства и индивидуальное равномерное освещение не менее</w:t>
      </w:r>
      <w:r w:rsidR="00A7014D" w:rsidRPr="0060773F">
        <w:rPr>
          <w:rFonts w:ascii="Times New Roman" w:hAnsi="Times New Roman" w:cs="Times New Roman"/>
          <w:sz w:val="26"/>
          <w:szCs w:val="26"/>
        </w:rPr>
        <w:t xml:space="preserve"> </w:t>
      </w:r>
      <w:r w:rsidRPr="0060773F">
        <w:rPr>
          <w:rFonts w:ascii="Times New Roman" w:hAnsi="Times New Roman" w:cs="Times New Roman"/>
          <w:sz w:val="26"/>
          <w:szCs w:val="26"/>
        </w:rPr>
        <w:t xml:space="preserve">300 люкс. Копирование </w:t>
      </w:r>
      <w:r w:rsidR="002F7F2F" w:rsidRPr="0060773F">
        <w:rPr>
          <w:rFonts w:ascii="Times New Roman" w:hAnsi="Times New Roman" w:cs="Times New Roman"/>
          <w:sz w:val="26"/>
          <w:szCs w:val="26"/>
        </w:rPr>
        <w:t>ЭМ</w:t>
      </w:r>
      <w:r w:rsidRPr="0060773F">
        <w:rPr>
          <w:rFonts w:ascii="Times New Roman" w:hAnsi="Times New Roman" w:cs="Times New Roman"/>
          <w:sz w:val="26"/>
          <w:szCs w:val="26"/>
        </w:rPr>
        <w:t xml:space="preserve"> осуществляется в день экзамена в присутствии руководителя ППЭ и членов ГЭК.</w:t>
      </w:r>
    </w:p>
    <w:p w:rsidR="00CF0BFA" w:rsidRPr="0060773F" w:rsidRDefault="00CF0BFA"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В отдельной аудитории могут находиться участники экзамена различных нозологических групп. При этом рекомендуется формировать отдельные аудитории для следующих участников экзамена с ОВЗ, </w:t>
      </w:r>
      <w:r w:rsidR="00FF3877" w:rsidRPr="0060773F">
        <w:rPr>
          <w:rFonts w:ascii="Times New Roman" w:hAnsi="Times New Roman" w:cs="Times New Roman"/>
          <w:sz w:val="26"/>
          <w:szCs w:val="26"/>
        </w:rPr>
        <w:t xml:space="preserve">участников экзамена - </w:t>
      </w:r>
      <w:r w:rsidRPr="0060773F">
        <w:rPr>
          <w:rFonts w:ascii="Times New Roman" w:hAnsi="Times New Roman" w:cs="Times New Roman"/>
          <w:sz w:val="26"/>
          <w:szCs w:val="26"/>
        </w:rPr>
        <w:t xml:space="preserve">детей-инвалидов </w:t>
      </w:r>
      <w:r w:rsidR="00D82AB0" w:rsidRPr="0060773F">
        <w:rPr>
          <w:rFonts w:ascii="Times New Roman" w:hAnsi="Times New Roman" w:cs="Times New Roman"/>
          <w:sz w:val="26"/>
          <w:szCs w:val="26"/>
        </w:rPr>
        <w:br/>
      </w:r>
      <w:r w:rsidRPr="0060773F">
        <w:rPr>
          <w:rFonts w:ascii="Times New Roman" w:hAnsi="Times New Roman" w:cs="Times New Roman"/>
          <w:sz w:val="26"/>
          <w:szCs w:val="26"/>
        </w:rPr>
        <w:t>и инвалидов:</w:t>
      </w:r>
    </w:p>
    <w:p w:rsidR="00CF0BFA" w:rsidRPr="0060773F" w:rsidRDefault="00CF0BFA"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1.</w:t>
      </w:r>
      <w:r w:rsidRPr="0060773F">
        <w:rPr>
          <w:rFonts w:ascii="Times New Roman" w:hAnsi="Times New Roman" w:cs="Times New Roman"/>
          <w:sz w:val="26"/>
          <w:szCs w:val="26"/>
        </w:rPr>
        <w:tab/>
        <w:t xml:space="preserve">слепых, </w:t>
      </w:r>
      <w:proofErr w:type="spellStart"/>
      <w:r w:rsidRPr="0060773F">
        <w:rPr>
          <w:rFonts w:ascii="Times New Roman" w:hAnsi="Times New Roman" w:cs="Times New Roman"/>
          <w:sz w:val="26"/>
          <w:szCs w:val="26"/>
        </w:rPr>
        <w:t>поздноослепших</w:t>
      </w:r>
      <w:proofErr w:type="spellEnd"/>
      <w:r w:rsidRPr="0060773F">
        <w:rPr>
          <w:rFonts w:ascii="Times New Roman" w:hAnsi="Times New Roman" w:cs="Times New Roman"/>
          <w:sz w:val="26"/>
          <w:szCs w:val="26"/>
        </w:rPr>
        <w:t>, слабовидящих;</w:t>
      </w:r>
    </w:p>
    <w:p w:rsidR="00CF0BFA" w:rsidRPr="0060773F" w:rsidRDefault="00CF0BFA"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2.</w:t>
      </w:r>
      <w:r w:rsidRPr="0060773F">
        <w:rPr>
          <w:rFonts w:ascii="Times New Roman" w:hAnsi="Times New Roman" w:cs="Times New Roman"/>
          <w:sz w:val="26"/>
          <w:szCs w:val="26"/>
        </w:rPr>
        <w:tab/>
        <w:t>глухих, позднооглохших;</w:t>
      </w:r>
    </w:p>
    <w:p w:rsidR="00CF0BFA" w:rsidRPr="0060773F" w:rsidRDefault="00CF0BFA"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3.</w:t>
      </w:r>
      <w:r w:rsidRPr="0060773F">
        <w:rPr>
          <w:rFonts w:ascii="Times New Roman" w:hAnsi="Times New Roman" w:cs="Times New Roman"/>
          <w:sz w:val="26"/>
          <w:szCs w:val="26"/>
        </w:rPr>
        <w:tab/>
        <w:t>слабослышащих;</w:t>
      </w:r>
    </w:p>
    <w:p w:rsidR="00CF0BFA" w:rsidRPr="0060773F" w:rsidRDefault="00CF0BFA"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4.</w:t>
      </w:r>
      <w:r w:rsidRPr="0060773F">
        <w:rPr>
          <w:rFonts w:ascii="Times New Roman" w:hAnsi="Times New Roman" w:cs="Times New Roman"/>
          <w:sz w:val="26"/>
          <w:szCs w:val="26"/>
        </w:rPr>
        <w:tab/>
        <w:t>с тяжелыми нарушениями речи;</w:t>
      </w:r>
    </w:p>
    <w:p w:rsidR="00CF0BFA" w:rsidRPr="0060773F" w:rsidRDefault="00CF0BFA"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5.</w:t>
      </w:r>
      <w:r w:rsidRPr="0060773F">
        <w:rPr>
          <w:rFonts w:ascii="Times New Roman" w:hAnsi="Times New Roman" w:cs="Times New Roman"/>
          <w:sz w:val="26"/>
          <w:szCs w:val="26"/>
        </w:rPr>
        <w:tab/>
        <w:t>с нарушениями опорно-двигательного аппарата;</w:t>
      </w:r>
    </w:p>
    <w:p w:rsidR="00CF0BFA" w:rsidRPr="0060773F" w:rsidRDefault="00CF0BFA"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6.</w:t>
      </w:r>
      <w:r w:rsidRPr="0060773F">
        <w:rPr>
          <w:rFonts w:ascii="Times New Roman" w:hAnsi="Times New Roman" w:cs="Times New Roman"/>
          <w:sz w:val="26"/>
          <w:szCs w:val="26"/>
        </w:rPr>
        <w:tab/>
        <w:t>с задержкой психического развития;</w:t>
      </w:r>
    </w:p>
    <w:p w:rsidR="00CF0BFA" w:rsidRPr="0060773F" w:rsidRDefault="00CF0BFA"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7.</w:t>
      </w:r>
      <w:r w:rsidRPr="0060773F">
        <w:rPr>
          <w:rFonts w:ascii="Times New Roman" w:hAnsi="Times New Roman" w:cs="Times New Roman"/>
          <w:sz w:val="26"/>
          <w:szCs w:val="26"/>
        </w:rPr>
        <w:tab/>
        <w:t>с расстройствами аутистического спектра;</w:t>
      </w:r>
    </w:p>
    <w:p w:rsidR="00CF0BFA" w:rsidRPr="0060773F" w:rsidRDefault="00CF0BFA"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8.</w:t>
      </w:r>
      <w:r w:rsidRPr="0060773F">
        <w:rPr>
          <w:rFonts w:ascii="Times New Roman" w:hAnsi="Times New Roman" w:cs="Times New Roman"/>
          <w:sz w:val="26"/>
          <w:szCs w:val="26"/>
        </w:rPr>
        <w:tab/>
        <w:t>иных</w:t>
      </w:r>
      <w:r w:rsidR="00D7450A" w:rsidRPr="0060773F">
        <w:rPr>
          <w:rFonts w:ascii="Times New Roman" w:hAnsi="Times New Roman" w:cs="Times New Roman"/>
          <w:sz w:val="26"/>
          <w:szCs w:val="26"/>
        </w:rPr>
        <w:t xml:space="preserve"> категорий участников ГВЭ,</w:t>
      </w:r>
      <w:r w:rsidRPr="0060773F">
        <w:rPr>
          <w:rFonts w:ascii="Times New Roman" w:hAnsi="Times New Roman" w:cs="Times New Roman"/>
          <w:sz w:val="26"/>
          <w:szCs w:val="26"/>
        </w:rPr>
        <w:t xml:space="preserve"> </w:t>
      </w:r>
      <w:r w:rsidR="00D7450A" w:rsidRPr="0060773F">
        <w:rPr>
          <w:rFonts w:ascii="Times New Roman" w:eastAsia="Times New Roman" w:hAnsi="Times New Roman" w:cs="Times New Roman"/>
          <w:sz w:val="26"/>
          <w:szCs w:val="26"/>
        </w:rPr>
        <w:t>которым требуется создание специальных условий</w:t>
      </w:r>
      <w:r w:rsidRPr="0060773F">
        <w:rPr>
          <w:rFonts w:ascii="Times New Roman" w:hAnsi="Times New Roman" w:cs="Times New Roman"/>
          <w:sz w:val="26"/>
          <w:szCs w:val="26"/>
        </w:rPr>
        <w:t xml:space="preserve"> (диабет, онкология, астма и др.).</w:t>
      </w:r>
    </w:p>
    <w:p w:rsidR="00CF0BFA" w:rsidRPr="0060773F" w:rsidRDefault="00CF0BFA"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В одной аудитории могут находиться слабослышащие участники экзамена</w:t>
      </w:r>
      <w:r w:rsidR="00AC1218" w:rsidRPr="0060773F">
        <w:rPr>
          <w:rFonts w:ascii="Times New Roman" w:hAnsi="Times New Roman" w:cs="Times New Roman"/>
          <w:sz w:val="26"/>
          <w:szCs w:val="26"/>
        </w:rPr>
        <w:t xml:space="preserve"> </w:t>
      </w:r>
      <w:r w:rsidR="00D82AB0" w:rsidRPr="0060773F">
        <w:rPr>
          <w:rFonts w:ascii="Times New Roman" w:hAnsi="Times New Roman" w:cs="Times New Roman"/>
          <w:sz w:val="26"/>
          <w:szCs w:val="26"/>
        </w:rPr>
        <w:br/>
      </w:r>
      <w:r w:rsidR="00AC1218" w:rsidRPr="0060773F">
        <w:rPr>
          <w:rFonts w:ascii="Times New Roman" w:hAnsi="Times New Roman" w:cs="Times New Roman"/>
          <w:sz w:val="26"/>
          <w:szCs w:val="26"/>
        </w:rPr>
        <w:t>и</w:t>
      </w:r>
      <w:r w:rsidRPr="0060773F">
        <w:rPr>
          <w:rFonts w:ascii="Times New Roman" w:hAnsi="Times New Roman" w:cs="Times New Roman"/>
          <w:sz w:val="26"/>
          <w:szCs w:val="26"/>
        </w:rPr>
        <w:t xml:space="preserve"> участники экзамена с тяжелыми нарушениями речи. </w:t>
      </w:r>
    </w:p>
    <w:p w:rsidR="00CF0BFA" w:rsidRPr="0060773F" w:rsidRDefault="00CF0BFA"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Количество рабочих мест в каждой аудитории для участников экзамена с ОВЗ, </w:t>
      </w:r>
      <w:r w:rsidR="00FF3877" w:rsidRPr="0060773F">
        <w:rPr>
          <w:rFonts w:ascii="Times New Roman" w:hAnsi="Times New Roman" w:cs="Times New Roman"/>
          <w:sz w:val="26"/>
          <w:szCs w:val="26"/>
        </w:rPr>
        <w:t xml:space="preserve">участников экзамена - </w:t>
      </w:r>
      <w:r w:rsidRPr="0060773F">
        <w:rPr>
          <w:rFonts w:ascii="Times New Roman" w:hAnsi="Times New Roman" w:cs="Times New Roman"/>
          <w:sz w:val="26"/>
          <w:szCs w:val="26"/>
        </w:rPr>
        <w:t xml:space="preserve">детей-инвалидов и инвалидов определяется в зависимости </w:t>
      </w:r>
      <w:r w:rsidR="00D82AB0" w:rsidRPr="0060773F">
        <w:rPr>
          <w:rFonts w:ascii="Times New Roman" w:hAnsi="Times New Roman" w:cs="Times New Roman"/>
          <w:sz w:val="26"/>
          <w:szCs w:val="26"/>
        </w:rPr>
        <w:br/>
      </w:r>
      <w:r w:rsidRPr="0060773F">
        <w:rPr>
          <w:rFonts w:ascii="Times New Roman" w:hAnsi="Times New Roman" w:cs="Times New Roman"/>
          <w:sz w:val="26"/>
          <w:szCs w:val="26"/>
        </w:rPr>
        <w:t xml:space="preserve">от нозологической группы, используемых ими технических средств (рекомендации </w:t>
      </w:r>
      <w:r w:rsidR="00D82AB0" w:rsidRPr="0060773F">
        <w:rPr>
          <w:rFonts w:ascii="Times New Roman" w:hAnsi="Times New Roman" w:cs="Times New Roman"/>
          <w:sz w:val="26"/>
          <w:szCs w:val="26"/>
        </w:rPr>
        <w:br/>
      </w:r>
      <w:r w:rsidRPr="0060773F">
        <w:rPr>
          <w:rFonts w:ascii="Times New Roman" w:hAnsi="Times New Roman" w:cs="Times New Roman"/>
          <w:sz w:val="26"/>
          <w:szCs w:val="26"/>
        </w:rPr>
        <w:lastRenderedPageBreak/>
        <w:t xml:space="preserve">по количеству участников экзамена с ОВЗ, </w:t>
      </w:r>
      <w:r w:rsidR="00FF3877" w:rsidRPr="0060773F">
        <w:rPr>
          <w:rFonts w:ascii="Times New Roman" w:hAnsi="Times New Roman" w:cs="Times New Roman"/>
          <w:sz w:val="26"/>
          <w:szCs w:val="26"/>
        </w:rPr>
        <w:t xml:space="preserve">участников экзамена - </w:t>
      </w:r>
      <w:r w:rsidRPr="0060773F">
        <w:rPr>
          <w:rFonts w:ascii="Times New Roman" w:hAnsi="Times New Roman" w:cs="Times New Roman"/>
          <w:sz w:val="26"/>
          <w:szCs w:val="26"/>
        </w:rPr>
        <w:t xml:space="preserve">детей-инвалидов </w:t>
      </w:r>
      <w:r w:rsidR="00D82AB0" w:rsidRPr="0060773F">
        <w:rPr>
          <w:rFonts w:ascii="Times New Roman" w:hAnsi="Times New Roman" w:cs="Times New Roman"/>
          <w:sz w:val="26"/>
          <w:szCs w:val="26"/>
        </w:rPr>
        <w:br/>
      </w:r>
      <w:r w:rsidRPr="0060773F">
        <w:rPr>
          <w:rFonts w:ascii="Times New Roman" w:hAnsi="Times New Roman" w:cs="Times New Roman"/>
          <w:sz w:val="26"/>
          <w:szCs w:val="26"/>
        </w:rPr>
        <w:t xml:space="preserve">и инвалидов в одной аудитории представлено в приложении 7 Методических рекомендаций по организации и проведению государственной итоговой аттестации  </w:t>
      </w:r>
      <w:r w:rsidR="00D82AB0" w:rsidRPr="0060773F">
        <w:rPr>
          <w:rFonts w:ascii="Times New Roman" w:hAnsi="Times New Roman" w:cs="Times New Roman"/>
          <w:sz w:val="26"/>
          <w:szCs w:val="26"/>
        </w:rPr>
        <w:br/>
      </w:r>
      <w:r w:rsidRPr="0060773F">
        <w:rPr>
          <w:rFonts w:ascii="Times New Roman" w:hAnsi="Times New Roman" w:cs="Times New Roman"/>
          <w:sz w:val="26"/>
          <w:szCs w:val="26"/>
        </w:rPr>
        <w:t xml:space="preserve">по образовательным программам основного общего и среднего общего образования </w:t>
      </w:r>
      <w:r w:rsidR="00D82AB0" w:rsidRPr="0060773F">
        <w:rPr>
          <w:rFonts w:ascii="Times New Roman" w:hAnsi="Times New Roman" w:cs="Times New Roman"/>
          <w:sz w:val="26"/>
          <w:szCs w:val="26"/>
        </w:rPr>
        <w:br/>
      </w:r>
      <w:r w:rsidRPr="0060773F">
        <w:rPr>
          <w:rFonts w:ascii="Times New Roman" w:hAnsi="Times New Roman" w:cs="Times New Roman"/>
          <w:sz w:val="26"/>
          <w:szCs w:val="26"/>
        </w:rPr>
        <w:t xml:space="preserve">в форме основного государственного экзамена и единого государственного экзамена для лиц с ограниченными возможностями здоровья, детей-инвалидов и инвалидов </w:t>
      </w:r>
      <w:r w:rsidR="00D82AB0" w:rsidRPr="0060773F">
        <w:rPr>
          <w:rFonts w:ascii="Times New Roman" w:hAnsi="Times New Roman" w:cs="Times New Roman"/>
          <w:sz w:val="26"/>
          <w:szCs w:val="26"/>
        </w:rPr>
        <w:br/>
      </w:r>
      <w:r w:rsidRPr="0060773F">
        <w:rPr>
          <w:rFonts w:ascii="Times New Roman" w:hAnsi="Times New Roman" w:cs="Times New Roman"/>
          <w:sz w:val="26"/>
          <w:szCs w:val="26"/>
        </w:rPr>
        <w:t xml:space="preserve">в </w:t>
      </w:r>
      <w:r w:rsidR="00FF3877" w:rsidRPr="0060773F">
        <w:rPr>
          <w:rFonts w:ascii="Times New Roman" w:hAnsi="Times New Roman" w:cs="Times New Roman"/>
          <w:sz w:val="26"/>
          <w:szCs w:val="26"/>
        </w:rPr>
        <w:t xml:space="preserve">2020 </w:t>
      </w:r>
      <w:r w:rsidRPr="0060773F">
        <w:rPr>
          <w:rFonts w:ascii="Times New Roman" w:hAnsi="Times New Roman" w:cs="Times New Roman"/>
          <w:sz w:val="26"/>
          <w:szCs w:val="26"/>
        </w:rPr>
        <w:t>году).</w:t>
      </w:r>
    </w:p>
    <w:p w:rsidR="004079A0" w:rsidRPr="0060773F" w:rsidRDefault="00E17784" w:rsidP="0060773F">
      <w:pPr>
        <w:pStyle w:val="ConsPlusNormal"/>
        <w:ind w:firstLine="709"/>
        <w:contextualSpacing/>
        <w:jc w:val="both"/>
        <w:rPr>
          <w:b w:val="0"/>
          <w:sz w:val="26"/>
          <w:szCs w:val="26"/>
        </w:rPr>
      </w:pPr>
      <w:r w:rsidRPr="0060773F">
        <w:rPr>
          <w:b w:val="0"/>
          <w:sz w:val="26"/>
          <w:szCs w:val="26"/>
        </w:rPr>
        <w:t>ППЭ может быть организован на базе любой образовательной организации</w:t>
      </w:r>
      <w:r w:rsidR="004079A0" w:rsidRPr="0060773F">
        <w:rPr>
          <w:b w:val="0"/>
          <w:sz w:val="26"/>
          <w:szCs w:val="26"/>
        </w:rPr>
        <w:t>, в том числе санаторно-курортной, в которой проводятся необходимые лечебные, реабилитационные и оздоровительные мероприятия для нуждающихся в длительном лечении</w:t>
      </w:r>
      <w:r w:rsidRPr="0060773F">
        <w:rPr>
          <w:b w:val="0"/>
          <w:sz w:val="26"/>
          <w:szCs w:val="26"/>
        </w:rPr>
        <w:t xml:space="preserve">. </w:t>
      </w:r>
      <w:r w:rsidR="004079A0" w:rsidRPr="0060773F">
        <w:rPr>
          <w:b w:val="0"/>
          <w:sz w:val="26"/>
          <w:szCs w:val="26"/>
        </w:rPr>
        <w:t>Основанием для организации экзамена на дому, в медицинской организации являются заключение медицинской организации и рекомендации ПМПК.</w:t>
      </w:r>
    </w:p>
    <w:p w:rsidR="007D5781" w:rsidRPr="0060773F" w:rsidRDefault="007D65D6" w:rsidP="0060773F">
      <w:pPr>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При организации</w:t>
      </w:r>
      <w:r w:rsidR="007D5781" w:rsidRPr="0060773F">
        <w:rPr>
          <w:rFonts w:ascii="Times New Roman" w:hAnsi="Times New Roman" w:cs="Times New Roman"/>
          <w:sz w:val="26"/>
          <w:szCs w:val="26"/>
        </w:rPr>
        <w:t xml:space="preserve"> ППЭ </w:t>
      </w:r>
      <w:r w:rsidR="00435E71" w:rsidRPr="0060773F">
        <w:rPr>
          <w:rFonts w:ascii="Times New Roman" w:hAnsi="Times New Roman" w:cs="Times New Roman"/>
          <w:sz w:val="26"/>
          <w:szCs w:val="26"/>
        </w:rPr>
        <w:t xml:space="preserve">на дому </w:t>
      </w:r>
      <w:r w:rsidR="007D5781" w:rsidRPr="0060773F">
        <w:rPr>
          <w:rFonts w:ascii="Times New Roman" w:hAnsi="Times New Roman" w:cs="Times New Roman"/>
          <w:sz w:val="26"/>
          <w:szCs w:val="26"/>
        </w:rPr>
        <w:t xml:space="preserve">по месту жительства участника ГИА </w:t>
      </w:r>
      <w:r w:rsidRPr="0060773F">
        <w:rPr>
          <w:rFonts w:ascii="Times New Roman" w:hAnsi="Times New Roman" w:cs="Times New Roman"/>
          <w:sz w:val="26"/>
          <w:szCs w:val="26"/>
        </w:rPr>
        <w:t xml:space="preserve">должны быть выполнены минимальные требования </w:t>
      </w:r>
      <w:r w:rsidR="007D5781" w:rsidRPr="0060773F">
        <w:rPr>
          <w:rFonts w:ascii="Times New Roman" w:hAnsi="Times New Roman" w:cs="Times New Roman"/>
          <w:sz w:val="26"/>
          <w:szCs w:val="26"/>
        </w:rPr>
        <w:t xml:space="preserve">к процедуре и технологии проведения ГИА. </w:t>
      </w:r>
      <w:r w:rsidR="00D82AB0" w:rsidRPr="0060773F">
        <w:rPr>
          <w:rFonts w:ascii="Times New Roman" w:hAnsi="Times New Roman" w:cs="Times New Roman"/>
          <w:sz w:val="26"/>
          <w:szCs w:val="26"/>
        </w:rPr>
        <w:br/>
      </w:r>
      <w:r w:rsidR="007D5781" w:rsidRPr="0060773F">
        <w:rPr>
          <w:rFonts w:ascii="Times New Roman" w:hAnsi="Times New Roman" w:cs="Times New Roman"/>
          <w:sz w:val="26"/>
          <w:szCs w:val="26"/>
        </w:rPr>
        <w:t xml:space="preserve">Во время проведения экзамена на дому присутствуют руководитель ППЭ, организаторы, член ГЭК. Для участника ГИА необходимо организовать рабочее место (с учетом состояния его здоровья), а также рабочие места для всех работников указанного ППЭ. </w:t>
      </w:r>
    </w:p>
    <w:p w:rsidR="007D5781" w:rsidRPr="0060773F" w:rsidRDefault="007D5781" w:rsidP="0060773F">
      <w:pPr>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При организации ППЭ на дому в целях оптимизации условий проведения ГИА допускается совмещение отдельных полномочий и обязанностей лицами, привлекаемыми к проведению ГИА на дому, по согласованию с ГЭК.</w:t>
      </w:r>
    </w:p>
    <w:p w:rsidR="007D5781" w:rsidRPr="0060773F" w:rsidRDefault="007D65D6" w:rsidP="0060773F">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П</w:t>
      </w:r>
      <w:r w:rsidR="007D5781" w:rsidRPr="0060773F">
        <w:rPr>
          <w:rFonts w:ascii="Times New Roman" w:hAnsi="Times New Roman" w:cs="Times New Roman"/>
          <w:sz w:val="26"/>
          <w:szCs w:val="26"/>
        </w:rPr>
        <w:t xml:space="preserve">ри совмещении отдельных полномочий и обязанностей лицами, привлекаемыми </w:t>
      </w:r>
      <w:r w:rsidR="00D82AB0" w:rsidRPr="0060773F">
        <w:rPr>
          <w:rFonts w:ascii="Times New Roman" w:hAnsi="Times New Roman" w:cs="Times New Roman"/>
          <w:sz w:val="26"/>
          <w:szCs w:val="26"/>
        </w:rPr>
        <w:br/>
      </w:r>
      <w:r w:rsidR="007D5781" w:rsidRPr="0060773F">
        <w:rPr>
          <w:rFonts w:ascii="Times New Roman" w:hAnsi="Times New Roman" w:cs="Times New Roman"/>
          <w:sz w:val="26"/>
          <w:szCs w:val="26"/>
        </w:rPr>
        <w:t>к проведению ГИА на дому, в ППЭ на дому могут присутствовать: член ГЭК, который может выполнять функционал руководителя ППЭ, организатор, который может одновременно выполнять функции технического специалиста, ассистента.</w:t>
      </w:r>
    </w:p>
    <w:p w:rsidR="00983C1D" w:rsidRPr="0060773F" w:rsidRDefault="00983C1D"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Информация о количестве участников экзаменов с ОВЗ, </w:t>
      </w:r>
      <w:r w:rsidR="00FF3877" w:rsidRPr="0060773F">
        <w:rPr>
          <w:rFonts w:ascii="Times New Roman" w:hAnsi="Times New Roman" w:cs="Times New Roman"/>
          <w:sz w:val="26"/>
          <w:szCs w:val="26"/>
        </w:rPr>
        <w:t xml:space="preserve">участников экзамена - </w:t>
      </w:r>
      <w:r w:rsidRPr="0060773F">
        <w:rPr>
          <w:rFonts w:ascii="Times New Roman" w:hAnsi="Times New Roman" w:cs="Times New Roman"/>
          <w:sz w:val="26"/>
          <w:szCs w:val="26"/>
        </w:rPr>
        <w:t xml:space="preserve">детей-инвалидов и инвалидов в ППЭ и о необходимости создания соответствующих условий для сдачи экзаменов, направляются в ППЭ не позднее двух рабочих дней </w:t>
      </w:r>
      <w:r w:rsidR="00D82AB0" w:rsidRPr="0060773F">
        <w:rPr>
          <w:rFonts w:ascii="Times New Roman" w:hAnsi="Times New Roman" w:cs="Times New Roman"/>
          <w:sz w:val="26"/>
          <w:szCs w:val="26"/>
        </w:rPr>
        <w:br/>
      </w:r>
      <w:r w:rsidRPr="0060773F">
        <w:rPr>
          <w:rFonts w:ascii="Times New Roman" w:hAnsi="Times New Roman" w:cs="Times New Roman"/>
          <w:sz w:val="26"/>
          <w:szCs w:val="26"/>
        </w:rPr>
        <w:t>до проведения экзамена по соответствующему учебному предмету.</w:t>
      </w:r>
    </w:p>
    <w:p w:rsidR="00A461ED" w:rsidRPr="0060773F" w:rsidRDefault="00A461ED"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При продолжительности выполнения экзаменационной работы 4 и более часа организуются перерывы для проведения необходимых лечебных и профилактических мероприятий, питание </w:t>
      </w:r>
      <w:r w:rsidR="00FF3877" w:rsidRPr="0060773F">
        <w:rPr>
          <w:rFonts w:ascii="Times New Roman" w:hAnsi="Times New Roman" w:cs="Times New Roman"/>
          <w:sz w:val="26"/>
          <w:szCs w:val="26"/>
        </w:rPr>
        <w:t>участников экзамена</w:t>
      </w:r>
      <w:r w:rsidRPr="0060773F">
        <w:rPr>
          <w:rFonts w:ascii="Times New Roman" w:hAnsi="Times New Roman" w:cs="Times New Roman"/>
          <w:sz w:val="26"/>
          <w:szCs w:val="26"/>
        </w:rPr>
        <w:t>. Порядок и место организации питания определяется ОИВ.</w:t>
      </w:r>
    </w:p>
    <w:p w:rsidR="00A43204" w:rsidRPr="0060773F" w:rsidRDefault="00115437"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Продолжительность экзамена</w:t>
      </w:r>
      <w:r w:rsidR="00E156CC" w:rsidRPr="0060773F">
        <w:rPr>
          <w:rFonts w:ascii="Times New Roman" w:hAnsi="Times New Roman" w:cs="Times New Roman"/>
          <w:sz w:val="26"/>
          <w:szCs w:val="26"/>
        </w:rPr>
        <w:t xml:space="preserve"> для </w:t>
      </w:r>
      <w:r w:rsidRPr="0060773F">
        <w:rPr>
          <w:rFonts w:ascii="Times New Roman" w:hAnsi="Times New Roman" w:cs="Times New Roman"/>
          <w:sz w:val="26"/>
          <w:szCs w:val="26"/>
        </w:rPr>
        <w:t xml:space="preserve">участников </w:t>
      </w:r>
      <w:r w:rsidR="00C93F68" w:rsidRPr="0060773F">
        <w:rPr>
          <w:rFonts w:ascii="Times New Roman" w:hAnsi="Times New Roman" w:cs="Times New Roman"/>
          <w:sz w:val="26"/>
          <w:szCs w:val="26"/>
        </w:rPr>
        <w:t xml:space="preserve">экзамена </w:t>
      </w:r>
      <w:r w:rsidR="00E156CC" w:rsidRPr="0060773F">
        <w:rPr>
          <w:rFonts w:ascii="Times New Roman" w:hAnsi="Times New Roman" w:cs="Times New Roman"/>
          <w:sz w:val="26"/>
          <w:szCs w:val="26"/>
        </w:rPr>
        <w:t>с ОВЗ</w:t>
      </w:r>
      <w:r w:rsidRPr="0060773F">
        <w:rPr>
          <w:rFonts w:ascii="Times New Roman" w:hAnsi="Times New Roman" w:cs="Times New Roman"/>
          <w:sz w:val="26"/>
          <w:szCs w:val="26"/>
        </w:rPr>
        <w:t xml:space="preserve">, </w:t>
      </w:r>
      <w:r w:rsidR="00C93F68" w:rsidRPr="0060773F">
        <w:rPr>
          <w:rFonts w:ascii="Times New Roman" w:hAnsi="Times New Roman" w:cs="Times New Roman"/>
          <w:sz w:val="26"/>
          <w:szCs w:val="26"/>
        </w:rPr>
        <w:t xml:space="preserve">участников экзамена - </w:t>
      </w:r>
      <w:r w:rsidRPr="0060773F">
        <w:rPr>
          <w:rFonts w:ascii="Times New Roman" w:hAnsi="Times New Roman" w:cs="Times New Roman"/>
          <w:sz w:val="26"/>
          <w:szCs w:val="26"/>
        </w:rPr>
        <w:t>детей-инвалидов и инвалидов</w:t>
      </w:r>
      <w:r w:rsidR="003C5828" w:rsidRPr="0060773F">
        <w:rPr>
          <w:rFonts w:ascii="Times New Roman" w:hAnsi="Times New Roman" w:cs="Times New Roman"/>
          <w:sz w:val="26"/>
          <w:szCs w:val="26"/>
        </w:rPr>
        <w:t xml:space="preserve"> </w:t>
      </w:r>
      <w:r w:rsidRPr="0060773F">
        <w:rPr>
          <w:rFonts w:ascii="Times New Roman" w:hAnsi="Times New Roman" w:cs="Times New Roman"/>
          <w:sz w:val="26"/>
          <w:szCs w:val="26"/>
        </w:rPr>
        <w:t xml:space="preserve">увеличивается </w:t>
      </w:r>
      <w:r w:rsidR="00E156CC" w:rsidRPr="0060773F">
        <w:rPr>
          <w:rFonts w:ascii="Times New Roman" w:hAnsi="Times New Roman" w:cs="Times New Roman"/>
          <w:sz w:val="26"/>
          <w:szCs w:val="26"/>
        </w:rPr>
        <w:t xml:space="preserve">на 1,5 часа. В продолжительность выполнения экзаменационной работы по учебным предметам не включается время, выделенное на подготовительные мероприятия (инструктаж </w:t>
      </w:r>
      <w:r w:rsidR="00C93F68" w:rsidRPr="0060773F">
        <w:rPr>
          <w:rFonts w:ascii="Times New Roman" w:hAnsi="Times New Roman" w:cs="Times New Roman"/>
          <w:sz w:val="26"/>
          <w:szCs w:val="26"/>
        </w:rPr>
        <w:t>участников экзамена</w:t>
      </w:r>
      <w:r w:rsidR="00E156CC" w:rsidRPr="0060773F">
        <w:rPr>
          <w:rFonts w:ascii="Times New Roman" w:hAnsi="Times New Roman" w:cs="Times New Roman"/>
          <w:sz w:val="26"/>
          <w:szCs w:val="26"/>
        </w:rPr>
        <w:t>, выдачу им </w:t>
      </w:r>
      <w:r w:rsidR="002F7F2F" w:rsidRPr="0060773F">
        <w:rPr>
          <w:rFonts w:ascii="Times New Roman" w:hAnsi="Times New Roman" w:cs="Times New Roman"/>
          <w:sz w:val="26"/>
          <w:szCs w:val="26"/>
        </w:rPr>
        <w:t>ЭМ</w:t>
      </w:r>
      <w:r w:rsidR="00E156CC" w:rsidRPr="0060773F">
        <w:rPr>
          <w:rFonts w:ascii="Times New Roman" w:hAnsi="Times New Roman" w:cs="Times New Roman"/>
          <w:sz w:val="26"/>
          <w:szCs w:val="26"/>
        </w:rPr>
        <w:t>, заполнение ими регистрационных полей</w:t>
      </w:r>
      <w:r w:rsidR="0006650B" w:rsidRPr="0060773F">
        <w:rPr>
          <w:rFonts w:ascii="Times New Roman" w:hAnsi="Times New Roman" w:cs="Times New Roman"/>
          <w:sz w:val="26"/>
          <w:szCs w:val="26"/>
        </w:rPr>
        <w:t xml:space="preserve"> бланков</w:t>
      </w:r>
      <w:r w:rsidR="00E156CC" w:rsidRPr="0060773F">
        <w:rPr>
          <w:rFonts w:ascii="Times New Roman" w:hAnsi="Times New Roman" w:cs="Times New Roman"/>
          <w:sz w:val="26"/>
          <w:szCs w:val="26"/>
        </w:rPr>
        <w:t>, настройку необходимых технических средств, используемых при проведении экзаменов)</w:t>
      </w:r>
      <w:r w:rsidR="000F55AF" w:rsidRPr="0060773F">
        <w:rPr>
          <w:rFonts w:ascii="Times New Roman" w:hAnsi="Times New Roman" w:cs="Times New Roman"/>
          <w:sz w:val="26"/>
          <w:szCs w:val="26"/>
        </w:rPr>
        <w:t>, а также на организацию питания и проведение необходимых медико-профилактических процедур</w:t>
      </w:r>
      <w:r w:rsidR="00E156CC" w:rsidRPr="0060773F">
        <w:rPr>
          <w:rFonts w:ascii="Times New Roman" w:hAnsi="Times New Roman" w:cs="Times New Roman"/>
          <w:sz w:val="26"/>
          <w:szCs w:val="26"/>
        </w:rPr>
        <w:t xml:space="preserve">. </w:t>
      </w:r>
    </w:p>
    <w:p w:rsidR="00BC3D24" w:rsidRPr="0060773F" w:rsidRDefault="00352959"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По окончании экзамена э</w:t>
      </w:r>
      <w:r w:rsidR="00BC3D24" w:rsidRPr="0060773F">
        <w:rPr>
          <w:rFonts w:ascii="Times New Roman" w:hAnsi="Times New Roman" w:cs="Times New Roman"/>
          <w:sz w:val="26"/>
          <w:szCs w:val="26"/>
        </w:rPr>
        <w:t xml:space="preserve">кзаменационные работы </w:t>
      </w:r>
      <w:r w:rsidR="00D440EB" w:rsidRPr="0060773F">
        <w:rPr>
          <w:rFonts w:ascii="Times New Roman" w:hAnsi="Times New Roman" w:cs="Times New Roman"/>
          <w:sz w:val="26"/>
          <w:szCs w:val="26"/>
        </w:rPr>
        <w:t xml:space="preserve">участников </w:t>
      </w:r>
      <w:r w:rsidR="00BC3D24" w:rsidRPr="0060773F">
        <w:rPr>
          <w:rFonts w:ascii="Times New Roman" w:hAnsi="Times New Roman" w:cs="Times New Roman"/>
          <w:sz w:val="26"/>
          <w:szCs w:val="26"/>
        </w:rPr>
        <w:t xml:space="preserve">ГВЭ в тот же день </w:t>
      </w:r>
      <w:r w:rsidRPr="0060773F">
        <w:rPr>
          <w:rFonts w:ascii="Times New Roman" w:hAnsi="Times New Roman" w:cs="Times New Roman"/>
          <w:sz w:val="26"/>
          <w:szCs w:val="26"/>
        </w:rPr>
        <w:t>доставляются членами ГЭК из ППЭ в предметные комиссии</w:t>
      </w:r>
      <w:r w:rsidR="00A7014D" w:rsidRPr="0060773F">
        <w:rPr>
          <w:rFonts w:ascii="Times New Roman" w:hAnsi="Times New Roman" w:cs="Times New Roman"/>
          <w:sz w:val="26"/>
          <w:szCs w:val="26"/>
        </w:rPr>
        <w:t xml:space="preserve"> (</w:t>
      </w:r>
      <w:r w:rsidR="008A5668" w:rsidRPr="0060773F">
        <w:rPr>
          <w:rFonts w:ascii="Times New Roman" w:hAnsi="Times New Roman" w:cs="Times New Roman"/>
          <w:sz w:val="26"/>
          <w:szCs w:val="26"/>
        </w:rPr>
        <w:t>РЦОИ</w:t>
      </w:r>
      <w:r w:rsidR="00A7014D" w:rsidRPr="0060773F">
        <w:rPr>
          <w:rFonts w:ascii="Times New Roman" w:hAnsi="Times New Roman" w:cs="Times New Roman"/>
          <w:sz w:val="26"/>
          <w:szCs w:val="26"/>
        </w:rPr>
        <w:t>).</w:t>
      </w:r>
    </w:p>
    <w:p w:rsidR="00CE4093" w:rsidRPr="0060773F" w:rsidRDefault="00CE4093" w:rsidP="0060773F">
      <w:pPr>
        <w:tabs>
          <w:tab w:val="left" w:pos="1200"/>
        </w:tabs>
        <w:spacing w:after="0" w:line="240" w:lineRule="auto"/>
        <w:ind w:firstLine="709"/>
        <w:contextualSpacing/>
        <w:jc w:val="both"/>
        <w:rPr>
          <w:rFonts w:ascii="Times New Roman" w:hAnsi="Times New Roman" w:cs="Times New Roman"/>
          <w:sz w:val="26"/>
          <w:szCs w:val="26"/>
        </w:rPr>
      </w:pPr>
    </w:p>
    <w:p w:rsidR="00EC762A" w:rsidRPr="0060773F" w:rsidRDefault="0006650B" w:rsidP="0060773F">
      <w:pPr>
        <w:pStyle w:val="11"/>
        <w:contextualSpacing/>
        <w:rPr>
          <w:sz w:val="26"/>
          <w:szCs w:val="26"/>
        </w:rPr>
      </w:pPr>
      <w:bookmarkStart w:id="9" w:name="_Toc25682114"/>
      <w:r w:rsidRPr="0060773F">
        <w:rPr>
          <w:sz w:val="26"/>
          <w:szCs w:val="26"/>
        </w:rPr>
        <w:lastRenderedPageBreak/>
        <w:t xml:space="preserve">3. </w:t>
      </w:r>
      <w:r w:rsidR="006A7EF0" w:rsidRPr="0060773F">
        <w:rPr>
          <w:sz w:val="26"/>
          <w:szCs w:val="26"/>
        </w:rPr>
        <w:t xml:space="preserve">Особенности экзаменационных работ ГВЭ </w:t>
      </w:r>
      <w:r w:rsidR="00F044C6" w:rsidRPr="0060773F">
        <w:rPr>
          <w:sz w:val="26"/>
          <w:szCs w:val="26"/>
        </w:rPr>
        <w:t>в письменной форме</w:t>
      </w:r>
      <w:r w:rsidR="006A7EF0" w:rsidRPr="0060773F">
        <w:rPr>
          <w:sz w:val="26"/>
          <w:szCs w:val="26"/>
        </w:rPr>
        <w:t xml:space="preserve"> </w:t>
      </w:r>
      <w:r w:rsidR="00D82AB0" w:rsidRPr="0060773F">
        <w:rPr>
          <w:sz w:val="26"/>
          <w:szCs w:val="26"/>
        </w:rPr>
        <w:br/>
      </w:r>
      <w:r w:rsidR="006A7EF0" w:rsidRPr="0060773F">
        <w:rPr>
          <w:sz w:val="26"/>
          <w:szCs w:val="26"/>
        </w:rPr>
        <w:t>по отдельным учебным предметам</w:t>
      </w:r>
      <w:bookmarkEnd w:id="9"/>
    </w:p>
    <w:p w:rsidR="00315A0E" w:rsidRPr="0060773F" w:rsidRDefault="00315A0E" w:rsidP="0060773F">
      <w:pPr>
        <w:pStyle w:val="2"/>
        <w:rPr>
          <w:sz w:val="26"/>
          <w:szCs w:val="26"/>
        </w:rPr>
      </w:pPr>
      <w:bookmarkStart w:id="10" w:name="_Toc25682115"/>
      <w:r w:rsidRPr="0060773F">
        <w:rPr>
          <w:sz w:val="26"/>
          <w:szCs w:val="26"/>
        </w:rPr>
        <w:t>3.1. ГВЭ по русскому языку</w:t>
      </w:r>
      <w:bookmarkEnd w:id="10"/>
    </w:p>
    <w:p w:rsidR="00315A0E" w:rsidRPr="0060773F" w:rsidRDefault="00315A0E" w:rsidP="0060773F">
      <w:pPr>
        <w:tabs>
          <w:tab w:val="left" w:pos="1200"/>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Письменный ГВЭ по  русскому языку проводится в </w:t>
      </w:r>
      <w:r w:rsidR="00F70602" w:rsidRPr="0060773F">
        <w:rPr>
          <w:rFonts w:ascii="Times New Roman" w:eastAsia="Times New Roman" w:hAnsi="Times New Roman" w:cs="Times New Roman"/>
          <w:sz w:val="26"/>
          <w:szCs w:val="26"/>
          <w:lang w:eastAsia="ru-RU"/>
        </w:rPr>
        <w:t>форм</w:t>
      </w:r>
      <w:r w:rsidR="00D9652D" w:rsidRPr="0060773F">
        <w:rPr>
          <w:rFonts w:ascii="Times New Roman" w:eastAsia="Times New Roman" w:hAnsi="Times New Roman" w:cs="Times New Roman"/>
          <w:sz w:val="26"/>
          <w:szCs w:val="26"/>
          <w:lang w:eastAsia="ru-RU"/>
        </w:rPr>
        <w:t>е сочинения,</w:t>
      </w:r>
      <w:r w:rsidR="00F70602" w:rsidRPr="0060773F">
        <w:rPr>
          <w:rFonts w:ascii="Times New Roman" w:eastAsia="Times New Roman" w:hAnsi="Times New Roman" w:cs="Times New Roman"/>
          <w:sz w:val="26"/>
          <w:szCs w:val="26"/>
          <w:lang w:eastAsia="ru-RU"/>
        </w:rPr>
        <w:t xml:space="preserve"> изложения </w:t>
      </w:r>
      <w:r w:rsidR="00D82AB0" w:rsidRPr="0060773F">
        <w:rPr>
          <w:rFonts w:ascii="Times New Roman" w:eastAsia="Times New Roman" w:hAnsi="Times New Roman" w:cs="Times New Roman"/>
          <w:sz w:val="26"/>
          <w:szCs w:val="26"/>
          <w:lang w:eastAsia="ru-RU"/>
        </w:rPr>
        <w:br/>
      </w:r>
      <w:r w:rsidR="00F70602" w:rsidRPr="0060773F">
        <w:rPr>
          <w:rFonts w:ascii="Times New Roman" w:eastAsia="Times New Roman" w:hAnsi="Times New Roman" w:cs="Times New Roman"/>
          <w:sz w:val="26"/>
          <w:szCs w:val="26"/>
          <w:lang w:eastAsia="ru-RU"/>
        </w:rPr>
        <w:t xml:space="preserve">с творческим заданием и диктанта </w:t>
      </w:r>
      <w:r w:rsidRPr="0060773F">
        <w:rPr>
          <w:rFonts w:ascii="Times New Roman" w:eastAsia="Times New Roman" w:hAnsi="Times New Roman" w:cs="Times New Roman"/>
          <w:sz w:val="26"/>
          <w:szCs w:val="26"/>
          <w:lang w:eastAsia="ru-RU"/>
        </w:rPr>
        <w:t>в целях учета возможностей разных категорий его участников:</w:t>
      </w:r>
    </w:p>
    <w:p w:rsidR="00315A0E" w:rsidRPr="0060773F" w:rsidRDefault="00315A0E" w:rsidP="0060773F">
      <w:pPr>
        <w:tabs>
          <w:tab w:val="left" w:pos="1200"/>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участников </w:t>
      </w:r>
      <w:r w:rsidR="00531142" w:rsidRPr="0060773F">
        <w:rPr>
          <w:rFonts w:ascii="Times New Roman" w:eastAsia="Times New Roman" w:hAnsi="Times New Roman" w:cs="Times New Roman"/>
          <w:sz w:val="26"/>
          <w:szCs w:val="26"/>
          <w:lang w:eastAsia="ru-RU"/>
        </w:rPr>
        <w:t xml:space="preserve">ГВЭ </w:t>
      </w:r>
      <w:r w:rsidRPr="0060773F">
        <w:rPr>
          <w:rFonts w:ascii="Times New Roman" w:eastAsia="Times New Roman" w:hAnsi="Times New Roman" w:cs="Times New Roman"/>
          <w:sz w:val="26"/>
          <w:szCs w:val="26"/>
          <w:lang w:eastAsia="ru-RU"/>
        </w:rPr>
        <w:t>без ОВЗ</w:t>
      </w:r>
      <w:r w:rsidR="00B3740D" w:rsidRPr="0060773F">
        <w:rPr>
          <w:rFonts w:ascii="Times New Roman" w:eastAsia="Times New Roman" w:hAnsi="Times New Roman" w:cs="Times New Roman"/>
          <w:sz w:val="26"/>
          <w:szCs w:val="26"/>
          <w:lang w:eastAsia="ru-RU"/>
        </w:rPr>
        <w:t xml:space="preserve"> (обучающиеся в специальных учебно-воспитательных учреждениях закрытого типа, а также в учреждениях, исполняющих наказание в виде лишения свободы; обучающиеся по образовательным программам среднего профессионального образования, получающие среднее общее образование по имеющим государственную аккредитацию образовательным программам среднего общего образования, в том числе по образовательным программам среднего профессионального образования, интегрированным с образовательными программами основного общего </w:t>
      </w:r>
      <w:r w:rsidR="00D82AB0" w:rsidRPr="0060773F">
        <w:rPr>
          <w:rFonts w:ascii="Times New Roman" w:eastAsia="Times New Roman" w:hAnsi="Times New Roman" w:cs="Times New Roman"/>
          <w:sz w:val="26"/>
          <w:szCs w:val="26"/>
          <w:lang w:eastAsia="ru-RU"/>
        </w:rPr>
        <w:br/>
      </w:r>
      <w:r w:rsidR="00B3740D" w:rsidRPr="0060773F">
        <w:rPr>
          <w:rFonts w:ascii="Times New Roman" w:eastAsia="Times New Roman" w:hAnsi="Times New Roman" w:cs="Times New Roman"/>
          <w:sz w:val="26"/>
          <w:szCs w:val="26"/>
          <w:lang w:eastAsia="ru-RU"/>
        </w:rPr>
        <w:t>и среднего общего образования)</w:t>
      </w:r>
      <w:r w:rsidRPr="0060773F">
        <w:rPr>
          <w:rFonts w:ascii="Times New Roman" w:eastAsia="Times New Roman" w:hAnsi="Times New Roman" w:cs="Times New Roman"/>
          <w:sz w:val="26"/>
          <w:szCs w:val="26"/>
          <w:lang w:eastAsia="ru-RU"/>
        </w:rPr>
        <w:t xml:space="preserve">; </w:t>
      </w:r>
    </w:p>
    <w:p w:rsidR="00315A0E" w:rsidRPr="0060773F" w:rsidRDefault="00A015AC"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eastAsia="Times New Roman" w:hAnsi="Times New Roman" w:cs="Times New Roman"/>
          <w:sz w:val="26"/>
          <w:szCs w:val="26"/>
          <w:lang w:eastAsia="ru-RU"/>
        </w:rPr>
        <w:t xml:space="preserve">участников ГВЭ с ОВЗ: обучающихся с ОВЗ, </w:t>
      </w:r>
      <w:r w:rsidRPr="0060773F">
        <w:rPr>
          <w:rFonts w:ascii="Times New Roman" w:hAnsi="Times New Roman" w:cs="Times New Roman"/>
          <w:sz w:val="26"/>
          <w:szCs w:val="26"/>
        </w:rPr>
        <w:t xml:space="preserve">экстернов с ОВЗ, </w:t>
      </w:r>
      <w:r w:rsidR="00C00D34" w:rsidRPr="0060773F">
        <w:rPr>
          <w:rFonts w:ascii="Times New Roman" w:eastAsia="Times New Roman" w:hAnsi="Times New Roman" w:cs="Times New Roman"/>
          <w:iCs/>
          <w:color w:val="000000"/>
          <w:sz w:val="26"/>
          <w:szCs w:val="26"/>
          <w:lang w:eastAsia="ru-RU"/>
        </w:rPr>
        <w:t xml:space="preserve">обучающихся </w:t>
      </w:r>
      <w:r w:rsidR="00C00D34" w:rsidRPr="0060773F">
        <w:rPr>
          <w:rFonts w:ascii="Times New Roman" w:hAnsi="Times New Roman" w:cs="Times New Roman"/>
          <w:sz w:val="26"/>
          <w:szCs w:val="26"/>
        </w:rPr>
        <w:t>– детей-инвалидов и инвалид</w:t>
      </w:r>
      <w:r w:rsidRPr="0060773F">
        <w:rPr>
          <w:rFonts w:ascii="Times New Roman" w:hAnsi="Times New Roman" w:cs="Times New Roman"/>
          <w:sz w:val="26"/>
          <w:szCs w:val="26"/>
        </w:rPr>
        <w:t xml:space="preserve">ов, </w:t>
      </w:r>
      <w:r w:rsidR="00C00D34" w:rsidRPr="0060773F">
        <w:rPr>
          <w:rFonts w:ascii="Times New Roman" w:hAnsi="Times New Roman" w:cs="Times New Roman"/>
          <w:sz w:val="26"/>
          <w:szCs w:val="26"/>
        </w:rPr>
        <w:t>экстернов – детей-инвалидов и инвалидов</w:t>
      </w:r>
      <w:r w:rsidR="00315A0E" w:rsidRPr="0060773F">
        <w:rPr>
          <w:rFonts w:ascii="Times New Roman" w:eastAsia="Times New Roman" w:hAnsi="Times New Roman" w:cs="Times New Roman"/>
          <w:sz w:val="26"/>
          <w:szCs w:val="26"/>
          <w:lang w:eastAsia="ru-RU"/>
        </w:rPr>
        <w:t xml:space="preserve">. </w:t>
      </w:r>
    </w:p>
    <w:p w:rsidR="00F70602" w:rsidRPr="0060773F" w:rsidRDefault="00F70602" w:rsidP="0060773F">
      <w:pPr>
        <w:widowControl w:val="0"/>
        <w:autoSpaceDE w:val="0"/>
        <w:autoSpaceDN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В заявлении, которое подается до 1 февраля (включительно), участникам необходимо указать форму проведения ГВЭ по русскому языку (изложение с творческим заданием/сочинение/диктант</w:t>
      </w:r>
      <w:r w:rsidR="00352959"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 xml:space="preserve"> в зависимости от категории участника ГВЭ с ОВЗ или без ОВЗ </w:t>
      </w:r>
      <w:r w:rsidR="00352959"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см. Таблицу 1).</w:t>
      </w:r>
    </w:p>
    <w:p w:rsidR="00416361" w:rsidRPr="0060773F" w:rsidRDefault="00416361"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В зависимости от выбора формата ГВЭ по русскому языку должна быть реализована рассадка участников экзамена по аудиториям. При организации экзамена следует учесть, что для его проведения необходимы разные аудитории для проведения сочинения, изложения с творческим заданием (разные аудитории: аудитории, в которых изложение читается организатором; аудитории, в которых текст изложения выдается для прочтения участникам ГВЭ; аудитории, в которых осуществляется </w:t>
      </w:r>
      <w:proofErr w:type="spellStart"/>
      <w:r w:rsidRPr="0060773F">
        <w:rPr>
          <w:rFonts w:ascii="Times New Roman" w:hAnsi="Times New Roman" w:cs="Times New Roman"/>
          <w:sz w:val="26"/>
          <w:szCs w:val="26"/>
        </w:rPr>
        <w:t>сурдоперевод</w:t>
      </w:r>
      <w:proofErr w:type="spellEnd"/>
      <w:r w:rsidRPr="0060773F">
        <w:rPr>
          <w:rFonts w:ascii="Times New Roman" w:hAnsi="Times New Roman" w:cs="Times New Roman"/>
          <w:sz w:val="26"/>
          <w:szCs w:val="26"/>
        </w:rPr>
        <w:t xml:space="preserve"> текста), диктанта. </w:t>
      </w:r>
    </w:p>
    <w:p w:rsidR="00416361" w:rsidRPr="0060773F" w:rsidRDefault="00416361"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Для проведения экзамена у глухих, позднооглохших и слабослышащих </w:t>
      </w:r>
      <w:r w:rsidR="005D0A46" w:rsidRPr="0060773F">
        <w:rPr>
          <w:rFonts w:ascii="Times New Roman" w:hAnsi="Times New Roman" w:cs="Times New Roman"/>
          <w:sz w:val="26"/>
          <w:szCs w:val="26"/>
        </w:rPr>
        <w:t xml:space="preserve">участников экзамена </w:t>
      </w:r>
      <w:r w:rsidRPr="0060773F">
        <w:rPr>
          <w:rFonts w:ascii="Times New Roman" w:hAnsi="Times New Roman" w:cs="Times New Roman"/>
          <w:sz w:val="26"/>
          <w:szCs w:val="26"/>
        </w:rPr>
        <w:t>при необходимости привлекаются сурдопедагоги,  не ведущие данный</w:t>
      </w:r>
      <w:r w:rsidR="005D0A46" w:rsidRPr="0060773F">
        <w:rPr>
          <w:rFonts w:ascii="Times New Roman" w:hAnsi="Times New Roman" w:cs="Times New Roman"/>
          <w:sz w:val="26"/>
          <w:szCs w:val="26"/>
        </w:rPr>
        <w:t xml:space="preserve"> учебный</w:t>
      </w:r>
      <w:r w:rsidRPr="0060773F">
        <w:rPr>
          <w:rFonts w:ascii="Times New Roman" w:hAnsi="Times New Roman" w:cs="Times New Roman"/>
          <w:sz w:val="26"/>
          <w:szCs w:val="26"/>
        </w:rPr>
        <w:t xml:space="preserve"> предмет (учитель географии, учитель истории, учитель индивидуальных коррекционных занятий по развитию слухового восприятия и формированию произношения и др.). При желании </w:t>
      </w:r>
      <w:r w:rsidR="005D0A46" w:rsidRPr="0060773F">
        <w:rPr>
          <w:rFonts w:ascii="Times New Roman" w:hAnsi="Times New Roman" w:cs="Times New Roman"/>
          <w:sz w:val="26"/>
          <w:szCs w:val="26"/>
        </w:rPr>
        <w:t xml:space="preserve">участника экзамена </w:t>
      </w:r>
      <w:r w:rsidRPr="0060773F">
        <w:rPr>
          <w:rFonts w:ascii="Times New Roman" w:hAnsi="Times New Roman" w:cs="Times New Roman"/>
          <w:sz w:val="26"/>
          <w:szCs w:val="26"/>
        </w:rPr>
        <w:t xml:space="preserve">(сообщается во время подачи заявления на участие в ГИА) обеспечивается </w:t>
      </w:r>
      <w:proofErr w:type="spellStart"/>
      <w:r w:rsidRPr="0060773F">
        <w:rPr>
          <w:rFonts w:ascii="Times New Roman" w:hAnsi="Times New Roman" w:cs="Times New Roman"/>
          <w:sz w:val="26"/>
          <w:szCs w:val="26"/>
        </w:rPr>
        <w:t>сурдоперевод</w:t>
      </w:r>
      <w:proofErr w:type="spellEnd"/>
      <w:r w:rsidRPr="0060773F">
        <w:rPr>
          <w:rFonts w:ascii="Times New Roman" w:hAnsi="Times New Roman" w:cs="Times New Roman"/>
          <w:sz w:val="26"/>
          <w:szCs w:val="26"/>
        </w:rPr>
        <w:t xml:space="preserve"> текста изложения.</w:t>
      </w:r>
    </w:p>
    <w:p w:rsidR="00031E09" w:rsidRPr="0060773F" w:rsidRDefault="00031E09"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На выполнение экзаменационной работы по русскому языку дается 3 часа 55 минут (235 минут). </w:t>
      </w:r>
    </w:p>
    <w:p w:rsidR="00031E09" w:rsidRPr="0060773F" w:rsidRDefault="00031E09"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Участникам экзамена разрешается пользоваться орфографическими и толковыми словарями</w:t>
      </w:r>
      <w:r w:rsidR="005D0A46" w:rsidRPr="0060773F">
        <w:rPr>
          <w:rFonts w:ascii="Times New Roman" w:hAnsi="Times New Roman" w:cs="Times New Roman"/>
          <w:sz w:val="26"/>
          <w:szCs w:val="26"/>
        </w:rPr>
        <w:t xml:space="preserve"> </w:t>
      </w:r>
      <w:r w:rsidR="005D0A46" w:rsidRPr="0060773F">
        <w:rPr>
          <w:rFonts w:ascii="Times New Roman" w:eastAsia="Times New Roman" w:hAnsi="Times New Roman" w:cs="Times New Roman"/>
          <w:sz w:val="26"/>
          <w:szCs w:val="26"/>
          <w:lang w:eastAsia="ru-RU"/>
        </w:rPr>
        <w:t>для установления нормативного написания слов и определения значения лексической единицы</w:t>
      </w:r>
      <w:r w:rsidRPr="0060773F">
        <w:rPr>
          <w:rFonts w:ascii="Times New Roman" w:eastAsia="Times New Roman" w:hAnsi="Times New Roman" w:cs="Times New Roman"/>
          <w:sz w:val="26"/>
          <w:szCs w:val="26"/>
          <w:lang w:eastAsia="ru-RU"/>
        </w:rPr>
        <w:t xml:space="preserve">. Словари предоставляются образовательной организацией, на базе которой организован ППЭ, либо образовательными организациями, обучающиеся которых сдают экзамен в ППЭ. </w:t>
      </w:r>
      <w:r w:rsidR="009F4871" w:rsidRPr="0060773F">
        <w:rPr>
          <w:rFonts w:ascii="Times New Roman" w:eastAsia="Times New Roman" w:hAnsi="Times New Roman" w:cs="Times New Roman"/>
          <w:sz w:val="26"/>
          <w:szCs w:val="26"/>
          <w:lang w:eastAsia="ru-RU"/>
        </w:rPr>
        <w:t xml:space="preserve">Пользоваться </w:t>
      </w:r>
      <w:r w:rsidRPr="0060773F">
        <w:rPr>
          <w:rFonts w:ascii="Times New Roman" w:eastAsia="Times New Roman" w:hAnsi="Times New Roman" w:cs="Times New Roman"/>
          <w:sz w:val="26"/>
          <w:szCs w:val="26"/>
          <w:lang w:eastAsia="ru-RU"/>
        </w:rPr>
        <w:t xml:space="preserve">личными словарями участникам ГВЭ </w:t>
      </w:r>
      <w:r w:rsidR="00D82AB0" w:rsidRPr="0060773F">
        <w:rPr>
          <w:rFonts w:ascii="Times New Roman" w:eastAsia="Times New Roman" w:hAnsi="Times New Roman" w:cs="Times New Roman"/>
          <w:sz w:val="26"/>
          <w:szCs w:val="26"/>
          <w:lang w:eastAsia="ru-RU"/>
        </w:rPr>
        <w:br/>
      </w:r>
      <w:r w:rsidR="009F4871" w:rsidRPr="0060773F">
        <w:rPr>
          <w:rFonts w:ascii="Times New Roman" w:eastAsia="Times New Roman" w:hAnsi="Times New Roman" w:cs="Times New Roman"/>
          <w:sz w:val="26"/>
          <w:szCs w:val="26"/>
          <w:lang w:eastAsia="ru-RU"/>
        </w:rPr>
        <w:t>не рекомендуется в целях недопущения нарушения Порядка в части использования справочных материалов, письменных заметок</w:t>
      </w:r>
      <w:r w:rsidRPr="0060773F">
        <w:rPr>
          <w:rFonts w:ascii="Times New Roman" w:eastAsia="Times New Roman" w:hAnsi="Times New Roman" w:cs="Times New Roman"/>
          <w:sz w:val="26"/>
          <w:szCs w:val="26"/>
          <w:lang w:eastAsia="ru-RU"/>
        </w:rPr>
        <w:t>.</w:t>
      </w:r>
    </w:p>
    <w:p w:rsidR="009F4871" w:rsidRPr="0060773F" w:rsidRDefault="009F4871" w:rsidP="0060773F">
      <w:pPr>
        <w:tabs>
          <w:tab w:val="left" w:pos="1200"/>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b/>
          <w:sz w:val="26"/>
          <w:szCs w:val="26"/>
          <w:lang w:eastAsia="ru-RU"/>
        </w:rPr>
        <w:t>Участникам ГВЭ без ОВЗ</w:t>
      </w:r>
      <w:r w:rsidRPr="0060773F">
        <w:rPr>
          <w:rFonts w:ascii="Times New Roman" w:eastAsia="Times New Roman" w:hAnsi="Times New Roman" w:cs="Times New Roman"/>
          <w:sz w:val="26"/>
          <w:szCs w:val="26"/>
          <w:lang w:eastAsia="ru-RU"/>
        </w:rPr>
        <w:t xml:space="preserve">  предоставляется возможность выбора одной из форм экзаменационной работы: сочинение или изложение с творческим заданием (</w:t>
      </w:r>
      <w:r w:rsidRPr="0060773F">
        <w:rPr>
          <w:rFonts w:ascii="Times New Roman" w:eastAsia="Times New Roman" w:hAnsi="Times New Roman" w:cs="Times New Roman"/>
          <w:i/>
          <w:sz w:val="26"/>
          <w:szCs w:val="26"/>
          <w:lang w:eastAsia="ru-RU"/>
        </w:rPr>
        <w:t>100-е и 400-е номера вариантов</w:t>
      </w:r>
      <w:r w:rsidRPr="0060773F">
        <w:rPr>
          <w:rFonts w:ascii="Times New Roman" w:eastAsia="Times New Roman" w:hAnsi="Times New Roman" w:cs="Times New Roman"/>
          <w:sz w:val="26"/>
          <w:szCs w:val="26"/>
          <w:lang w:eastAsia="ru-RU"/>
        </w:rPr>
        <w:t>).</w:t>
      </w:r>
    </w:p>
    <w:p w:rsidR="007038E9" w:rsidRPr="0060773F" w:rsidRDefault="009F4871" w:rsidP="0060773F">
      <w:pPr>
        <w:tabs>
          <w:tab w:val="left" w:pos="1200"/>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ЭМ по русскому языку для ГВЭ в письменной форме разрабатываются для разных категорий </w:t>
      </w:r>
      <w:r w:rsidR="005D0A46" w:rsidRPr="0060773F">
        <w:rPr>
          <w:rFonts w:ascii="Times New Roman" w:eastAsia="Times New Roman" w:hAnsi="Times New Roman" w:cs="Times New Roman"/>
          <w:b/>
          <w:sz w:val="26"/>
          <w:szCs w:val="26"/>
          <w:lang w:eastAsia="ru-RU"/>
        </w:rPr>
        <w:t xml:space="preserve">участников экзамена </w:t>
      </w:r>
      <w:r w:rsidRPr="0060773F">
        <w:rPr>
          <w:rFonts w:ascii="Times New Roman" w:eastAsia="Times New Roman" w:hAnsi="Times New Roman" w:cs="Times New Roman"/>
          <w:b/>
          <w:sz w:val="26"/>
          <w:szCs w:val="26"/>
          <w:lang w:eastAsia="ru-RU"/>
        </w:rPr>
        <w:t xml:space="preserve">с ОВЗ, </w:t>
      </w:r>
      <w:r w:rsidR="005D0A46" w:rsidRPr="0060773F">
        <w:rPr>
          <w:rFonts w:ascii="Times New Roman" w:eastAsia="Times New Roman" w:hAnsi="Times New Roman" w:cs="Times New Roman"/>
          <w:b/>
          <w:sz w:val="26"/>
          <w:szCs w:val="26"/>
          <w:lang w:eastAsia="ru-RU"/>
        </w:rPr>
        <w:t xml:space="preserve">участников экзамена - </w:t>
      </w:r>
      <w:r w:rsidRPr="0060773F">
        <w:rPr>
          <w:rFonts w:ascii="Times New Roman" w:eastAsia="Times New Roman" w:hAnsi="Times New Roman" w:cs="Times New Roman"/>
          <w:b/>
          <w:sz w:val="26"/>
          <w:szCs w:val="26"/>
          <w:lang w:eastAsia="ru-RU"/>
        </w:rPr>
        <w:t xml:space="preserve">детей-инвалидов </w:t>
      </w:r>
      <w:r w:rsidR="00D82AB0" w:rsidRPr="0060773F">
        <w:rPr>
          <w:rFonts w:ascii="Times New Roman" w:eastAsia="Times New Roman" w:hAnsi="Times New Roman" w:cs="Times New Roman"/>
          <w:b/>
          <w:sz w:val="26"/>
          <w:szCs w:val="26"/>
          <w:lang w:eastAsia="ru-RU"/>
        </w:rPr>
        <w:br/>
      </w:r>
      <w:r w:rsidRPr="0060773F">
        <w:rPr>
          <w:rFonts w:ascii="Times New Roman" w:eastAsia="Times New Roman" w:hAnsi="Times New Roman" w:cs="Times New Roman"/>
          <w:b/>
          <w:sz w:val="26"/>
          <w:szCs w:val="26"/>
          <w:lang w:eastAsia="ru-RU"/>
        </w:rPr>
        <w:t>и инвалидов</w:t>
      </w:r>
      <w:r w:rsidRPr="0060773F">
        <w:rPr>
          <w:rFonts w:ascii="Times New Roman" w:eastAsia="Times New Roman" w:hAnsi="Times New Roman" w:cs="Times New Roman"/>
          <w:sz w:val="26"/>
          <w:szCs w:val="26"/>
          <w:lang w:eastAsia="ru-RU"/>
        </w:rPr>
        <w:t xml:space="preserve">. </w:t>
      </w:r>
    </w:p>
    <w:p w:rsidR="007038E9" w:rsidRPr="0060773F" w:rsidRDefault="009F4871" w:rsidP="0060773F">
      <w:pPr>
        <w:tabs>
          <w:tab w:val="left" w:pos="1200"/>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lastRenderedPageBreak/>
        <w:t xml:space="preserve">Выбор формата решается индивидуально с учетом особых образовательных потребностей </w:t>
      </w:r>
      <w:r w:rsidR="005D0A46" w:rsidRPr="0060773F">
        <w:rPr>
          <w:rFonts w:ascii="Times New Roman" w:eastAsia="Times New Roman" w:hAnsi="Times New Roman" w:cs="Times New Roman"/>
          <w:sz w:val="26"/>
          <w:szCs w:val="26"/>
          <w:lang w:eastAsia="ru-RU"/>
        </w:rPr>
        <w:t>участников экзамена</w:t>
      </w:r>
      <w:r w:rsidRPr="0060773F">
        <w:rPr>
          <w:rFonts w:ascii="Times New Roman" w:eastAsia="Times New Roman" w:hAnsi="Times New Roman" w:cs="Times New Roman"/>
          <w:sz w:val="26"/>
          <w:szCs w:val="26"/>
          <w:lang w:eastAsia="ru-RU"/>
        </w:rPr>
        <w:t xml:space="preserve"> и индивидуальной ситуации развития. </w:t>
      </w:r>
    </w:p>
    <w:p w:rsidR="007038E9" w:rsidRPr="0060773F" w:rsidRDefault="007038E9" w:rsidP="0060773F">
      <w:pPr>
        <w:tabs>
          <w:tab w:val="left" w:pos="1200"/>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В случае если </w:t>
      </w:r>
      <w:r w:rsidR="005D0A46" w:rsidRPr="0060773F">
        <w:rPr>
          <w:rFonts w:ascii="Times New Roman" w:eastAsia="Times New Roman" w:hAnsi="Times New Roman" w:cs="Times New Roman"/>
          <w:sz w:val="26"/>
          <w:szCs w:val="26"/>
          <w:lang w:eastAsia="ru-RU"/>
        </w:rPr>
        <w:t xml:space="preserve">участники экзамена </w:t>
      </w:r>
      <w:r w:rsidRPr="0060773F">
        <w:rPr>
          <w:rFonts w:ascii="Times New Roman" w:eastAsia="Times New Roman" w:hAnsi="Times New Roman" w:cs="Times New Roman"/>
          <w:sz w:val="26"/>
          <w:szCs w:val="26"/>
          <w:lang w:eastAsia="ru-RU"/>
        </w:rPr>
        <w:t xml:space="preserve">с ОВЗ, </w:t>
      </w:r>
      <w:r w:rsidR="005D0A46" w:rsidRPr="0060773F">
        <w:rPr>
          <w:rFonts w:ascii="Times New Roman" w:eastAsia="Times New Roman" w:hAnsi="Times New Roman" w:cs="Times New Roman"/>
          <w:sz w:val="26"/>
          <w:szCs w:val="26"/>
          <w:lang w:eastAsia="ru-RU"/>
        </w:rPr>
        <w:t xml:space="preserve">участники экзамена - </w:t>
      </w:r>
      <w:r w:rsidRPr="0060773F">
        <w:rPr>
          <w:rFonts w:ascii="Times New Roman" w:eastAsia="Times New Roman" w:hAnsi="Times New Roman" w:cs="Times New Roman"/>
          <w:sz w:val="26"/>
          <w:szCs w:val="26"/>
          <w:lang w:eastAsia="ru-RU"/>
        </w:rPr>
        <w:t xml:space="preserve">дети-инвалиды </w:t>
      </w:r>
      <w:r w:rsidR="00D82AB0"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и инвалиды</w:t>
      </w:r>
      <w:r w:rsidR="009505E8"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имеют сопутствующие формы заболеваний (нарушения слуха, зрения и (или) речи) выбор варианта ГВЭ по русскому языку</w:t>
      </w:r>
      <w:r w:rsidR="003D6E57"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определяется, в том числе с учетом характеристики экзаменационных материалов.</w:t>
      </w:r>
    </w:p>
    <w:p w:rsidR="007E1C67" w:rsidRPr="0060773F" w:rsidRDefault="009F4871" w:rsidP="0060773F">
      <w:pPr>
        <w:tabs>
          <w:tab w:val="left" w:pos="1200"/>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Ниже представлено рекомендуемое распределение ЭМ в зависимости от категории нозологической группы:</w:t>
      </w:r>
    </w:p>
    <w:p w:rsidR="007E1C67" w:rsidRPr="0060773F" w:rsidRDefault="007E1C67" w:rsidP="0060773F">
      <w:pPr>
        <w:widowControl w:val="0"/>
        <w:autoSpaceDE w:val="0"/>
        <w:autoSpaceDN w:val="0"/>
        <w:spacing w:after="0" w:line="240" w:lineRule="auto"/>
        <w:ind w:firstLine="709"/>
        <w:contextualSpacing/>
        <w:jc w:val="both"/>
        <w:rPr>
          <w:rFonts w:ascii="Times New Roman" w:eastAsia="Times New Roman" w:hAnsi="Times New Roman" w:cs="Times New Roman"/>
          <w:b/>
          <w:bCs/>
          <w:sz w:val="26"/>
          <w:szCs w:val="26"/>
          <w:lang w:eastAsia="ru-RU"/>
        </w:rPr>
      </w:pPr>
      <w:r w:rsidRPr="0060773F">
        <w:rPr>
          <w:rFonts w:ascii="Times New Roman" w:eastAsia="Times New Roman" w:hAnsi="Times New Roman" w:cs="Times New Roman"/>
          <w:b/>
          <w:bCs/>
          <w:sz w:val="26"/>
          <w:szCs w:val="26"/>
          <w:lang w:eastAsia="ru-RU"/>
        </w:rPr>
        <w:t xml:space="preserve">Таблица 2. Распределение </w:t>
      </w:r>
      <w:r w:rsidR="0037195F" w:rsidRPr="0060773F">
        <w:rPr>
          <w:rFonts w:ascii="Times New Roman" w:eastAsia="Times New Roman" w:hAnsi="Times New Roman" w:cs="Times New Roman"/>
          <w:b/>
          <w:bCs/>
          <w:sz w:val="26"/>
          <w:szCs w:val="26"/>
          <w:lang w:eastAsia="ru-RU"/>
        </w:rPr>
        <w:t>ЭМ</w:t>
      </w:r>
      <w:r w:rsidRPr="0060773F">
        <w:rPr>
          <w:rFonts w:ascii="Times New Roman" w:eastAsia="Times New Roman" w:hAnsi="Times New Roman" w:cs="Times New Roman"/>
          <w:b/>
          <w:bCs/>
          <w:sz w:val="26"/>
          <w:szCs w:val="26"/>
          <w:lang w:eastAsia="ru-RU"/>
        </w:rPr>
        <w:t xml:space="preserve"> материалов по категориям участников ГВЭ </w:t>
      </w:r>
      <w:r w:rsidR="00D82AB0" w:rsidRPr="0060773F">
        <w:rPr>
          <w:rFonts w:ascii="Times New Roman" w:eastAsia="Times New Roman" w:hAnsi="Times New Roman" w:cs="Times New Roman"/>
          <w:b/>
          <w:bCs/>
          <w:sz w:val="26"/>
          <w:szCs w:val="26"/>
          <w:lang w:eastAsia="ru-RU"/>
        </w:rPr>
        <w:br/>
      </w:r>
      <w:r w:rsidRPr="0060773F">
        <w:rPr>
          <w:rFonts w:ascii="Times New Roman" w:eastAsia="Times New Roman" w:hAnsi="Times New Roman" w:cs="Times New Roman"/>
          <w:b/>
          <w:bCs/>
          <w:sz w:val="26"/>
          <w:szCs w:val="26"/>
          <w:lang w:eastAsia="ru-RU"/>
        </w:rPr>
        <w:t>по русскому языку</w:t>
      </w:r>
    </w:p>
    <w:tbl>
      <w:tblPr>
        <w:tblStyle w:val="af3"/>
        <w:tblW w:w="10314" w:type="dxa"/>
        <w:tblLook w:val="04A0" w:firstRow="1" w:lastRow="0" w:firstColumn="1" w:lastColumn="0" w:noHBand="0" w:noVBand="1"/>
      </w:tblPr>
      <w:tblGrid>
        <w:gridCol w:w="2930"/>
        <w:gridCol w:w="3274"/>
        <w:gridCol w:w="4110"/>
      </w:tblGrid>
      <w:tr w:rsidR="009F4871" w:rsidRPr="0060773F" w:rsidTr="00DF640A">
        <w:tc>
          <w:tcPr>
            <w:tcW w:w="2930" w:type="dxa"/>
          </w:tcPr>
          <w:p w:rsidR="009F4871" w:rsidRPr="0060773F" w:rsidRDefault="009F4871" w:rsidP="00FC71B8">
            <w:pPr>
              <w:contextualSpacing/>
              <w:jc w:val="center"/>
              <w:rPr>
                <w:rFonts w:ascii="Times New Roman" w:eastAsiaTheme="minorHAnsi" w:hAnsi="Times New Roman"/>
                <w:sz w:val="26"/>
                <w:szCs w:val="26"/>
                <w:lang w:eastAsia="en-US"/>
              </w:rPr>
            </w:pPr>
            <w:r w:rsidRPr="0060773F">
              <w:rPr>
                <w:rFonts w:ascii="Times New Roman" w:hAnsi="Times New Roman"/>
                <w:sz w:val="26"/>
                <w:szCs w:val="26"/>
              </w:rPr>
              <w:t>Характеристика ЭМ</w:t>
            </w:r>
          </w:p>
        </w:tc>
        <w:tc>
          <w:tcPr>
            <w:tcW w:w="3274" w:type="dxa"/>
          </w:tcPr>
          <w:p w:rsidR="009F4871" w:rsidRPr="0060773F" w:rsidRDefault="009F4871" w:rsidP="00FC71B8">
            <w:pPr>
              <w:contextualSpacing/>
              <w:jc w:val="center"/>
              <w:rPr>
                <w:rFonts w:ascii="Times New Roman" w:hAnsi="Times New Roman"/>
                <w:sz w:val="26"/>
                <w:szCs w:val="26"/>
              </w:rPr>
            </w:pPr>
            <w:r w:rsidRPr="0060773F">
              <w:rPr>
                <w:rFonts w:ascii="Times New Roman" w:hAnsi="Times New Roman"/>
                <w:sz w:val="26"/>
                <w:szCs w:val="26"/>
              </w:rPr>
              <w:t>Номера вариантов</w:t>
            </w:r>
          </w:p>
        </w:tc>
        <w:tc>
          <w:tcPr>
            <w:tcW w:w="4110" w:type="dxa"/>
          </w:tcPr>
          <w:p w:rsidR="009F4871" w:rsidRPr="0060773F" w:rsidRDefault="009F4871" w:rsidP="00FC71B8">
            <w:pPr>
              <w:contextualSpacing/>
              <w:jc w:val="center"/>
              <w:rPr>
                <w:rFonts w:ascii="Times New Roman" w:hAnsi="Times New Roman"/>
                <w:sz w:val="26"/>
                <w:szCs w:val="26"/>
              </w:rPr>
            </w:pPr>
            <w:r w:rsidRPr="0060773F">
              <w:rPr>
                <w:rFonts w:ascii="Times New Roman" w:hAnsi="Times New Roman"/>
                <w:sz w:val="26"/>
                <w:szCs w:val="26"/>
              </w:rPr>
              <w:t>Категории участников ГВЭ</w:t>
            </w:r>
          </w:p>
        </w:tc>
      </w:tr>
      <w:tr w:rsidR="009F4871" w:rsidRPr="0060773F" w:rsidTr="00DF640A">
        <w:tc>
          <w:tcPr>
            <w:tcW w:w="2930" w:type="dxa"/>
          </w:tcPr>
          <w:p w:rsidR="009F4871" w:rsidRPr="0060773F" w:rsidRDefault="009F4871" w:rsidP="00FC71B8">
            <w:pPr>
              <w:contextualSpacing/>
              <w:jc w:val="both"/>
              <w:rPr>
                <w:rFonts w:ascii="Times New Roman" w:hAnsi="Times New Roman"/>
                <w:sz w:val="26"/>
                <w:szCs w:val="26"/>
              </w:rPr>
            </w:pPr>
          </w:p>
        </w:tc>
        <w:tc>
          <w:tcPr>
            <w:tcW w:w="3274" w:type="dxa"/>
          </w:tcPr>
          <w:p w:rsidR="009F4871" w:rsidRPr="0060773F" w:rsidRDefault="009F4871" w:rsidP="00FC71B8">
            <w:pPr>
              <w:contextualSpacing/>
              <w:rPr>
                <w:rFonts w:ascii="Times New Roman" w:hAnsi="Times New Roman"/>
                <w:sz w:val="26"/>
                <w:szCs w:val="26"/>
              </w:rPr>
            </w:pPr>
            <w:r w:rsidRPr="0060773F">
              <w:rPr>
                <w:rFonts w:ascii="Times New Roman" w:hAnsi="Times New Roman"/>
                <w:sz w:val="26"/>
                <w:szCs w:val="26"/>
              </w:rPr>
              <w:t xml:space="preserve">- </w:t>
            </w:r>
            <w:r w:rsidRPr="0060773F">
              <w:rPr>
                <w:rFonts w:ascii="Times New Roman" w:hAnsi="Times New Roman"/>
                <w:i/>
                <w:sz w:val="26"/>
                <w:szCs w:val="26"/>
              </w:rPr>
              <w:t>400-е номера вариантов</w:t>
            </w:r>
            <w:r w:rsidRPr="0060773F">
              <w:rPr>
                <w:rFonts w:ascii="Times New Roman" w:hAnsi="Times New Roman"/>
                <w:sz w:val="26"/>
                <w:szCs w:val="26"/>
              </w:rPr>
              <w:t xml:space="preserve"> (изложение);</w:t>
            </w:r>
          </w:p>
          <w:p w:rsidR="009F4871" w:rsidRPr="0060773F" w:rsidRDefault="009F4871" w:rsidP="00FC71B8">
            <w:pPr>
              <w:contextualSpacing/>
              <w:rPr>
                <w:rFonts w:ascii="Times New Roman" w:hAnsi="Times New Roman"/>
                <w:sz w:val="26"/>
                <w:szCs w:val="26"/>
              </w:rPr>
            </w:pPr>
            <w:r w:rsidRPr="0060773F">
              <w:rPr>
                <w:rFonts w:ascii="Times New Roman" w:hAnsi="Times New Roman"/>
                <w:sz w:val="26"/>
                <w:szCs w:val="26"/>
              </w:rPr>
              <w:t xml:space="preserve">- </w:t>
            </w:r>
            <w:r w:rsidRPr="0060773F">
              <w:rPr>
                <w:rFonts w:ascii="Times New Roman" w:hAnsi="Times New Roman"/>
                <w:i/>
                <w:sz w:val="26"/>
                <w:szCs w:val="26"/>
              </w:rPr>
              <w:t>100-е номера вариантов</w:t>
            </w:r>
            <w:r w:rsidRPr="0060773F">
              <w:rPr>
                <w:rFonts w:ascii="Times New Roman" w:hAnsi="Times New Roman"/>
                <w:sz w:val="26"/>
                <w:szCs w:val="26"/>
              </w:rPr>
              <w:t xml:space="preserve"> (сочинение).</w:t>
            </w:r>
          </w:p>
        </w:tc>
        <w:tc>
          <w:tcPr>
            <w:tcW w:w="4110" w:type="dxa"/>
          </w:tcPr>
          <w:p w:rsidR="009F4871" w:rsidRPr="0060773F" w:rsidRDefault="009F4871" w:rsidP="00FC71B8">
            <w:pPr>
              <w:pStyle w:val="a3"/>
              <w:numPr>
                <w:ilvl w:val="0"/>
                <w:numId w:val="34"/>
              </w:numPr>
              <w:ind w:left="0" w:firstLine="0"/>
              <w:rPr>
                <w:sz w:val="26"/>
                <w:szCs w:val="26"/>
              </w:rPr>
            </w:pPr>
            <w:r w:rsidRPr="0060773F">
              <w:rPr>
                <w:sz w:val="26"/>
                <w:szCs w:val="26"/>
              </w:rPr>
              <w:t>Участники ГВЭ без ОВЗ;</w:t>
            </w:r>
          </w:p>
          <w:p w:rsidR="009F4871" w:rsidRPr="0060773F" w:rsidRDefault="009F4871" w:rsidP="00FC71B8">
            <w:pPr>
              <w:pStyle w:val="a3"/>
              <w:numPr>
                <w:ilvl w:val="0"/>
                <w:numId w:val="34"/>
              </w:numPr>
              <w:ind w:left="0" w:firstLine="0"/>
              <w:rPr>
                <w:sz w:val="26"/>
                <w:szCs w:val="26"/>
              </w:rPr>
            </w:pPr>
            <w:r w:rsidRPr="0060773F">
              <w:rPr>
                <w:sz w:val="26"/>
                <w:szCs w:val="26"/>
              </w:rPr>
              <w:t>Участники ГВЭ с нарушениями опорно-двигательного аппарата;</w:t>
            </w:r>
          </w:p>
          <w:p w:rsidR="009F4871" w:rsidRPr="0060773F" w:rsidRDefault="009F4871" w:rsidP="00FC71B8">
            <w:pPr>
              <w:pStyle w:val="a3"/>
              <w:numPr>
                <w:ilvl w:val="0"/>
                <w:numId w:val="34"/>
              </w:numPr>
              <w:ind w:left="0" w:firstLine="0"/>
              <w:rPr>
                <w:sz w:val="26"/>
                <w:szCs w:val="26"/>
              </w:rPr>
            </w:pPr>
            <w:r w:rsidRPr="0060773F">
              <w:rPr>
                <w:sz w:val="26"/>
                <w:szCs w:val="26"/>
              </w:rPr>
              <w:t>Иные категории участников ГВЭ, которым требуется создание специальных условий (диабет, онкология, астма</w:t>
            </w:r>
            <w:r w:rsidR="005D0A46" w:rsidRPr="0060773F">
              <w:rPr>
                <w:sz w:val="26"/>
                <w:szCs w:val="26"/>
              </w:rPr>
              <w:t xml:space="preserve"> </w:t>
            </w:r>
            <w:r w:rsidRPr="0060773F">
              <w:rPr>
                <w:sz w:val="26"/>
                <w:szCs w:val="26"/>
              </w:rPr>
              <w:t>и др.).</w:t>
            </w:r>
          </w:p>
        </w:tc>
      </w:tr>
      <w:tr w:rsidR="009F4871" w:rsidRPr="0060773F" w:rsidTr="00DF640A">
        <w:tc>
          <w:tcPr>
            <w:tcW w:w="2930" w:type="dxa"/>
          </w:tcPr>
          <w:p w:rsidR="009F4871" w:rsidRPr="0060773F" w:rsidRDefault="009F4871" w:rsidP="00FC71B8">
            <w:pPr>
              <w:contextualSpacing/>
              <w:rPr>
                <w:rFonts w:ascii="Times New Roman" w:hAnsi="Times New Roman"/>
                <w:sz w:val="26"/>
                <w:szCs w:val="26"/>
              </w:rPr>
            </w:pPr>
            <w:r w:rsidRPr="0060773F">
              <w:rPr>
                <w:rFonts w:ascii="Times New Roman" w:hAnsi="Times New Roman"/>
                <w:sz w:val="26"/>
                <w:szCs w:val="26"/>
              </w:rPr>
              <w:t xml:space="preserve">ЭМ не содержат визуальных образов. </w:t>
            </w:r>
          </w:p>
          <w:p w:rsidR="009F4871" w:rsidRPr="0060773F" w:rsidRDefault="009F4871" w:rsidP="00FC71B8">
            <w:pPr>
              <w:contextualSpacing/>
              <w:rPr>
                <w:rFonts w:ascii="Times New Roman" w:hAnsi="Times New Roman"/>
                <w:sz w:val="26"/>
                <w:szCs w:val="26"/>
              </w:rPr>
            </w:pPr>
          </w:p>
          <w:p w:rsidR="009F4871" w:rsidRPr="0060773F" w:rsidRDefault="009F4871" w:rsidP="00FC71B8">
            <w:pPr>
              <w:contextualSpacing/>
              <w:rPr>
                <w:rFonts w:ascii="Times New Roman" w:hAnsi="Times New Roman"/>
                <w:sz w:val="26"/>
                <w:szCs w:val="26"/>
              </w:rPr>
            </w:pPr>
            <w:r w:rsidRPr="0060773F">
              <w:rPr>
                <w:rFonts w:ascii="Times New Roman" w:hAnsi="Times New Roman"/>
                <w:sz w:val="26"/>
                <w:szCs w:val="26"/>
              </w:rPr>
              <w:t>ЭМ могут быть переведены на шрифт Брайля (при необходимости)</w:t>
            </w:r>
          </w:p>
        </w:tc>
        <w:tc>
          <w:tcPr>
            <w:tcW w:w="3274" w:type="dxa"/>
          </w:tcPr>
          <w:p w:rsidR="009F4871" w:rsidRPr="0060773F" w:rsidRDefault="009F4871" w:rsidP="00FC71B8">
            <w:pPr>
              <w:contextualSpacing/>
              <w:rPr>
                <w:rFonts w:ascii="Times New Roman" w:hAnsi="Times New Roman"/>
                <w:sz w:val="26"/>
                <w:szCs w:val="26"/>
              </w:rPr>
            </w:pPr>
            <w:r w:rsidRPr="0060773F">
              <w:rPr>
                <w:rFonts w:ascii="Times New Roman" w:hAnsi="Times New Roman"/>
                <w:sz w:val="26"/>
                <w:szCs w:val="26"/>
              </w:rPr>
              <w:t xml:space="preserve">- </w:t>
            </w:r>
            <w:r w:rsidRPr="0060773F">
              <w:rPr>
                <w:rFonts w:ascii="Times New Roman" w:hAnsi="Times New Roman"/>
                <w:i/>
                <w:sz w:val="26"/>
                <w:szCs w:val="26"/>
              </w:rPr>
              <w:t>600-е номера вариантов</w:t>
            </w:r>
            <w:r w:rsidRPr="0060773F">
              <w:rPr>
                <w:rFonts w:ascii="Times New Roman" w:hAnsi="Times New Roman"/>
                <w:sz w:val="26"/>
                <w:szCs w:val="26"/>
              </w:rPr>
              <w:t xml:space="preserve"> (изложение);</w:t>
            </w:r>
          </w:p>
          <w:p w:rsidR="009F4871" w:rsidRPr="0060773F" w:rsidRDefault="009F4871" w:rsidP="00FC71B8">
            <w:pPr>
              <w:contextualSpacing/>
              <w:rPr>
                <w:rFonts w:ascii="Times New Roman" w:hAnsi="Times New Roman"/>
                <w:sz w:val="26"/>
                <w:szCs w:val="26"/>
              </w:rPr>
            </w:pPr>
            <w:r w:rsidRPr="0060773F">
              <w:rPr>
                <w:rFonts w:ascii="Times New Roman" w:hAnsi="Times New Roman"/>
                <w:sz w:val="26"/>
                <w:szCs w:val="26"/>
              </w:rPr>
              <w:t xml:space="preserve">- </w:t>
            </w:r>
            <w:r w:rsidRPr="0060773F">
              <w:rPr>
                <w:rFonts w:ascii="Times New Roman" w:hAnsi="Times New Roman"/>
                <w:i/>
                <w:sz w:val="26"/>
                <w:szCs w:val="26"/>
              </w:rPr>
              <w:t xml:space="preserve">300-е номера вариантов </w:t>
            </w:r>
            <w:r w:rsidRPr="0060773F">
              <w:rPr>
                <w:rFonts w:ascii="Times New Roman" w:hAnsi="Times New Roman"/>
                <w:sz w:val="26"/>
                <w:szCs w:val="26"/>
              </w:rPr>
              <w:t>(сочинение).</w:t>
            </w:r>
          </w:p>
        </w:tc>
        <w:tc>
          <w:tcPr>
            <w:tcW w:w="4110" w:type="dxa"/>
          </w:tcPr>
          <w:p w:rsidR="009F4871" w:rsidRPr="0060773F" w:rsidRDefault="009F4871" w:rsidP="00FC71B8">
            <w:pPr>
              <w:contextualSpacing/>
              <w:rPr>
                <w:rFonts w:ascii="Times New Roman" w:hAnsi="Times New Roman"/>
                <w:sz w:val="26"/>
                <w:szCs w:val="26"/>
              </w:rPr>
            </w:pPr>
            <w:r w:rsidRPr="0060773F">
              <w:rPr>
                <w:rFonts w:ascii="Times New Roman" w:hAnsi="Times New Roman"/>
                <w:sz w:val="26"/>
                <w:szCs w:val="26"/>
              </w:rPr>
              <w:t xml:space="preserve">1. Слепые, </w:t>
            </w:r>
            <w:proofErr w:type="spellStart"/>
            <w:r w:rsidRPr="0060773F">
              <w:rPr>
                <w:rFonts w:ascii="Times New Roman" w:hAnsi="Times New Roman"/>
                <w:sz w:val="26"/>
                <w:szCs w:val="26"/>
              </w:rPr>
              <w:t>поздноослепшие</w:t>
            </w:r>
            <w:proofErr w:type="spellEnd"/>
            <w:r w:rsidRPr="0060773F">
              <w:rPr>
                <w:rFonts w:ascii="Times New Roman" w:hAnsi="Times New Roman"/>
                <w:sz w:val="26"/>
                <w:szCs w:val="26"/>
              </w:rPr>
              <w:t>;</w:t>
            </w:r>
          </w:p>
          <w:p w:rsidR="009F4871" w:rsidRPr="0060773F" w:rsidRDefault="009F4871" w:rsidP="00FC71B8">
            <w:pPr>
              <w:contextualSpacing/>
              <w:rPr>
                <w:rFonts w:ascii="Times New Roman" w:hAnsi="Times New Roman"/>
                <w:sz w:val="26"/>
                <w:szCs w:val="26"/>
              </w:rPr>
            </w:pPr>
            <w:r w:rsidRPr="0060773F">
              <w:rPr>
                <w:rFonts w:ascii="Times New Roman" w:hAnsi="Times New Roman"/>
                <w:sz w:val="26"/>
                <w:szCs w:val="26"/>
              </w:rPr>
              <w:t>2. Слабовидящие.</w:t>
            </w:r>
          </w:p>
          <w:p w:rsidR="009F4871" w:rsidRPr="0060773F" w:rsidRDefault="009F4871" w:rsidP="00FC71B8">
            <w:pPr>
              <w:contextualSpacing/>
              <w:rPr>
                <w:rFonts w:ascii="Times New Roman" w:hAnsi="Times New Roman"/>
                <w:sz w:val="26"/>
                <w:szCs w:val="26"/>
              </w:rPr>
            </w:pPr>
          </w:p>
          <w:p w:rsidR="009F4871" w:rsidRPr="0060773F" w:rsidRDefault="009F4871" w:rsidP="00FC71B8">
            <w:pPr>
              <w:contextualSpacing/>
              <w:rPr>
                <w:rFonts w:ascii="Times New Roman" w:hAnsi="Times New Roman"/>
                <w:sz w:val="26"/>
                <w:szCs w:val="26"/>
              </w:rPr>
            </w:pPr>
          </w:p>
        </w:tc>
      </w:tr>
      <w:tr w:rsidR="009F4871" w:rsidRPr="0060773F" w:rsidTr="00DF640A">
        <w:tc>
          <w:tcPr>
            <w:tcW w:w="2930" w:type="dxa"/>
          </w:tcPr>
          <w:p w:rsidR="009F4871" w:rsidRPr="0060773F" w:rsidRDefault="009F4871" w:rsidP="00FC71B8">
            <w:pPr>
              <w:contextualSpacing/>
              <w:rPr>
                <w:rFonts w:ascii="Times New Roman" w:hAnsi="Times New Roman"/>
                <w:sz w:val="26"/>
                <w:szCs w:val="26"/>
              </w:rPr>
            </w:pPr>
            <w:r w:rsidRPr="0060773F">
              <w:rPr>
                <w:rFonts w:ascii="Times New Roman" w:hAnsi="Times New Roman"/>
                <w:sz w:val="26"/>
                <w:szCs w:val="26"/>
              </w:rPr>
              <w:t>ЭМ не содержат звуковых образов.</w:t>
            </w:r>
          </w:p>
          <w:p w:rsidR="009F4871" w:rsidRPr="0060773F" w:rsidRDefault="009F4871" w:rsidP="00FC71B8">
            <w:pPr>
              <w:contextualSpacing/>
              <w:rPr>
                <w:rFonts w:ascii="Times New Roman" w:hAnsi="Times New Roman"/>
                <w:sz w:val="26"/>
                <w:szCs w:val="26"/>
              </w:rPr>
            </w:pPr>
          </w:p>
          <w:p w:rsidR="009F4871" w:rsidRPr="0060773F" w:rsidRDefault="009F4871" w:rsidP="00FC71B8">
            <w:pPr>
              <w:contextualSpacing/>
              <w:rPr>
                <w:rFonts w:ascii="Times New Roman" w:hAnsi="Times New Roman"/>
                <w:sz w:val="26"/>
                <w:szCs w:val="26"/>
              </w:rPr>
            </w:pPr>
            <w:r w:rsidRPr="0060773F">
              <w:rPr>
                <w:rFonts w:ascii="Times New Roman" w:hAnsi="Times New Roman"/>
                <w:sz w:val="26"/>
                <w:szCs w:val="26"/>
              </w:rPr>
              <w:t>При оценивании экзаменационной работы с литерой «К» предусмотрены критерии, отличающиеся от критериев оценивания ЭМ с литерой «А».</w:t>
            </w:r>
          </w:p>
        </w:tc>
        <w:tc>
          <w:tcPr>
            <w:tcW w:w="3274" w:type="dxa"/>
          </w:tcPr>
          <w:p w:rsidR="009F4871" w:rsidRPr="0060773F" w:rsidRDefault="009F4871" w:rsidP="00FC71B8">
            <w:pPr>
              <w:contextualSpacing/>
              <w:rPr>
                <w:rFonts w:ascii="Times New Roman" w:hAnsi="Times New Roman"/>
                <w:sz w:val="26"/>
                <w:szCs w:val="26"/>
              </w:rPr>
            </w:pPr>
            <w:r w:rsidRPr="0060773F">
              <w:rPr>
                <w:rFonts w:ascii="Times New Roman" w:hAnsi="Times New Roman"/>
                <w:sz w:val="26"/>
                <w:szCs w:val="26"/>
              </w:rPr>
              <w:t xml:space="preserve">- </w:t>
            </w:r>
            <w:r w:rsidRPr="0060773F">
              <w:rPr>
                <w:rFonts w:ascii="Times New Roman" w:hAnsi="Times New Roman"/>
                <w:i/>
                <w:sz w:val="26"/>
                <w:szCs w:val="26"/>
              </w:rPr>
              <w:t xml:space="preserve">500-е номера вариантов </w:t>
            </w:r>
            <w:r w:rsidRPr="0060773F">
              <w:rPr>
                <w:rFonts w:ascii="Times New Roman" w:hAnsi="Times New Roman"/>
                <w:sz w:val="26"/>
                <w:szCs w:val="26"/>
              </w:rPr>
              <w:t>(изложение);</w:t>
            </w:r>
          </w:p>
          <w:p w:rsidR="009F4871" w:rsidRPr="0060773F" w:rsidRDefault="009F4871" w:rsidP="00FC71B8">
            <w:pPr>
              <w:contextualSpacing/>
              <w:rPr>
                <w:rFonts w:ascii="Times New Roman" w:hAnsi="Times New Roman"/>
                <w:sz w:val="26"/>
                <w:szCs w:val="26"/>
              </w:rPr>
            </w:pPr>
            <w:r w:rsidRPr="0060773F">
              <w:rPr>
                <w:rFonts w:ascii="Times New Roman" w:hAnsi="Times New Roman"/>
                <w:sz w:val="26"/>
                <w:szCs w:val="26"/>
              </w:rPr>
              <w:t xml:space="preserve">- </w:t>
            </w:r>
            <w:r w:rsidRPr="0060773F">
              <w:rPr>
                <w:rFonts w:ascii="Times New Roman" w:hAnsi="Times New Roman"/>
                <w:i/>
                <w:sz w:val="26"/>
                <w:szCs w:val="26"/>
              </w:rPr>
              <w:t xml:space="preserve">200-е номера вариантов </w:t>
            </w:r>
            <w:r w:rsidRPr="0060773F">
              <w:rPr>
                <w:rFonts w:ascii="Times New Roman" w:hAnsi="Times New Roman"/>
                <w:sz w:val="26"/>
                <w:szCs w:val="26"/>
              </w:rPr>
              <w:t>(сочинение).</w:t>
            </w:r>
          </w:p>
        </w:tc>
        <w:tc>
          <w:tcPr>
            <w:tcW w:w="4110" w:type="dxa"/>
          </w:tcPr>
          <w:p w:rsidR="009F4871" w:rsidRPr="0060773F" w:rsidRDefault="009F4871" w:rsidP="00FC71B8">
            <w:pPr>
              <w:pStyle w:val="a3"/>
              <w:numPr>
                <w:ilvl w:val="0"/>
                <w:numId w:val="35"/>
              </w:numPr>
              <w:ind w:left="0" w:firstLine="0"/>
              <w:rPr>
                <w:sz w:val="26"/>
                <w:szCs w:val="26"/>
              </w:rPr>
            </w:pPr>
            <w:r w:rsidRPr="0060773F">
              <w:rPr>
                <w:sz w:val="26"/>
                <w:szCs w:val="26"/>
              </w:rPr>
              <w:t>Глухие, позднооглохшие;</w:t>
            </w:r>
          </w:p>
          <w:p w:rsidR="009F4871" w:rsidRPr="0060773F" w:rsidRDefault="009F4871" w:rsidP="00FC71B8">
            <w:pPr>
              <w:pStyle w:val="a3"/>
              <w:numPr>
                <w:ilvl w:val="0"/>
                <w:numId w:val="35"/>
              </w:numPr>
              <w:ind w:left="0" w:firstLine="0"/>
              <w:rPr>
                <w:sz w:val="26"/>
                <w:szCs w:val="26"/>
              </w:rPr>
            </w:pPr>
            <w:r w:rsidRPr="0060773F">
              <w:rPr>
                <w:sz w:val="26"/>
                <w:szCs w:val="26"/>
              </w:rPr>
              <w:t>Слабослышащие;</w:t>
            </w:r>
          </w:p>
          <w:p w:rsidR="009F4871" w:rsidRPr="0060773F" w:rsidRDefault="009F4871" w:rsidP="00FC71B8">
            <w:pPr>
              <w:pStyle w:val="a3"/>
              <w:numPr>
                <w:ilvl w:val="0"/>
                <w:numId w:val="35"/>
              </w:numPr>
              <w:ind w:left="0" w:firstLine="0"/>
              <w:rPr>
                <w:sz w:val="26"/>
                <w:szCs w:val="26"/>
              </w:rPr>
            </w:pPr>
            <w:r w:rsidRPr="0060773F">
              <w:rPr>
                <w:sz w:val="26"/>
                <w:szCs w:val="26"/>
              </w:rPr>
              <w:t>С тяжелыми нарушениями речи;</w:t>
            </w:r>
          </w:p>
          <w:p w:rsidR="009F4871" w:rsidRPr="0060773F" w:rsidRDefault="009F4871" w:rsidP="00FC71B8">
            <w:pPr>
              <w:pStyle w:val="a3"/>
              <w:numPr>
                <w:ilvl w:val="0"/>
                <w:numId w:val="35"/>
              </w:numPr>
              <w:ind w:left="0" w:firstLine="0"/>
              <w:rPr>
                <w:sz w:val="26"/>
                <w:szCs w:val="26"/>
              </w:rPr>
            </w:pPr>
            <w:r w:rsidRPr="0060773F">
              <w:rPr>
                <w:sz w:val="26"/>
                <w:szCs w:val="26"/>
              </w:rPr>
              <w:t>С задержкой психического развития.</w:t>
            </w:r>
          </w:p>
          <w:p w:rsidR="009F4871" w:rsidRPr="0060773F" w:rsidRDefault="009F4871" w:rsidP="00FC71B8">
            <w:pPr>
              <w:pStyle w:val="a3"/>
              <w:ind w:left="0"/>
              <w:rPr>
                <w:sz w:val="26"/>
                <w:szCs w:val="26"/>
              </w:rPr>
            </w:pPr>
          </w:p>
        </w:tc>
      </w:tr>
      <w:tr w:rsidR="009F4871" w:rsidRPr="0060773F" w:rsidTr="00DF640A">
        <w:tc>
          <w:tcPr>
            <w:tcW w:w="2930" w:type="dxa"/>
          </w:tcPr>
          <w:p w:rsidR="009F4871" w:rsidRPr="0060773F" w:rsidRDefault="009F4871" w:rsidP="00FC71B8">
            <w:pPr>
              <w:contextualSpacing/>
              <w:rPr>
                <w:rFonts w:ascii="Times New Roman" w:hAnsi="Times New Roman"/>
                <w:sz w:val="26"/>
                <w:szCs w:val="26"/>
              </w:rPr>
            </w:pPr>
            <w:r w:rsidRPr="0060773F">
              <w:rPr>
                <w:rFonts w:ascii="Times New Roman" w:hAnsi="Times New Roman"/>
                <w:sz w:val="26"/>
                <w:szCs w:val="26"/>
              </w:rPr>
              <w:t>Диктант с особыми критериями оценивания</w:t>
            </w:r>
          </w:p>
        </w:tc>
        <w:tc>
          <w:tcPr>
            <w:tcW w:w="3274" w:type="dxa"/>
          </w:tcPr>
          <w:p w:rsidR="009F4871" w:rsidRPr="0060773F" w:rsidRDefault="009F4871" w:rsidP="00FC71B8">
            <w:pPr>
              <w:contextualSpacing/>
              <w:rPr>
                <w:rFonts w:ascii="Times New Roman" w:hAnsi="Times New Roman"/>
                <w:sz w:val="26"/>
                <w:szCs w:val="26"/>
              </w:rPr>
            </w:pPr>
            <w:r w:rsidRPr="0060773F">
              <w:rPr>
                <w:rFonts w:ascii="Times New Roman" w:hAnsi="Times New Roman"/>
                <w:sz w:val="26"/>
                <w:szCs w:val="26"/>
              </w:rPr>
              <w:t xml:space="preserve">- </w:t>
            </w:r>
            <w:r w:rsidRPr="0060773F">
              <w:rPr>
                <w:rFonts w:ascii="Times New Roman" w:hAnsi="Times New Roman"/>
                <w:i/>
                <w:sz w:val="26"/>
                <w:szCs w:val="26"/>
              </w:rPr>
              <w:t xml:space="preserve">700-е номера вариантов </w:t>
            </w:r>
            <w:r w:rsidRPr="0060773F">
              <w:rPr>
                <w:rFonts w:ascii="Times New Roman" w:hAnsi="Times New Roman"/>
                <w:sz w:val="26"/>
                <w:szCs w:val="26"/>
              </w:rPr>
              <w:t>(диктант)</w:t>
            </w:r>
          </w:p>
        </w:tc>
        <w:tc>
          <w:tcPr>
            <w:tcW w:w="4110" w:type="dxa"/>
          </w:tcPr>
          <w:p w:rsidR="009F4871" w:rsidRPr="0060773F" w:rsidRDefault="009F4871" w:rsidP="00FC71B8">
            <w:pPr>
              <w:contextualSpacing/>
              <w:rPr>
                <w:rFonts w:ascii="Times New Roman" w:hAnsi="Times New Roman"/>
                <w:sz w:val="26"/>
                <w:szCs w:val="26"/>
              </w:rPr>
            </w:pPr>
            <w:r w:rsidRPr="0060773F">
              <w:rPr>
                <w:rFonts w:ascii="Times New Roman" w:hAnsi="Times New Roman"/>
                <w:sz w:val="26"/>
                <w:szCs w:val="26"/>
              </w:rPr>
              <w:t>Участники ГВЭ с расстройствами аутистического спектра.</w:t>
            </w:r>
          </w:p>
        </w:tc>
      </w:tr>
    </w:tbl>
    <w:p w:rsidR="00E34830" w:rsidRPr="0060773F" w:rsidRDefault="00E34830" w:rsidP="0060773F">
      <w:pPr>
        <w:keepNext/>
        <w:overflowPunct w:val="0"/>
        <w:autoSpaceDE w:val="0"/>
        <w:autoSpaceDN w:val="0"/>
        <w:adjustRightInd w:val="0"/>
        <w:spacing w:before="120" w:after="60" w:line="240" w:lineRule="auto"/>
        <w:ind w:firstLine="709"/>
        <w:contextualSpacing/>
        <w:jc w:val="both"/>
        <w:textAlignment w:val="baseline"/>
        <w:outlineLvl w:val="1"/>
        <w:rPr>
          <w:rFonts w:ascii="Times New Roman" w:eastAsia="Times New Roman" w:hAnsi="Times New Roman" w:cs="Times New Roman"/>
          <w:b/>
          <w:bCs/>
          <w:iCs/>
          <w:sz w:val="26"/>
          <w:szCs w:val="26"/>
          <w:lang w:eastAsia="ru-RU"/>
        </w:rPr>
      </w:pPr>
      <w:bookmarkStart w:id="11" w:name="_Toc435461222"/>
      <w:bookmarkStart w:id="12" w:name="_Toc439022849"/>
      <w:bookmarkStart w:id="13" w:name="_Toc439022935"/>
      <w:bookmarkStart w:id="14" w:name="_Toc470279120"/>
      <w:bookmarkStart w:id="15" w:name="_Toc25682116"/>
      <w:r w:rsidRPr="0060773F">
        <w:rPr>
          <w:rFonts w:ascii="Times New Roman" w:eastAsia="Times New Roman" w:hAnsi="Times New Roman" w:cs="Times New Roman"/>
          <w:b/>
          <w:bCs/>
          <w:iCs/>
          <w:sz w:val="26"/>
          <w:szCs w:val="26"/>
          <w:lang w:eastAsia="ru-RU"/>
        </w:rPr>
        <w:t>Оценивание результатов экзамена ГВЭ по русскому языку (письменная форма)</w:t>
      </w:r>
      <w:bookmarkEnd w:id="11"/>
      <w:bookmarkEnd w:id="12"/>
      <w:bookmarkEnd w:id="13"/>
      <w:bookmarkEnd w:id="14"/>
      <w:bookmarkEnd w:id="15"/>
    </w:p>
    <w:p w:rsidR="00E34830" w:rsidRPr="0060773F" w:rsidRDefault="00E34830"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sz w:val="26"/>
          <w:szCs w:val="26"/>
          <w:lang w:eastAsia="ru-RU"/>
        </w:rPr>
        <w:t>Максимальный первичный балл за написание сочинения –</w:t>
      </w:r>
      <w:r w:rsidR="00043ECC"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17.</w:t>
      </w:r>
      <w:r w:rsidRPr="0060773F">
        <w:rPr>
          <w:rFonts w:ascii="Times New Roman" w:eastAsia="Times New Roman" w:hAnsi="Times New Roman" w:cs="Times New Roman"/>
          <w:b/>
          <w:sz w:val="26"/>
          <w:szCs w:val="26"/>
          <w:lang w:eastAsia="ru-RU"/>
        </w:rPr>
        <w:t xml:space="preserve"> </w:t>
      </w:r>
    </w:p>
    <w:p w:rsidR="00E34830" w:rsidRPr="0060773F" w:rsidRDefault="00E34830"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sz w:val="26"/>
          <w:szCs w:val="26"/>
          <w:lang w:eastAsia="ru-RU"/>
        </w:rPr>
        <w:t>Максимальный первичный балл за </w:t>
      </w:r>
      <w:r w:rsidR="00C365E3"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 xml:space="preserve">написание сжатого </w:t>
      </w:r>
      <w:r w:rsidR="00BB3EB1" w:rsidRPr="0060773F">
        <w:rPr>
          <w:rFonts w:ascii="Times New Roman" w:eastAsia="Times New Roman" w:hAnsi="Times New Roman" w:cs="Times New Roman"/>
          <w:sz w:val="26"/>
          <w:szCs w:val="26"/>
          <w:lang w:eastAsia="ru-RU"/>
        </w:rPr>
        <w:t xml:space="preserve">(или подробного) </w:t>
      </w:r>
      <w:r w:rsidRPr="0060773F">
        <w:rPr>
          <w:rFonts w:ascii="Times New Roman" w:eastAsia="Times New Roman" w:hAnsi="Times New Roman" w:cs="Times New Roman"/>
          <w:sz w:val="26"/>
          <w:szCs w:val="26"/>
          <w:lang w:eastAsia="ru-RU"/>
        </w:rPr>
        <w:t>изложения и творческого задания (сочинения) – 17.</w:t>
      </w:r>
      <w:r w:rsidRPr="0060773F">
        <w:rPr>
          <w:rFonts w:ascii="Times New Roman" w:eastAsia="Times New Roman" w:hAnsi="Times New Roman" w:cs="Times New Roman"/>
          <w:b/>
          <w:sz w:val="26"/>
          <w:szCs w:val="26"/>
          <w:lang w:eastAsia="ru-RU"/>
        </w:rPr>
        <w:t xml:space="preserve"> </w:t>
      </w:r>
    </w:p>
    <w:p w:rsidR="00E34830" w:rsidRPr="0060773F" w:rsidRDefault="00E34830"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Максимальный первичный балл за написание диктанта – 17. </w:t>
      </w:r>
    </w:p>
    <w:p w:rsidR="00E34830" w:rsidRPr="0060773F" w:rsidRDefault="00E34830"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Перевод полученных </w:t>
      </w:r>
      <w:r w:rsidR="005D0A46" w:rsidRPr="0060773F">
        <w:rPr>
          <w:rFonts w:ascii="Times New Roman" w:eastAsia="Times New Roman" w:hAnsi="Times New Roman" w:cs="Times New Roman"/>
          <w:sz w:val="26"/>
          <w:szCs w:val="26"/>
          <w:lang w:eastAsia="ru-RU"/>
        </w:rPr>
        <w:t xml:space="preserve">участниками экзамена </w:t>
      </w:r>
      <w:r w:rsidRPr="0060773F">
        <w:rPr>
          <w:rFonts w:ascii="Times New Roman" w:eastAsia="Times New Roman" w:hAnsi="Times New Roman" w:cs="Times New Roman"/>
          <w:sz w:val="26"/>
          <w:szCs w:val="26"/>
          <w:lang w:eastAsia="ru-RU"/>
        </w:rPr>
        <w:t>баллов за выполнение экзаменационной работы в пятибалльную систему оценивания осуществляется с учетом приведенной ниже шкалы перевода.</w:t>
      </w:r>
    </w:p>
    <w:p w:rsidR="00930AD2" w:rsidRPr="0060773F" w:rsidRDefault="00930AD2"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i/>
          <w:sz w:val="26"/>
          <w:szCs w:val="26"/>
          <w:lang w:eastAsia="ru-RU"/>
        </w:rPr>
      </w:pPr>
    </w:p>
    <w:p w:rsidR="00E34830" w:rsidRPr="0060773F" w:rsidRDefault="00E34830"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lastRenderedPageBreak/>
        <w:t xml:space="preserve">Шкала перевода первичных баллов в пятибалльную отметку </w:t>
      </w:r>
    </w:p>
    <w:tbl>
      <w:tblPr>
        <w:tblStyle w:val="130"/>
        <w:tblW w:w="0" w:type="auto"/>
        <w:tblInd w:w="108" w:type="dxa"/>
        <w:tblLook w:val="01E0" w:firstRow="1" w:lastRow="1" w:firstColumn="1" w:lastColumn="1" w:noHBand="0" w:noVBand="0"/>
      </w:tblPr>
      <w:tblGrid>
        <w:gridCol w:w="4319"/>
        <w:gridCol w:w="1260"/>
        <w:gridCol w:w="1260"/>
        <w:gridCol w:w="1260"/>
        <w:gridCol w:w="2107"/>
      </w:tblGrid>
      <w:tr w:rsidR="00E34830" w:rsidRPr="0060773F" w:rsidTr="00FC71B8">
        <w:trPr>
          <w:trHeight w:val="598"/>
        </w:trPr>
        <w:tc>
          <w:tcPr>
            <w:tcW w:w="4319" w:type="dxa"/>
            <w:vAlign w:val="center"/>
          </w:tcPr>
          <w:p w:rsidR="00E34830" w:rsidRPr="0060773F" w:rsidRDefault="00E34830" w:rsidP="00FC71B8">
            <w:pPr>
              <w:tabs>
                <w:tab w:val="left" w:pos="1200"/>
              </w:tabs>
              <w:overflowPunct w:val="0"/>
              <w:autoSpaceDE w:val="0"/>
              <w:autoSpaceDN w:val="0"/>
              <w:adjustRightInd w:val="0"/>
              <w:spacing w:after="20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vAlign w:val="center"/>
          </w:tcPr>
          <w:p w:rsidR="00E34830" w:rsidRPr="0060773F" w:rsidRDefault="00E34830" w:rsidP="00FC71B8">
            <w:pPr>
              <w:suppressAutoHyphens/>
              <w:overflowPunct w:val="0"/>
              <w:autoSpaceDE w:val="0"/>
              <w:autoSpaceDN w:val="0"/>
              <w:adjustRightInd w:val="0"/>
              <w:spacing w:after="20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0–4</w:t>
            </w:r>
          </w:p>
        </w:tc>
        <w:tc>
          <w:tcPr>
            <w:tcW w:w="1260" w:type="dxa"/>
            <w:vAlign w:val="center"/>
          </w:tcPr>
          <w:p w:rsidR="00E34830" w:rsidRPr="0060773F" w:rsidRDefault="00E34830" w:rsidP="00FC71B8">
            <w:pPr>
              <w:suppressAutoHyphens/>
              <w:overflowPunct w:val="0"/>
              <w:autoSpaceDE w:val="0"/>
              <w:autoSpaceDN w:val="0"/>
              <w:adjustRightInd w:val="0"/>
              <w:spacing w:after="20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5–10</w:t>
            </w:r>
          </w:p>
        </w:tc>
        <w:tc>
          <w:tcPr>
            <w:tcW w:w="1260" w:type="dxa"/>
            <w:vAlign w:val="center"/>
          </w:tcPr>
          <w:p w:rsidR="00E34830" w:rsidRPr="0060773F" w:rsidRDefault="00E34830" w:rsidP="00FC71B8">
            <w:pPr>
              <w:suppressAutoHyphens/>
              <w:overflowPunct w:val="0"/>
              <w:autoSpaceDE w:val="0"/>
              <w:autoSpaceDN w:val="0"/>
              <w:adjustRightInd w:val="0"/>
              <w:spacing w:after="20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11–14</w:t>
            </w:r>
          </w:p>
        </w:tc>
        <w:tc>
          <w:tcPr>
            <w:tcW w:w="2107" w:type="dxa"/>
            <w:vAlign w:val="center"/>
          </w:tcPr>
          <w:p w:rsidR="00E34830" w:rsidRPr="0060773F" w:rsidRDefault="00E34830" w:rsidP="00FC71B8">
            <w:pPr>
              <w:suppressAutoHyphens/>
              <w:overflowPunct w:val="0"/>
              <w:autoSpaceDE w:val="0"/>
              <w:autoSpaceDN w:val="0"/>
              <w:adjustRightInd w:val="0"/>
              <w:spacing w:after="20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15–17</w:t>
            </w:r>
          </w:p>
        </w:tc>
      </w:tr>
      <w:tr w:rsidR="00E34830" w:rsidRPr="0060773F" w:rsidTr="00FC71B8">
        <w:trPr>
          <w:trHeight w:val="598"/>
        </w:trPr>
        <w:tc>
          <w:tcPr>
            <w:tcW w:w="4319" w:type="dxa"/>
            <w:vAlign w:val="center"/>
          </w:tcPr>
          <w:p w:rsidR="00E34830" w:rsidRPr="0060773F" w:rsidRDefault="00E34830" w:rsidP="00FC71B8">
            <w:pPr>
              <w:tabs>
                <w:tab w:val="left" w:pos="1200"/>
              </w:tabs>
              <w:overflowPunct w:val="0"/>
              <w:autoSpaceDE w:val="0"/>
              <w:autoSpaceDN w:val="0"/>
              <w:adjustRightInd w:val="0"/>
              <w:spacing w:after="20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vAlign w:val="center"/>
          </w:tcPr>
          <w:p w:rsidR="00E34830" w:rsidRPr="0060773F" w:rsidRDefault="00E34830" w:rsidP="00FC71B8">
            <w:pPr>
              <w:tabs>
                <w:tab w:val="left" w:pos="709"/>
                <w:tab w:val="left" w:pos="1200"/>
              </w:tabs>
              <w:overflowPunct w:val="0"/>
              <w:autoSpaceDE w:val="0"/>
              <w:autoSpaceDN w:val="0"/>
              <w:adjustRightInd w:val="0"/>
              <w:spacing w:after="12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vAlign w:val="center"/>
          </w:tcPr>
          <w:p w:rsidR="00E34830" w:rsidRPr="0060773F" w:rsidRDefault="00E34830" w:rsidP="00FC71B8">
            <w:pPr>
              <w:tabs>
                <w:tab w:val="left" w:pos="709"/>
                <w:tab w:val="left" w:pos="1200"/>
              </w:tabs>
              <w:overflowPunct w:val="0"/>
              <w:autoSpaceDE w:val="0"/>
              <w:autoSpaceDN w:val="0"/>
              <w:adjustRightInd w:val="0"/>
              <w:spacing w:after="12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vAlign w:val="center"/>
          </w:tcPr>
          <w:p w:rsidR="00E34830" w:rsidRPr="0060773F" w:rsidRDefault="00192920" w:rsidP="00FC71B8">
            <w:pPr>
              <w:tabs>
                <w:tab w:val="right" w:pos="1044"/>
              </w:tabs>
              <w:overflowPunct w:val="0"/>
              <w:autoSpaceDE w:val="0"/>
              <w:autoSpaceDN w:val="0"/>
              <w:adjustRightInd w:val="0"/>
              <w:spacing w:after="12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2107" w:type="dxa"/>
            <w:vAlign w:val="center"/>
          </w:tcPr>
          <w:p w:rsidR="00E34830" w:rsidRPr="0060773F" w:rsidRDefault="00E34830" w:rsidP="00FC71B8">
            <w:pPr>
              <w:tabs>
                <w:tab w:val="left" w:pos="1200"/>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bl>
    <w:p w:rsidR="00930AD2" w:rsidRPr="0060773F" w:rsidRDefault="00930AD2" w:rsidP="0060773F">
      <w:pPr>
        <w:spacing w:line="240" w:lineRule="auto"/>
        <w:ind w:firstLine="709"/>
        <w:contextualSpacing/>
        <w:rPr>
          <w:rFonts w:ascii="Times New Roman" w:hAnsi="Times New Roman" w:cs="Times New Roman"/>
          <w:sz w:val="26"/>
          <w:szCs w:val="26"/>
        </w:rPr>
      </w:pPr>
    </w:p>
    <w:p w:rsidR="00315A0E" w:rsidRPr="0060773F" w:rsidRDefault="00CB5A28" w:rsidP="0060773F">
      <w:pPr>
        <w:pStyle w:val="2"/>
        <w:rPr>
          <w:sz w:val="26"/>
          <w:szCs w:val="26"/>
        </w:rPr>
      </w:pPr>
      <w:bookmarkStart w:id="16" w:name="_Toc25682117"/>
      <w:r w:rsidRPr="0060773F">
        <w:rPr>
          <w:sz w:val="26"/>
          <w:szCs w:val="26"/>
        </w:rPr>
        <w:t>3.1.1. ГВЭ по русскому языку в форме сочинения</w:t>
      </w:r>
      <w:bookmarkEnd w:id="16"/>
    </w:p>
    <w:p w:rsidR="00315A0E" w:rsidRPr="0060773F" w:rsidRDefault="00315A0E"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Комплект тем сочинений содержит пять тем разной проблематики, сгруппированны</w:t>
      </w:r>
      <w:r w:rsidR="00F902CA" w:rsidRPr="0060773F">
        <w:rPr>
          <w:rFonts w:ascii="Times New Roman" w:eastAsia="Times New Roman" w:hAnsi="Times New Roman" w:cs="Times New Roman"/>
          <w:sz w:val="26"/>
          <w:szCs w:val="26"/>
          <w:lang w:eastAsia="ru-RU"/>
        </w:rPr>
        <w:t>х</w:t>
      </w:r>
      <w:r w:rsidRPr="0060773F">
        <w:rPr>
          <w:rFonts w:ascii="Times New Roman" w:eastAsia="Times New Roman" w:hAnsi="Times New Roman" w:cs="Times New Roman"/>
          <w:sz w:val="26"/>
          <w:szCs w:val="26"/>
          <w:lang w:eastAsia="ru-RU"/>
        </w:rPr>
        <w:t xml:space="preserve"> в соответствии с определенной структурой, инструкции для </w:t>
      </w:r>
      <w:r w:rsidR="005D0A46" w:rsidRPr="0060773F">
        <w:rPr>
          <w:rFonts w:ascii="Times New Roman" w:eastAsia="Times New Roman" w:hAnsi="Times New Roman" w:cs="Times New Roman"/>
          <w:sz w:val="26"/>
          <w:szCs w:val="26"/>
          <w:lang w:eastAsia="ru-RU"/>
        </w:rPr>
        <w:t>участника экзамена</w:t>
      </w:r>
      <w:r w:rsidRPr="0060773F">
        <w:rPr>
          <w:rFonts w:ascii="Times New Roman" w:eastAsia="Times New Roman" w:hAnsi="Times New Roman" w:cs="Times New Roman"/>
          <w:sz w:val="26"/>
          <w:szCs w:val="26"/>
          <w:lang w:eastAsia="ru-RU"/>
        </w:rPr>
        <w:t xml:space="preserve">. </w:t>
      </w:r>
    </w:p>
    <w:p w:rsidR="007F2AE1" w:rsidRPr="0060773F" w:rsidRDefault="007F2AE1"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Комплект тем сочинений предполагает написание сочинения на свободную тему </w:t>
      </w:r>
      <w:r w:rsidR="00AC6969"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по философской или этико-нравственной проблематике. Тематика отражает разные аспекты и проблемы человеческого существования. Темы сочинений могут быть сформулированы в форме проблемного вопроса, проблемного утверждения, цитаты. При написании сочинения участниками экзамена могут быть приведены аргументы с опорой как на содержание художественных произведений, так и на свой жизненный опыт (личные впечатления, собственные размышления на тему и т.п.). Сочинение может содержать как аргументы, подтверждающие справедливость суждения, так и контраргументы, доказывающие право на существование иной точки зрения.</w:t>
      </w:r>
    </w:p>
    <w:p w:rsidR="00930AD2" w:rsidRPr="0060773F" w:rsidRDefault="00930AD2"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
          <w:i/>
          <w:sz w:val="26"/>
          <w:szCs w:val="26"/>
          <w:lang w:eastAsia="ru-RU"/>
        </w:rPr>
      </w:pPr>
      <w:bookmarkStart w:id="17" w:name="_Toc439022845"/>
      <w:bookmarkStart w:id="18" w:name="_Toc439022931"/>
    </w:p>
    <w:p w:rsidR="00930AD2" w:rsidRPr="0060773F" w:rsidRDefault="00930AD2"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
          <w:i/>
          <w:sz w:val="26"/>
          <w:szCs w:val="26"/>
          <w:lang w:eastAsia="ru-RU"/>
        </w:rPr>
      </w:pPr>
    </w:p>
    <w:p w:rsidR="0015431F" w:rsidRPr="0060773F" w:rsidRDefault="0015431F"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
          <w:i/>
          <w:sz w:val="26"/>
          <w:szCs w:val="26"/>
          <w:lang w:eastAsia="ru-RU"/>
        </w:rPr>
      </w:pPr>
      <w:r w:rsidRPr="0060773F">
        <w:rPr>
          <w:rFonts w:ascii="Times New Roman" w:eastAsia="Times New Roman" w:hAnsi="Times New Roman" w:cs="Times New Roman"/>
          <w:b/>
          <w:i/>
          <w:sz w:val="26"/>
          <w:szCs w:val="26"/>
          <w:lang w:eastAsia="ru-RU"/>
        </w:rPr>
        <w:t>Особенности сочинения (100-е номера или 300-е номера вариантов)</w:t>
      </w:r>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Устанавливается </w:t>
      </w:r>
      <w:r w:rsidR="00C365E3" w:rsidRPr="0060773F">
        <w:rPr>
          <w:rFonts w:ascii="Times New Roman" w:eastAsia="Times New Roman" w:hAnsi="Times New Roman" w:cs="Times New Roman"/>
          <w:sz w:val="26"/>
          <w:szCs w:val="26"/>
          <w:lang w:eastAsia="ru-RU"/>
        </w:rPr>
        <w:t>оптимальный</w:t>
      </w:r>
      <w:r w:rsidRPr="0060773F">
        <w:rPr>
          <w:rFonts w:ascii="Times New Roman" w:eastAsia="Times New Roman" w:hAnsi="Times New Roman" w:cs="Times New Roman"/>
          <w:sz w:val="26"/>
          <w:szCs w:val="26"/>
          <w:lang w:eastAsia="ru-RU"/>
        </w:rPr>
        <w:t xml:space="preserve"> объём сочинения</w:t>
      </w:r>
      <w:r w:rsidR="00863E7A" w:rsidRPr="0060773F">
        <w:rPr>
          <w:rFonts w:ascii="Times New Roman" w:eastAsia="Times New Roman" w:hAnsi="Times New Roman" w:cs="Times New Roman"/>
          <w:sz w:val="26"/>
          <w:szCs w:val="26"/>
          <w:lang w:eastAsia="ru-RU"/>
        </w:rPr>
        <w:t xml:space="preserve">: </w:t>
      </w:r>
      <w:r w:rsidR="00B455BD" w:rsidRPr="0060773F">
        <w:rPr>
          <w:rFonts w:ascii="Times New Roman" w:eastAsia="Times New Roman" w:hAnsi="Times New Roman" w:cs="Times New Roman"/>
          <w:sz w:val="26"/>
          <w:szCs w:val="26"/>
          <w:lang w:eastAsia="ru-RU"/>
        </w:rPr>
        <w:t xml:space="preserve">от </w:t>
      </w:r>
      <w:r w:rsidR="004B364E" w:rsidRPr="0060773F">
        <w:rPr>
          <w:rFonts w:ascii="Times New Roman" w:eastAsia="Times New Roman" w:hAnsi="Times New Roman" w:cs="Times New Roman"/>
          <w:sz w:val="26"/>
          <w:szCs w:val="26"/>
          <w:lang w:eastAsia="ru-RU"/>
        </w:rPr>
        <w:t xml:space="preserve">300 </w:t>
      </w:r>
      <w:r w:rsidRPr="0060773F">
        <w:rPr>
          <w:rFonts w:ascii="Times New Roman" w:eastAsia="Times New Roman" w:hAnsi="Times New Roman" w:cs="Times New Roman"/>
          <w:sz w:val="26"/>
          <w:szCs w:val="26"/>
          <w:lang w:eastAsia="ru-RU"/>
        </w:rPr>
        <w:t>слов. Если в сочинении менее</w:t>
      </w:r>
      <w:r w:rsidR="00B14C99" w:rsidRPr="0060773F">
        <w:rPr>
          <w:rFonts w:ascii="Times New Roman" w:eastAsia="Times New Roman" w:hAnsi="Times New Roman" w:cs="Times New Roman"/>
          <w:sz w:val="26"/>
          <w:szCs w:val="26"/>
          <w:lang w:eastAsia="ru-RU"/>
        </w:rPr>
        <w:t xml:space="preserve"> 250 слов </w:t>
      </w:r>
      <w:r w:rsidRPr="0060773F">
        <w:rPr>
          <w:rFonts w:ascii="Times New Roman" w:eastAsia="Times New Roman" w:hAnsi="Times New Roman" w:cs="Times New Roman"/>
          <w:sz w:val="26"/>
          <w:szCs w:val="26"/>
          <w:lang w:eastAsia="ru-RU"/>
        </w:rPr>
        <w:t>(в подсчёт слов включаются все слова, в том числе служебные), то такая работа считается невыполненной и оценивается 0 баллов.</w:t>
      </w:r>
    </w:p>
    <w:p w:rsidR="0015431F" w:rsidRPr="0060773F" w:rsidRDefault="0015431F" w:rsidP="0060773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
          <w:i/>
          <w:sz w:val="26"/>
          <w:szCs w:val="26"/>
          <w:lang w:eastAsia="ru-RU"/>
        </w:rPr>
      </w:pPr>
      <w:r w:rsidRPr="0060773F">
        <w:rPr>
          <w:rFonts w:ascii="Times New Roman" w:eastAsia="Times New Roman" w:hAnsi="Times New Roman" w:cs="Times New Roman"/>
          <w:b/>
          <w:i/>
          <w:sz w:val="26"/>
          <w:szCs w:val="26"/>
          <w:lang w:eastAsia="ru-RU"/>
        </w:rPr>
        <w:t>Особенности сочинения (200-е номера вариантов)</w:t>
      </w:r>
    </w:p>
    <w:p w:rsidR="00D41B3B" w:rsidRPr="0060773F" w:rsidRDefault="00D41B3B" w:rsidP="0060773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val="0"/>
        <w:autoSpaceDE w:val="0"/>
        <w:autoSpaceDN w:val="0"/>
        <w:adjustRightInd w:val="0"/>
        <w:spacing w:after="0" w:line="240" w:lineRule="auto"/>
        <w:ind w:firstLine="709"/>
        <w:contextualSpacing/>
        <w:jc w:val="both"/>
        <w:textAlignment w:val="baseline"/>
        <w:rPr>
          <w:rFonts w:ascii="Times New Roman" w:hAnsi="Times New Roman" w:cs="Times New Roman"/>
          <w:sz w:val="26"/>
          <w:szCs w:val="26"/>
        </w:rPr>
      </w:pPr>
      <w:r w:rsidRPr="0060773F">
        <w:rPr>
          <w:rFonts w:ascii="Times New Roman" w:hAnsi="Times New Roman" w:cs="Times New Roman"/>
          <w:sz w:val="26"/>
          <w:szCs w:val="26"/>
        </w:rPr>
        <w:t xml:space="preserve">Комплект тем сочинений с 200-ми номерами вариантов отличается не по структуре комплекта, а по более простым формулировкам тем сочинений, а также по инструкции для экзаменуемых, в которой указаны другие требования к объёму сочинений. Объём сочинения экзаменуемых, пишущих сочинение из комплекта с 200-ми номерами вариантов, может быть сокращён: сочинение – от 150 слов (если в сочинении менее </w:t>
      </w:r>
      <w:r w:rsidR="00AC6969" w:rsidRPr="0060773F">
        <w:rPr>
          <w:rFonts w:ascii="Times New Roman" w:hAnsi="Times New Roman" w:cs="Times New Roman"/>
          <w:sz w:val="26"/>
          <w:szCs w:val="26"/>
        </w:rPr>
        <w:br/>
      </w:r>
      <w:r w:rsidRPr="0060773F">
        <w:rPr>
          <w:rFonts w:ascii="Times New Roman" w:hAnsi="Times New Roman" w:cs="Times New Roman"/>
          <w:sz w:val="26"/>
          <w:szCs w:val="26"/>
        </w:rPr>
        <w:t>100 слов (в подсчёт слов включаются все слова, в том числе служебные), то сочинение оценивается 0 баллов).</w:t>
      </w:r>
    </w:p>
    <w:p w:rsidR="00E34830" w:rsidRPr="0060773F" w:rsidRDefault="00E34830" w:rsidP="0060773F">
      <w:pPr>
        <w:pStyle w:val="2"/>
        <w:rPr>
          <w:sz w:val="26"/>
          <w:szCs w:val="26"/>
        </w:rPr>
      </w:pPr>
      <w:bookmarkStart w:id="19" w:name="_Toc25682118"/>
      <w:r w:rsidRPr="0060773F">
        <w:rPr>
          <w:sz w:val="26"/>
          <w:szCs w:val="26"/>
        </w:rPr>
        <w:t>3.1.2. ГВЭ по русскому языку в форме изложения с творческим заданием</w:t>
      </w:r>
      <w:bookmarkEnd w:id="19"/>
    </w:p>
    <w:bookmarkEnd w:id="17"/>
    <w:bookmarkEnd w:id="18"/>
    <w:p w:rsidR="00E357C5" w:rsidRPr="0060773F" w:rsidRDefault="0056603B"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Сжатое и</w:t>
      </w:r>
      <w:r w:rsidR="00315A0E" w:rsidRPr="0060773F">
        <w:rPr>
          <w:rFonts w:ascii="Times New Roman" w:eastAsia="Times New Roman" w:hAnsi="Times New Roman" w:cs="Times New Roman"/>
          <w:sz w:val="26"/>
          <w:szCs w:val="26"/>
          <w:lang w:eastAsia="ru-RU"/>
        </w:rPr>
        <w:t>зложение с творческим заданием содержит текст, творческое задание, инструкцию для</w:t>
      </w:r>
      <w:r w:rsidR="00B455BD" w:rsidRPr="0060773F">
        <w:rPr>
          <w:rFonts w:ascii="Times New Roman" w:eastAsia="Times New Roman" w:hAnsi="Times New Roman" w:cs="Times New Roman"/>
          <w:sz w:val="26"/>
          <w:szCs w:val="26"/>
          <w:lang w:eastAsia="ru-RU"/>
        </w:rPr>
        <w:t xml:space="preserve">  участника экзамена</w:t>
      </w:r>
      <w:r w:rsidR="00315A0E" w:rsidRPr="0060773F">
        <w:rPr>
          <w:rFonts w:ascii="Times New Roman" w:eastAsia="Times New Roman" w:hAnsi="Times New Roman" w:cs="Times New Roman"/>
          <w:sz w:val="26"/>
          <w:szCs w:val="26"/>
          <w:lang w:eastAsia="ru-RU"/>
        </w:rPr>
        <w:t xml:space="preserve">. Текст для </w:t>
      </w:r>
      <w:r w:rsidRPr="0060773F">
        <w:rPr>
          <w:rFonts w:ascii="Times New Roman" w:eastAsia="Times New Roman" w:hAnsi="Times New Roman" w:cs="Times New Roman"/>
          <w:sz w:val="26"/>
          <w:szCs w:val="26"/>
          <w:lang w:eastAsia="ru-RU"/>
        </w:rPr>
        <w:t xml:space="preserve">сжатого </w:t>
      </w:r>
      <w:r w:rsidR="00315A0E" w:rsidRPr="0060773F">
        <w:rPr>
          <w:rFonts w:ascii="Times New Roman" w:eastAsia="Times New Roman" w:hAnsi="Times New Roman" w:cs="Times New Roman"/>
          <w:sz w:val="26"/>
          <w:szCs w:val="26"/>
          <w:lang w:eastAsia="ru-RU"/>
        </w:rPr>
        <w:t>изложения</w:t>
      </w:r>
      <w:r w:rsidR="00315A0E" w:rsidRPr="0060773F">
        <w:rPr>
          <w:rFonts w:ascii="Times New Roman" w:eastAsia="Times New Roman" w:hAnsi="Times New Roman" w:cs="Times New Roman"/>
          <w:b/>
          <w:sz w:val="26"/>
          <w:szCs w:val="26"/>
          <w:lang w:eastAsia="ru-RU"/>
        </w:rPr>
        <w:t xml:space="preserve"> </w:t>
      </w:r>
      <w:r w:rsidR="00315A0E" w:rsidRPr="0060773F">
        <w:rPr>
          <w:rFonts w:ascii="Times New Roman" w:eastAsia="Times New Roman" w:hAnsi="Times New Roman" w:cs="Times New Roman"/>
          <w:sz w:val="26"/>
          <w:szCs w:val="26"/>
          <w:lang w:eastAsia="ru-RU"/>
        </w:rPr>
        <w:t>представляет собой фрагмент статьи, очерка, рассказа философской, социальной, нравственной проблематики. Текст рассматривается как стимул для н</w:t>
      </w:r>
      <w:r w:rsidR="00E34830" w:rsidRPr="0060773F">
        <w:rPr>
          <w:rFonts w:ascii="Times New Roman" w:eastAsia="Times New Roman" w:hAnsi="Times New Roman" w:cs="Times New Roman"/>
          <w:sz w:val="26"/>
          <w:szCs w:val="26"/>
          <w:lang w:eastAsia="ru-RU"/>
        </w:rPr>
        <w:t>аписания сочинения-рассуждения.</w:t>
      </w:r>
      <w:r w:rsidR="00E357C5" w:rsidRPr="0060773F">
        <w:rPr>
          <w:rFonts w:ascii="Times New Roman" w:eastAsia="Times New Roman" w:hAnsi="Times New Roman" w:cs="Times New Roman"/>
          <w:sz w:val="26"/>
          <w:szCs w:val="26"/>
          <w:lang w:eastAsia="ru-RU"/>
        </w:rPr>
        <w:t xml:space="preserve"> </w:t>
      </w:r>
    </w:p>
    <w:p w:rsidR="00E357C5" w:rsidRPr="0060773F" w:rsidRDefault="00E357C5"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Творческое задание предполагает формулировку одной из проблем прочитанного текста и аргументацию собственной позиции. Творческое задание должно быть прочитано и записано на доске (или распечатано для каждого участника экзамена). </w:t>
      </w:r>
      <w:r w:rsidR="00AC6969"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При необходимости на доске записываются термины, имена собственные, архаизмы, даты, упомянутые в тексте изложения.</w:t>
      </w:r>
    </w:p>
    <w:p w:rsidR="005B262D" w:rsidRPr="0060773F" w:rsidRDefault="00E357C5"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
          <w:i/>
          <w:sz w:val="26"/>
          <w:szCs w:val="26"/>
          <w:lang w:eastAsia="ru-RU"/>
        </w:rPr>
      </w:pPr>
      <w:r w:rsidRPr="0060773F">
        <w:rPr>
          <w:rFonts w:ascii="Times New Roman" w:eastAsia="Times New Roman" w:hAnsi="Times New Roman" w:cs="Times New Roman"/>
          <w:sz w:val="26"/>
          <w:szCs w:val="26"/>
          <w:lang w:eastAsia="ru-RU"/>
        </w:rPr>
        <w:t xml:space="preserve">В качестве организатора проведения экзамена в форме сжатого изложения </w:t>
      </w:r>
      <w:r w:rsidR="00AC6969"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с творческим заданием привлекается специалист (например, учитель начальных классов), </w:t>
      </w:r>
      <w:r w:rsidRPr="0060773F">
        <w:rPr>
          <w:rFonts w:ascii="Times New Roman" w:eastAsia="Times New Roman" w:hAnsi="Times New Roman" w:cs="Times New Roman"/>
          <w:sz w:val="26"/>
          <w:szCs w:val="26"/>
          <w:lang w:eastAsia="ru-RU"/>
        </w:rPr>
        <w:lastRenderedPageBreak/>
        <w:t xml:space="preserve">владеющий методикой проведения экзамена в форме изложения. Не допускается привлекать к проведению экзамена в форме изложения специалиста по этому учебному предмету, а также специалиста, преподававшего данный предмет у данных обучающихся. </w:t>
      </w:r>
      <w:r w:rsidR="005B262D" w:rsidRPr="0060773F">
        <w:rPr>
          <w:rFonts w:ascii="Times New Roman" w:eastAsia="Times New Roman" w:hAnsi="Times New Roman" w:cs="Times New Roman"/>
          <w:sz w:val="26"/>
          <w:szCs w:val="26"/>
          <w:lang w:eastAsia="ru-RU"/>
        </w:rPr>
        <w:t xml:space="preserve"> </w:t>
      </w:r>
    </w:p>
    <w:p w:rsidR="00930AD2" w:rsidRPr="0060773F" w:rsidRDefault="00930AD2"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
          <w:i/>
          <w:sz w:val="26"/>
          <w:szCs w:val="26"/>
          <w:lang w:eastAsia="ru-RU"/>
        </w:rPr>
      </w:pPr>
    </w:p>
    <w:p w:rsidR="00315A0E" w:rsidRPr="0060773F" w:rsidRDefault="00315A0E"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
          <w:i/>
          <w:sz w:val="26"/>
          <w:szCs w:val="26"/>
          <w:lang w:eastAsia="ru-RU"/>
        </w:rPr>
      </w:pPr>
      <w:r w:rsidRPr="0060773F">
        <w:rPr>
          <w:rFonts w:ascii="Times New Roman" w:eastAsia="Times New Roman" w:hAnsi="Times New Roman" w:cs="Times New Roman"/>
          <w:b/>
          <w:i/>
          <w:sz w:val="26"/>
          <w:szCs w:val="26"/>
          <w:lang w:eastAsia="ru-RU"/>
        </w:rPr>
        <w:t xml:space="preserve">Особенности </w:t>
      </w:r>
      <w:r w:rsidR="008135CF" w:rsidRPr="0060773F">
        <w:rPr>
          <w:rFonts w:ascii="Times New Roman" w:eastAsia="Times New Roman" w:hAnsi="Times New Roman" w:cs="Times New Roman"/>
          <w:b/>
          <w:i/>
          <w:sz w:val="26"/>
          <w:szCs w:val="26"/>
          <w:lang w:eastAsia="ru-RU"/>
        </w:rPr>
        <w:t xml:space="preserve">сжатого </w:t>
      </w:r>
      <w:r w:rsidRPr="0060773F">
        <w:rPr>
          <w:rFonts w:ascii="Times New Roman" w:eastAsia="Times New Roman" w:hAnsi="Times New Roman" w:cs="Times New Roman"/>
          <w:b/>
          <w:i/>
          <w:sz w:val="26"/>
          <w:szCs w:val="26"/>
          <w:lang w:eastAsia="ru-RU"/>
        </w:rPr>
        <w:t xml:space="preserve">изложения с творческим заданием </w:t>
      </w:r>
      <w:r w:rsidR="00E357C5" w:rsidRPr="0060773F">
        <w:rPr>
          <w:rFonts w:ascii="Times New Roman" w:eastAsia="Times New Roman" w:hAnsi="Times New Roman" w:cs="Times New Roman"/>
          <w:b/>
          <w:i/>
          <w:sz w:val="26"/>
          <w:szCs w:val="26"/>
          <w:lang w:eastAsia="ru-RU"/>
        </w:rPr>
        <w:t>(</w:t>
      </w:r>
      <w:r w:rsidR="008859EE" w:rsidRPr="0060773F">
        <w:rPr>
          <w:rFonts w:ascii="Times New Roman" w:eastAsia="Times New Roman" w:hAnsi="Times New Roman" w:cs="Times New Roman"/>
          <w:b/>
          <w:i/>
          <w:sz w:val="26"/>
          <w:szCs w:val="26"/>
          <w:lang w:eastAsia="ru-RU"/>
        </w:rPr>
        <w:t>400-ы</w:t>
      </w:r>
      <w:r w:rsidR="00E357C5" w:rsidRPr="0060773F">
        <w:rPr>
          <w:rFonts w:ascii="Times New Roman" w:eastAsia="Times New Roman" w:hAnsi="Times New Roman" w:cs="Times New Roman"/>
          <w:b/>
          <w:i/>
          <w:sz w:val="26"/>
          <w:szCs w:val="26"/>
          <w:lang w:eastAsia="ru-RU"/>
        </w:rPr>
        <w:t>е</w:t>
      </w:r>
      <w:r w:rsidR="008859EE" w:rsidRPr="0060773F">
        <w:rPr>
          <w:rFonts w:ascii="Times New Roman" w:eastAsia="Times New Roman" w:hAnsi="Times New Roman" w:cs="Times New Roman"/>
          <w:b/>
          <w:i/>
          <w:sz w:val="26"/>
          <w:szCs w:val="26"/>
          <w:lang w:eastAsia="ru-RU"/>
        </w:rPr>
        <w:t xml:space="preserve"> </w:t>
      </w:r>
      <w:r w:rsidR="008135CF" w:rsidRPr="0060773F">
        <w:rPr>
          <w:rFonts w:ascii="Times New Roman" w:eastAsia="Times New Roman" w:hAnsi="Times New Roman" w:cs="Times New Roman"/>
          <w:b/>
          <w:i/>
          <w:sz w:val="26"/>
          <w:szCs w:val="26"/>
          <w:lang w:eastAsia="ru-RU"/>
        </w:rPr>
        <w:t>и 600-</w:t>
      </w:r>
      <w:r w:rsidR="00E357C5" w:rsidRPr="0060773F">
        <w:rPr>
          <w:rFonts w:ascii="Times New Roman" w:eastAsia="Times New Roman" w:hAnsi="Times New Roman" w:cs="Times New Roman"/>
          <w:b/>
          <w:i/>
          <w:sz w:val="26"/>
          <w:szCs w:val="26"/>
          <w:lang w:eastAsia="ru-RU"/>
        </w:rPr>
        <w:t xml:space="preserve">ые </w:t>
      </w:r>
      <w:r w:rsidR="008859EE" w:rsidRPr="0060773F">
        <w:rPr>
          <w:rFonts w:ascii="Times New Roman" w:eastAsia="Times New Roman" w:hAnsi="Times New Roman" w:cs="Times New Roman"/>
          <w:b/>
          <w:i/>
          <w:sz w:val="26"/>
          <w:szCs w:val="26"/>
          <w:lang w:eastAsia="ru-RU"/>
        </w:rPr>
        <w:t>номерами вариантов</w:t>
      </w:r>
      <w:r w:rsidR="00E357C5" w:rsidRPr="0060773F">
        <w:rPr>
          <w:rFonts w:ascii="Times New Roman" w:eastAsia="Times New Roman" w:hAnsi="Times New Roman" w:cs="Times New Roman"/>
          <w:b/>
          <w:i/>
          <w:sz w:val="26"/>
          <w:szCs w:val="26"/>
          <w:lang w:eastAsia="ru-RU"/>
        </w:rPr>
        <w:t>)</w:t>
      </w:r>
    </w:p>
    <w:p w:rsidR="00315A0E" w:rsidRPr="0060773F" w:rsidRDefault="00315A0E"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Примерный объем текста для изложения – 310-350 слов.</w:t>
      </w:r>
    </w:p>
    <w:p w:rsidR="00315A0E" w:rsidRPr="0060773F" w:rsidRDefault="00315A0E"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Экзаменуемые должны написать сжатое изложение, передавая главное содержание как каждой </w:t>
      </w:r>
      <w:proofErr w:type="spellStart"/>
      <w:r w:rsidRPr="0060773F">
        <w:rPr>
          <w:rFonts w:ascii="Times New Roman" w:eastAsia="Times New Roman" w:hAnsi="Times New Roman" w:cs="Times New Roman"/>
          <w:sz w:val="26"/>
          <w:szCs w:val="26"/>
          <w:lang w:eastAsia="ru-RU"/>
        </w:rPr>
        <w:t>микротемы</w:t>
      </w:r>
      <w:proofErr w:type="spellEnd"/>
      <w:r w:rsidRPr="0060773F">
        <w:rPr>
          <w:rFonts w:ascii="Times New Roman" w:eastAsia="Times New Roman" w:hAnsi="Times New Roman" w:cs="Times New Roman"/>
          <w:sz w:val="26"/>
          <w:szCs w:val="26"/>
          <w:lang w:eastAsia="ru-RU"/>
        </w:rPr>
        <w:t>, так и всего текста в целом.</w:t>
      </w:r>
    </w:p>
    <w:p w:rsidR="00CC721C" w:rsidRPr="0060773F" w:rsidRDefault="00CC721C"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Сжатое изложение требует навыков отбора существенной информации, вычленения в тексте основных </w:t>
      </w:r>
      <w:proofErr w:type="spellStart"/>
      <w:r w:rsidRPr="0060773F">
        <w:rPr>
          <w:rFonts w:ascii="Times New Roman" w:eastAsia="Times New Roman" w:hAnsi="Times New Roman" w:cs="Times New Roman"/>
          <w:sz w:val="26"/>
          <w:szCs w:val="26"/>
          <w:lang w:eastAsia="ru-RU"/>
        </w:rPr>
        <w:t>микротем</w:t>
      </w:r>
      <w:proofErr w:type="spellEnd"/>
      <w:r w:rsidRPr="0060773F">
        <w:rPr>
          <w:rFonts w:ascii="Times New Roman" w:eastAsia="Times New Roman" w:hAnsi="Times New Roman" w:cs="Times New Roman"/>
          <w:sz w:val="26"/>
          <w:szCs w:val="26"/>
          <w:lang w:eastAsia="ru-RU"/>
        </w:rPr>
        <w:t xml:space="preserve">, обобщения содержания исходного текста. Излагая текст сжато, участники экзамена проявляют коммуникативные способности, связанные </w:t>
      </w:r>
      <w:r w:rsidR="00AC6969"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с умением перерабатывать информацию: исключать подробности и обобщать однородные явления, сохраняя при этом основные </w:t>
      </w:r>
      <w:proofErr w:type="spellStart"/>
      <w:r w:rsidRPr="0060773F">
        <w:rPr>
          <w:rFonts w:ascii="Times New Roman" w:eastAsia="Times New Roman" w:hAnsi="Times New Roman" w:cs="Times New Roman"/>
          <w:sz w:val="26"/>
          <w:szCs w:val="26"/>
          <w:lang w:eastAsia="ru-RU"/>
        </w:rPr>
        <w:t>микротемы</w:t>
      </w:r>
      <w:proofErr w:type="spellEnd"/>
      <w:r w:rsidRPr="0060773F">
        <w:rPr>
          <w:rFonts w:ascii="Times New Roman" w:eastAsia="Times New Roman" w:hAnsi="Times New Roman" w:cs="Times New Roman"/>
          <w:sz w:val="26"/>
          <w:szCs w:val="26"/>
          <w:lang w:eastAsia="ru-RU"/>
        </w:rPr>
        <w:t>. При написании сжатого изложения не ставится задача сохранения авторского стиля.</w:t>
      </w:r>
    </w:p>
    <w:p w:rsidR="00315A0E" w:rsidRPr="0060773F" w:rsidRDefault="00315A0E"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Устанавливается минимальн</w:t>
      </w:r>
      <w:r w:rsidR="000F133F" w:rsidRPr="0060773F">
        <w:rPr>
          <w:rFonts w:ascii="Times New Roman" w:eastAsia="Times New Roman" w:hAnsi="Times New Roman" w:cs="Times New Roman"/>
          <w:sz w:val="26"/>
          <w:szCs w:val="26"/>
          <w:lang w:eastAsia="ru-RU"/>
        </w:rPr>
        <w:t>ый</w:t>
      </w:r>
      <w:r w:rsidRPr="0060773F">
        <w:rPr>
          <w:rFonts w:ascii="Times New Roman" w:eastAsia="Times New Roman" w:hAnsi="Times New Roman" w:cs="Times New Roman"/>
          <w:sz w:val="26"/>
          <w:szCs w:val="26"/>
          <w:lang w:eastAsia="ru-RU"/>
        </w:rPr>
        <w:t xml:space="preserve"> необходимый объем письменной работы в форме </w:t>
      </w:r>
      <w:r w:rsidR="00F12864" w:rsidRPr="0060773F">
        <w:rPr>
          <w:rFonts w:ascii="Times New Roman" w:eastAsia="Times New Roman" w:hAnsi="Times New Roman" w:cs="Times New Roman"/>
          <w:sz w:val="26"/>
          <w:szCs w:val="26"/>
          <w:lang w:eastAsia="ru-RU"/>
        </w:rPr>
        <w:t xml:space="preserve">сжатого </w:t>
      </w:r>
      <w:r w:rsidRPr="0060773F">
        <w:rPr>
          <w:rFonts w:ascii="Times New Roman" w:eastAsia="Times New Roman" w:hAnsi="Times New Roman" w:cs="Times New Roman"/>
          <w:sz w:val="26"/>
          <w:szCs w:val="26"/>
          <w:lang w:eastAsia="ru-RU"/>
        </w:rPr>
        <w:t xml:space="preserve">изложения с творческим заданием: </w:t>
      </w:r>
    </w:p>
    <w:p w:rsidR="00315A0E" w:rsidRPr="0060773F" w:rsidRDefault="00315A0E" w:rsidP="0060773F">
      <w:pPr>
        <w:tabs>
          <w:tab w:val="left" w:pos="851"/>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сжатое изложение –</w:t>
      </w:r>
      <w:r w:rsidR="008135CF"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 xml:space="preserve">от </w:t>
      </w:r>
      <w:r w:rsidR="004B364E" w:rsidRPr="0060773F">
        <w:rPr>
          <w:rFonts w:ascii="Times New Roman" w:eastAsia="Times New Roman" w:hAnsi="Times New Roman" w:cs="Times New Roman"/>
          <w:sz w:val="26"/>
          <w:szCs w:val="26"/>
          <w:lang w:eastAsia="ru-RU"/>
        </w:rPr>
        <w:t xml:space="preserve">70 </w:t>
      </w:r>
      <w:r w:rsidRPr="0060773F">
        <w:rPr>
          <w:rFonts w:ascii="Times New Roman" w:eastAsia="Times New Roman" w:hAnsi="Times New Roman" w:cs="Times New Roman"/>
          <w:sz w:val="26"/>
          <w:szCs w:val="26"/>
          <w:lang w:eastAsia="ru-RU"/>
        </w:rPr>
        <w:t xml:space="preserve">слов (если в изложении менее </w:t>
      </w:r>
      <w:r w:rsidR="004B364E" w:rsidRPr="0060773F">
        <w:rPr>
          <w:rFonts w:ascii="Times New Roman" w:eastAsia="Times New Roman" w:hAnsi="Times New Roman" w:cs="Times New Roman"/>
          <w:sz w:val="26"/>
          <w:szCs w:val="26"/>
          <w:lang w:eastAsia="ru-RU"/>
        </w:rPr>
        <w:t xml:space="preserve">50 </w:t>
      </w:r>
      <w:r w:rsidRPr="0060773F">
        <w:rPr>
          <w:rFonts w:ascii="Times New Roman" w:eastAsia="Times New Roman" w:hAnsi="Times New Roman" w:cs="Times New Roman"/>
          <w:sz w:val="26"/>
          <w:szCs w:val="26"/>
          <w:lang w:eastAsia="ru-RU"/>
        </w:rPr>
        <w:t>слов (в подсчет слов включаются все слова, в том числе служебные), то изложение оценивается 0 баллов);</w:t>
      </w:r>
    </w:p>
    <w:p w:rsidR="008135CF" w:rsidRPr="0060773F" w:rsidRDefault="00315A0E" w:rsidP="0060773F">
      <w:pPr>
        <w:tabs>
          <w:tab w:val="left" w:pos="851"/>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
          <w:i/>
          <w:sz w:val="26"/>
          <w:szCs w:val="26"/>
          <w:lang w:eastAsia="ru-RU"/>
        </w:rPr>
      </w:pPr>
      <w:r w:rsidRPr="0060773F">
        <w:rPr>
          <w:rFonts w:ascii="Times New Roman" w:eastAsia="Times New Roman" w:hAnsi="Times New Roman" w:cs="Times New Roman"/>
          <w:sz w:val="26"/>
          <w:szCs w:val="26"/>
          <w:lang w:eastAsia="ru-RU"/>
        </w:rPr>
        <w:t xml:space="preserve">творческое задание (сочинение) – </w:t>
      </w:r>
      <w:r w:rsidR="008135CF" w:rsidRPr="0060773F">
        <w:rPr>
          <w:rFonts w:ascii="Times New Roman" w:eastAsia="Times New Roman" w:hAnsi="Times New Roman" w:cs="Times New Roman"/>
          <w:sz w:val="26"/>
          <w:szCs w:val="26"/>
          <w:lang w:eastAsia="ru-RU"/>
        </w:rPr>
        <w:t>от</w:t>
      </w:r>
      <w:r w:rsidR="00C365E3" w:rsidRPr="0060773F">
        <w:rPr>
          <w:rFonts w:ascii="Times New Roman" w:eastAsia="Times New Roman" w:hAnsi="Times New Roman" w:cs="Times New Roman"/>
          <w:sz w:val="26"/>
          <w:szCs w:val="26"/>
          <w:lang w:eastAsia="ru-RU"/>
        </w:rPr>
        <w:t xml:space="preserve"> </w:t>
      </w:r>
      <w:r w:rsidR="004B364E" w:rsidRPr="0060773F">
        <w:rPr>
          <w:rFonts w:ascii="Times New Roman" w:eastAsia="Times New Roman" w:hAnsi="Times New Roman" w:cs="Times New Roman"/>
          <w:sz w:val="26"/>
          <w:szCs w:val="26"/>
          <w:lang w:eastAsia="ru-RU"/>
        </w:rPr>
        <w:t xml:space="preserve">200 </w:t>
      </w:r>
      <w:r w:rsidRPr="0060773F">
        <w:rPr>
          <w:rFonts w:ascii="Times New Roman" w:eastAsia="Times New Roman" w:hAnsi="Times New Roman" w:cs="Times New Roman"/>
          <w:sz w:val="26"/>
          <w:szCs w:val="26"/>
          <w:lang w:eastAsia="ru-RU"/>
        </w:rPr>
        <w:t xml:space="preserve">слов (если в сочинении менее </w:t>
      </w:r>
      <w:r w:rsidR="004B364E" w:rsidRPr="0060773F">
        <w:rPr>
          <w:rFonts w:ascii="Times New Roman" w:eastAsia="Times New Roman" w:hAnsi="Times New Roman" w:cs="Times New Roman"/>
          <w:sz w:val="26"/>
          <w:szCs w:val="26"/>
          <w:lang w:eastAsia="ru-RU"/>
        </w:rPr>
        <w:t xml:space="preserve">150 </w:t>
      </w:r>
      <w:r w:rsidRPr="0060773F">
        <w:rPr>
          <w:rFonts w:ascii="Times New Roman" w:eastAsia="Times New Roman" w:hAnsi="Times New Roman" w:cs="Times New Roman"/>
          <w:sz w:val="26"/>
          <w:szCs w:val="26"/>
          <w:lang w:eastAsia="ru-RU"/>
        </w:rPr>
        <w:t>слов</w:t>
      </w:r>
      <w:r w:rsidR="00E34830" w:rsidRPr="0060773F">
        <w:rPr>
          <w:rFonts w:ascii="Times New Roman" w:eastAsia="Times New Roman" w:hAnsi="Times New Roman" w:cs="Times New Roman"/>
          <w:sz w:val="26"/>
          <w:szCs w:val="26"/>
          <w:lang w:eastAsia="ru-RU"/>
        </w:rPr>
        <w:t xml:space="preserve"> </w:t>
      </w:r>
      <w:r w:rsidR="00AC6969"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(в подсчет слов включаются все слова, в том числе служебные), то сочинение оценивается 0 баллов</w:t>
      </w:r>
      <w:r w:rsidR="00D440EB"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w:t>
      </w:r>
    </w:p>
    <w:p w:rsidR="00315A0E" w:rsidRPr="0060773F" w:rsidRDefault="00315A0E"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
          <w:i/>
          <w:sz w:val="26"/>
          <w:szCs w:val="26"/>
          <w:lang w:eastAsia="ru-RU"/>
        </w:rPr>
      </w:pPr>
      <w:r w:rsidRPr="0060773F">
        <w:rPr>
          <w:rFonts w:ascii="Times New Roman" w:eastAsia="Times New Roman" w:hAnsi="Times New Roman" w:cs="Times New Roman"/>
          <w:b/>
          <w:i/>
          <w:sz w:val="26"/>
          <w:szCs w:val="26"/>
          <w:lang w:eastAsia="ru-RU"/>
        </w:rPr>
        <w:t xml:space="preserve">Особенности изложения с творческим заданием </w:t>
      </w:r>
      <w:r w:rsidR="00E357C5" w:rsidRPr="0060773F">
        <w:rPr>
          <w:rFonts w:ascii="Times New Roman" w:eastAsia="Times New Roman" w:hAnsi="Times New Roman" w:cs="Times New Roman"/>
          <w:b/>
          <w:i/>
          <w:sz w:val="26"/>
          <w:szCs w:val="26"/>
          <w:lang w:eastAsia="ru-RU"/>
        </w:rPr>
        <w:t>(</w:t>
      </w:r>
      <w:r w:rsidR="008859EE" w:rsidRPr="0060773F">
        <w:rPr>
          <w:rFonts w:ascii="Times New Roman" w:eastAsia="Times New Roman" w:hAnsi="Times New Roman" w:cs="Times New Roman"/>
          <w:b/>
          <w:i/>
          <w:sz w:val="26"/>
          <w:szCs w:val="26"/>
          <w:lang w:eastAsia="ru-RU"/>
        </w:rPr>
        <w:t>500-ы</w:t>
      </w:r>
      <w:r w:rsidR="00E357C5" w:rsidRPr="0060773F">
        <w:rPr>
          <w:rFonts w:ascii="Times New Roman" w:eastAsia="Times New Roman" w:hAnsi="Times New Roman" w:cs="Times New Roman"/>
          <w:b/>
          <w:i/>
          <w:sz w:val="26"/>
          <w:szCs w:val="26"/>
          <w:lang w:eastAsia="ru-RU"/>
        </w:rPr>
        <w:t>е</w:t>
      </w:r>
      <w:r w:rsidR="008859EE" w:rsidRPr="0060773F">
        <w:rPr>
          <w:rFonts w:ascii="Times New Roman" w:eastAsia="Times New Roman" w:hAnsi="Times New Roman" w:cs="Times New Roman"/>
          <w:b/>
          <w:i/>
          <w:sz w:val="26"/>
          <w:szCs w:val="26"/>
          <w:lang w:eastAsia="ru-RU"/>
        </w:rPr>
        <w:t xml:space="preserve"> номера вариантов</w:t>
      </w:r>
      <w:r w:rsidR="00E357C5" w:rsidRPr="0060773F">
        <w:rPr>
          <w:rFonts w:ascii="Times New Roman" w:eastAsia="Times New Roman" w:hAnsi="Times New Roman" w:cs="Times New Roman"/>
          <w:b/>
          <w:i/>
          <w:sz w:val="26"/>
          <w:szCs w:val="26"/>
          <w:lang w:eastAsia="ru-RU"/>
        </w:rPr>
        <w:t>)</w:t>
      </w:r>
    </w:p>
    <w:p w:rsidR="00CC721C" w:rsidRPr="0060773F" w:rsidRDefault="00315A0E"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Комплекты изложений с творческим заданием с </w:t>
      </w:r>
      <w:r w:rsidR="008859EE" w:rsidRPr="0060773F">
        <w:rPr>
          <w:rFonts w:ascii="Times New Roman" w:eastAsia="Times New Roman" w:hAnsi="Times New Roman" w:cs="Times New Roman"/>
          <w:sz w:val="26"/>
          <w:szCs w:val="26"/>
          <w:lang w:eastAsia="ru-RU"/>
        </w:rPr>
        <w:t>500-ыми номерами вариантов</w:t>
      </w:r>
      <w:r w:rsidRPr="0060773F">
        <w:rPr>
          <w:rFonts w:ascii="Times New Roman" w:eastAsia="Times New Roman" w:hAnsi="Times New Roman" w:cs="Times New Roman"/>
          <w:sz w:val="26"/>
          <w:szCs w:val="26"/>
          <w:lang w:eastAsia="ru-RU"/>
        </w:rPr>
        <w:t xml:space="preserve"> имеют свою специфику</w:t>
      </w:r>
      <w:r w:rsidR="0064690F"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 xml:space="preserve"> </w:t>
      </w:r>
      <w:r w:rsidR="0064690F" w:rsidRPr="0060773F">
        <w:rPr>
          <w:rFonts w:ascii="Times New Roman" w:eastAsia="Times New Roman" w:hAnsi="Times New Roman" w:cs="Times New Roman"/>
          <w:sz w:val="26"/>
          <w:szCs w:val="26"/>
          <w:lang w:eastAsia="ru-RU"/>
        </w:rPr>
        <w:t xml:space="preserve">объем </w:t>
      </w:r>
      <w:r w:rsidRPr="0060773F">
        <w:rPr>
          <w:rFonts w:ascii="Times New Roman" w:eastAsia="Times New Roman" w:hAnsi="Times New Roman" w:cs="Times New Roman"/>
          <w:sz w:val="26"/>
          <w:szCs w:val="26"/>
          <w:lang w:eastAsia="ru-RU"/>
        </w:rPr>
        <w:t xml:space="preserve">текста для изложения не превышает 350 слов. </w:t>
      </w:r>
      <w:r w:rsidR="00F12864" w:rsidRPr="0060773F">
        <w:rPr>
          <w:rFonts w:ascii="Times New Roman" w:eastAsia="Times New Roman" w:hAnsi="Times New Roman" w:cs="Times New Roman"/>
          <w:sz w:val="26"/>
          <w:szCs w:val="26"/>
          <w:lang w:eastAsia="ru-RU"/>
        </w:rPr>
        <w:t xml:space="preserve">Тексты для изложения </w:t>
      </w:r>
      <w:r w:rsidR="00E357C5" w:rsidRPr="0060773F">
        <w:rPr>
          <w:rFonts w:ascii="Times New Roman" w:eastAsia="Times New Roman" w:hAnsi="Times New Roman" w:cs="Times New Roman"/>
          <w:sz w:val="26"/>
          <w:szCs w:val="26"/>
          <w:lang w:eastAsia="ru-RU"/>
        </w:rPr>
        <w:t>имеют повествовательный характер</w:t>
      </w:r>
      <w:r w:rsidR="00F12864" w:rsidRPr="0060773F">
        <w:rPr>
          <w:rFonts w:ascii="Times New Roman" w:eastAsia="Times New Roman" w:hAnsi="Times New Roman" w:cs="Times New Roman"/>
          <w:sz w:val="26"/>
          <w:szCs w:val="26"/>
          <w:lang w:eastAsia="ru-RU"/>
        </w:rPr>
        <w:t xml:space="preserve"> с ясным содержанием, чётким изложением последовательности событий, не </w:t>
      </w:r>
      <w:r w:rsidR="00E357C5" w:rsidRPr="0060773F">
        <w:rPr>
          <w:rFonts w:ascii="Times New Roman" w:eastAsia="Times New Roman" w:hAnsi="Times New Roman" w:cs="Times New Roman"/>
          <w:sz w:val="26"/>
          <w:szCs w:val="26"/>
          <w:lang w:eastAsia="ru-RU"/>
        </w:rPr>
        <w:t xml:space="preserve">содержат </w:t>
      </w:r>
      <w:r w:rsidR="00F12864" w:rsidRPr="0060773F">
        <w:rPr>
          <w:rFonts w:ascii="Times New Roman" w:eastAsia="Times New Roman" w:hAnsi="Times New Roman" w:cs="Times New Roman"/>
          <w:sz w:val="26"/>
          <w:szCs w:val="26"/>
          <w:lang w:eastAsia="ru-RU"/>
        </w:rPr>
        <w:t>сложных рассуждений автора, большого числа действующих лиц. В текстах не используются сложные синтаксические конструкции, обилие изобразительных средств и тропов, диалектной, архаичной лексики.</w:t>
      </w:r>
      <w:r w:rsidR="00E357C5" w:rsidRPr="0060773F">
        <w:rPr>
          <w:rFonts w:ascii="Times New Roman" w:eastAsia="Times New Roman" w:hAnsi="Times New Roman" w:cs="Times New Roman"/>
          <w:sz w:val="26"/>
          <w:szCs w:val="26"/>
          <w:lang w:eastAsia="ru-RU"/>
        </w:rPr>
        <w:t xml:space="preserve"> </w:t>
      </w:r>
    </w:p>
    <w:p w:rsidR="00E357C5" w:rsidRPr="0060773F" w:rsidRDefault="00F205CB"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Участникам экзамена</w:t>
      </w:r>
      <w:r w:rsidR="00E357C5" w:rsidRPr="0060773F">
        <w:rPr>
          <w:rFonts w:ascii="Times New Roman" w:eastAsia="Times New Roman" w:hAnsi="Times New Roman" w:cs="Times New Roman"/>
          <w:sz w:val="26"/>
          <w:szCs w:val="26"/>
          <w:lang w:eastAsia="ru-RU"/>
        </w:rPr>
        <w:t>, сдающим экзамен по ЭМ с 500-ыми номерами вариантов, предоставляется возможность выбора: можно писать как сжатое, так и подробное изложение.</w:t>
      </w:r>
      <w:r w:rsidR="00F12864" w:rsidRPr="0060773F">
        <w:rPr>
          <w:rFonts w:ascii="Times New Roman" w:eastAsia="Times New Roman" w:hAnsi="Times New Roman" w:cs="Times New Roman"/>
          <w:sz w:val="26"/>
          <w:szCs w:val="26"/>
          <w:lang w:eastAsia="ru-RU"/>
        </w:rPr>
        <w:t xml:space="preserve"> </w:t>
      </w:r>
    </w:p>
    <w:p w:rsidR="00C365E3" w:rsidRPr="0060773F" w:rsidRDefault="00E357C5"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И</w:t>
      </w:r>
      <w:r w:rsidR="00F12864" w:rsidRPr="0060773F">
        <w:rPr>
          <w:rFonts w:ascii="Times New Roman" w:eastAsia="Times New Roman" w:hAnsi="Times New Roman" w:cs="Times New Roman"/>
          <w:sz w:val="26"/>
          <w:szCs w:val="26"/>
          <w:lang w:eastAsia="ru-RU"/>
        </w:rPr>
        <w:t>нструкции к выполнению заданий содержат требования к минимально</w:t>
      </w:r>
      <w:r w:rsidR="00DC593A" w:rsidRPr="0060773F">
        <w:rPr>
          <w:rFonts w:ascii="Times New Roman" w:eastAsia="Times New Roman" w:hAnsi="Times New Roman" w:cs="Times New Roman"/>
          <w:sz w:val="26"/>
          <w:szCs w:val="26"/>
          <w:lang w:eastAsia="ru-RU"/>
        </w:rPr>
        <w:t>му</w:t>
      </w:r>
      <w:r w:rsidR="00F12864" w:rsidRPr="0060773F">
        <w:rPr>
          <w:rFonts w:ascii="Times New Roman" w:eastAsia="Times New Roman" w:hAnsi="Times New Roman" w:cs="Times New Roman"/>
          <w:sz w:val="26"/>
          <w:szCs w:val="26"/>
          <w:lang w:eastAsia="ru-RU"/>
        </w:rPr>
        <w:t xml:space="preserve"> допустимому объему изложения и творческой работы в форме сочинения</w:t>
      </w:r>
      <w:r w:rsidRPr="0060773F">
        <w:rPr>
          <w:rFonts w:ascii="Times New Roman" w:eastAsia="Times New Roman" w:hAnsi="Times New Roman" w:cs="Times New Roman"/>
          <w:sz w:val="26"/>
          <w:szCs w:val="26"/>
          <w:lang w:eastAsia="ru-RU"/>
        </w:rPr>
        <w:t>:</w:t>
      </w:r>
    </w:p>
    <w:p w:rsidR="00CC721C" w:rsidRPr="0060773F" w:rsidRDefault="00E357C5"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сжатое изложение </w:t>
      </w:r>
      <w:r w:rsidR="008135CF" w:rsidRPr="0060773F">
        <w:rPr>
          <w:rFonts w:ascii="Times New Roman" w:eastAsia="Times New Roman" w:hAnsi="Times New Roman" w:cs="Times New Roman"/>
          <w:sz w:val="26"/>
          <w:szCs w:val="26"/>
          <w:lang w:eastAsia="ru-RU"/>
        </w:rPr>
        <w:t xml:space="preserve">– от </w:t>
      </w:r>
      <w:r w:rsidR="00AE2BE1" w:rsidRPr="0060773F">
        <w:rPr>
          <w:rFonts w:ascii="Times New Roman" w:eastAsia="Times New Roman" w:hAnsi="Times New Roman" w:cs="Times New Roman"/>
          <w:sz w:val="26"/>
          <w:szCs w:val="26"/>
          <w:lang w:eastAsia="ru-RU"/>
        </w:rPr>
        <w:t>50 слов (если в изложении менее 40 слов</w:t>
      </w:r>
      <w:r w:rsidR="00555C6B" w:rsidRPr="0060773F">
        <w:rPr>
          <w:rFonts w:ascii="Times New Roman" w:eastAsia="Times New Roman" w:hAnsi="Times New Roman" w:cs="Times New Roman"/>
          <w:sz w:val="26"/>
          <w:szCs w:val="26"/>
          <w:lang w:eastAsia="ru-RU"/>
        </w:rPr>
        <w:t xml:space="preserve"> </w:t>
      </w:r>
      <w:r w:rsidR="00AE2BE1" w:rsidRPr="0060773F">
        <w:rPr>
          <w:rFonts w:ascii="Times New Roman" w:eastAsia="Times New Roman" w:hAnsi="Times New Roman" w:cs="Times New Roman"/>
          <w:sz w:val="26"/>
          <w:szCs w:val="26"/>
          <w:lang w:eastAsia="ru-RU"/>
        </w:rPr>
        <w:t>(в подсчет слов включаются все слова, в том числе служебные), то изложение оценивается 0 баллов)</w:t>
      </w:r>
      <w:r w:rsidR="00AA71EA" w:rsidRPr="0060773F">
        <w:rPr>
          <w:rFonts w:ascii="Times New Roman" w:eastAsia="Times New Roman" w:hAnsi="Times New Roman" w:cs="Times New Roman"/>
          <w:sz w:val="26"/>
          <w:szCs w:val="26"/>
          <w:lang w:eastAsia="ru-RU"/>
        </w:rPr>
        <w:t>,</w:t>
      </w:r>
      <w:bookmarkStart w:id="20" w:name="_Toc439022846"/>
      <w:bookmarkStart w:id="21" w:name="_Toc439022932"/>
      <w:r w:rsidR="00AA71EA" w:rsidRPr="0060773F">
        <w:rPr>
          <w:rFonts w:ascii="Times New Roman" w:eastAsia="Times New Roman" w:hAnsi="Times New Roman" w:cs="Times New Roman"/>
          <w:sz w:val="26"/>
          <w:szCs w:val="26"/>
          <w:lang w:eastAsia="ru-RU"/>
        </w:rPr>
        <w:t xml:space="preserve"> </w:t>
      </w:r>
      <w:r w:rsidR="00CC721C" w:rsidRPr="0060773F">
        <w:rPr>
          <w:rFonts w:ascii="Times New Roman" w:eastAsia="Times New Roman" w:hAnsi="Times New Roman" w:cs="Times New Roman"/>
          <w:sz w:val="26"/>
          <w:szCs w:val="26"/>
          <w:lang w:eastAsia="ru-RU"/>
        </w:rPr>
        <w:t>объем подробного изложения не регламентируется;</w:t>
      </w:r>
    </w:p>
    <w:p w:rsidR="00AE2BE1" w:rsidRPr="0060773F" w:rsidRDefault="00AE2BE1" w:rsidP="0060773F">
      <w:pPr>
        <w:tabs>
          <w:tab w:val="left" w:pos="851"/>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творческо</w:t>
      </w:r>
      <w:r w:rsidR="008135CF" w:rsidRPr="0060773F">
        <w:rPr>
          <w:rFonts w:ascii="Times New Roman" w:eastAsia="Times New Roman" w:hAnsi="Times New Roman" w:cs="Times New Roman"/>
          <w:sz w:val="26"/>
          <w:szCs w:val="26"/>
          <w:lang w:eastAsia="ru-RU"/>
        </w:rPr>
        <w:t>е</w:t>
      </w:r>
      <w:r w:rsidRPr="0060773F">
        <w:rPr>
          <w:rFonts w:ascii="Times New Roman" w:eastAsia="Times New Roman" w:hAnsi="Times New Roman" w:cs="Times New Roman"/>
          <w:sz w:val="26"/>
          <w:szCs w:val="26"/>
          <w:lang w:eastAsia="ru-RU"/>
        </w:rPr>
        <w:t xml:space="preserve"> задани</w:t>
      </w:r>
      <w:r w:rsidR="008135CF" w:rsidRPr="0060773F">
        <w:rPr>
          <w:rFonts w:ascii="Times New Roman" w:eastAsia="Times New Roman" w:hAnsi="Times New Roman" w:cs="Times New Roman"/>
          <w:sz w:val="26"/>
          <w:szCs w:val="26"/>
          <w:lang w:eastAsia="ru-RU"/>
        </w:rPr>
        <w:t>е</w:t>
      </w:r>
      <w:r w:rsidRPr="0060773F">
        <w:rPr>
          <w:rFonts w:ascii="Times New Roman" w:eastAsia="Times New Roman" w:hAnsi="Times New Roman" w:cs="Times New Roman"/>
          <w:sz w:val="26"/>
          <w:szCs w:val="26"/>
          <w:lang w:eastAsia="ru-RU"/>
        </w:rPr>
        <w:t xml:space="preserve"> (сочинение) – от 100 слов (если в сочинении менее 70 слов </w:t>
      </w:r>
      <w:r w:rsidR="00AC6969"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(в подсчёт слов включаются все слова, в том числе и служебные), то сочинение оценивается 0 баллов).</w:t>
      </w:r>
    </w:p>
    <w:p w:rsidR="00CC721C" w:rsidRPr="0060773F" w:rsidRDefault="00CC721C" w:rsidP="0060773F">
      <w:pPr>
        <w:tabs>
          <w:tab w:val="left" w:pos="851"/>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Организационные особенности проведения ГВЭ по русскому языку в форме изложения с творческим заданием</w:t>
      </w:r>
    </w:p>
    <w:p w:rsidR="007C51B6" w:rsidRPr="0060773F" w:rsidRDefault="007C51B6" w:rsidP="0060773F">
      <w:pPr>
        <w:spacing w:after="0" w:line="240" w:lineRule="auto"/>
        <w:ind w:firstLine="709"/>
        <w:contextualSpacing/>
        <w:jc w:val="both"/>
        <w:textAlignment w:val="baseline"/>
        <w:rPr>
          <w:rFonts w:ascii="Times New Roman" w:eastAsia="Calibri" w:hAnsi="Times New Roman" w:cs="Times New Roman"/>
          <w:color w:val="000000"/>
          <w:sz w:val="26"/>
          <w:szCs w:val="26"/>
        </w:rPr>
      </w:pPr>
      <w:r w:rsidRPr="0060773F">
        <w:rPr>
          <w:rFonts w:ascii="Times New Roman" w:eastAsia="Calibri" w:hAnsi="Times New Roman" w:cs="Times New Roman"/>
          <w:b/>
          <w:bCs/>
          <w:color w:val="000000"/>
          <w:sz w:val="26"/>
          <w:szCs w:val="26"/>
        </w:rPr>
        <w:t>Текст для изложения</w:t>
      </w:r>
      <w:r w:rsidRPr="0060773F">
        <w:rPr>
          <w:rFonts w:ascii="Times New Roman" w:eastAsia="Calibri" w:hAnsi="Times New Roman" w:cs="Times New Roman"/>
          <w:color w:val="000000"/>
          <w:sz w:val="26"/>
          <w:szCs w:val="26"/>
        </w:rPr>
        <w:t xml:space="preserve"> </w:t>
      </w:r>
      <w:r w:rsidRPr="0060773F">
        <w:rPr>
          <w:rFonts w:ascii="Times New Roman" w:eastAsia="Calibri" w:hAnsi="Times New Roman" w:cs="Times New Roman"/>
          <w:b/>
          <w:bCs/>
          <w:color w:val="000000"/>
          <w:sz w:val="26"/>
          <w:szCs w:val="26"/>
        </w:rPr>
        <w:t>читается</w:t>
      </w:r>
      <w:r w:rsidRPr="0060773F">
        <w:rPr>
          <w:rFonts w:ascii="Times New Roman" w:eastAsia="Calibri" w:hAnsi="Times New Roman" w:cs="Times New Roman"/>
          <w:color w:val="000000"/>
          <w:sz w:val="26"/>
          <w:szCs w:val="26"/>
        </w:rPr>
        <w:t xml:space="preserve"> организатором в аудитории </w:t>
      </w:r>
      <w:r w:rsidRPr="0060773F">
        <w:rPr>
          <w:rFonts w:ascii="Times New Roman" w:eastAsia="Calibri" w:hAnsi="Times New Roman" w:cs="Times New Roman"/>
          <w:b/>
          <w:bCs/>
          <w:color w:val="000000"/>
          <w:sz w:val="26"/>
          <w:szCs w:val="26"/>
        </w:rPr>
        <w:t>дважды</w:t>
      </w:r>
      <w:r w:rsidRPr="0060773F">
        <w:rPr>
          <w:rFonts w:ascii="Times New Roman" w:eastAsia="Calibri" w:hAnsi="Times New Roman" w:cs="Times New Roman"/>
          <w:color w:val="000000"/>
          <w:sz w:val="26"/>
          <w:szCs w:val="26"/>
        </w:rPr>
        <w:t xml:space="preserve"> с интервалом между прочтениями текста 2,5-3 минуты: </w:t>
      </w:r>
    </w:p>
    <w:p w:rsidR="007C51B6" w:rsidRPr="0060773F" w:rsidRDefault="007C51B6" w:rsidP="0060773F">
      <w:pPr>
        <w:spacing w:after="0" w:line="240" w:lineRule="auto"/>
        <w:ind w:firstLine="709"/>
        <w:contextualSpacing/>
        <w:jc w:val="both"/>
        <w:textAlignment w:val="baseline"/>
        <w:rPr>
          <w:rFonts w:ascii="Times New Roman" w:eastAsia="Calibri" w:hAnsi="Times New Roman" w:cs="Times New Roman"/>
          <w:color w:val="000000"/>
          <w:sz w:val="26"/>
          <w:szCs w:val="26"/>
        </w:rPr>
      </w:pPr>
      <w:r w:rsidRPr="0060773F">
        <w:rPr>
          <w:rFonts w:ascii="Times New Roman" w:eastAsia="Calibri" w:hAnsi="Times New Roman" w:cs="Times New Roman"/>
          <w:color w:val="000000"/>
          <w:sz w:val="26"/>
          <w:szCs w:val="26"/>
        </w:rPr>
        <w:t>1)</w:t>
      </w:r>
      <w:r w:rsidRPr="0060773F">
        <w:rPr>
          <w:rFonts w:ascii="Times New Roman" w:eastAsia="Calibri" w:hAnsi="Times New Roman" w:cs="Times New Roman"/>
          <w:b/>
          <w:bCs/>
          <w:color w:val="000000"/>
          <w:sz w:val="26"/>
          <w:szCs w:val="26"/>
        </w:rPr>
        <w:t xml:space="preserve"> </w:t>
      </w:r>
      <w:r w:rsidRPr="0060773F">
        <w:rPr>
          <w:rFonts w:ascii="Times New Roman" w:eastAsia="Calibri" w:hAnsi="Times New Roman" w:cs="Times New Roman"/>
          <w:color w:val="000000"/>
          <w:sz w:val="26"/>
          <w:szCs w:val="26"/>
        </w:rPr>
        <w:t>для участников ГВЭ без ОВЗ;</w:t>
      </w:r>
    </w:p>
    <w:p w:rsidR="007C51B6" w:rsidRPr="0060773F" w:rsidRDefault="007C51B6" w:rsidP="0060773F">
      <w:pPr>
        <w:spacing w:after="0" w:line="240" w:lineRule="auto"/>
        <w:ind w:firstLine="709"/>
        <w:contextualSpacing/>
        <w:jc w:val="both"/>
        <w:textAlignment w:val="baseline"/>
        <w:rPr>
          <w:rFonts w:ascii="Times New Roman" w:eastAsia="Calibri" w:hAnsi="Times New Roman" w:cs="Times New Roman"/>
          <w:color w:val="000000"/>
          <w:sz w:val="26"/>
          <w:szCs w:val="26"/>
        </w:rPr>
      </w:pPr>
      <w:r w:rsidRPr="0060773F">
        <w:rPr>
          <w:rFonts w:ascii="Times New Roman" w:eastAsia="Calibri" w:hAnsi="Times New Roman" w:cs="Times New Roman"/>
          <w:color w:val="000000"/>
          <w:sz w:val="26"/>
          <w:szCs w:val="26"/>
        </w:rPr>
        <w:t>2) иных категорий участников ГВЭ, которым требуется создание специальных условий (диабет, онкология, астма и др.).</w:t>
      </w:r>
    </w:p>
    <w:p w:rsidR="007C51B6" w:rsidRPr="0060773F" w:rsidRDefault="007C51B6" w:rsidP="0060773F">
      <w:pPr>
        <w:spacing w:after="0" w:line="240" w:lineRule="auto"/>
        <w:ind w:firstLine="709"/>
        <w:contextualSpacing/>
        <w:jc w:val="both"/>
        <w:textAlignment w:val="baseline"/>
        <w:rPr>
          <w:rFonts w:ascii="Times New Roman" w:eastAsia="Calibri" w:hAnsi="Times New Roman" w:cs="Times New Roman"/>
          <w:color w:val="000000"/>
          <w:sz w:val="26"/>
          <w:szCs w:val="26"/>
        </w:rPr>
      </w:pPr>
      <w:r w:rsidRPr="0060773F">
        <w:rPr>
          <w:rFonts w:ascii="Times New Roman" w:eastAsia="Calibri" w:hAnsi="Times New Roman" w:cs="Times New Roman"/>
          <w:color w:val="000000"/>
          <w:sz w:val="26"/>
          <w:szCs w:val="26"/>
        </w:rPr>
        <w:lastRenderedPageBreak/>
        <w:t xml:space="preserve">В это время указанные участники могут работать с листами бумаги для черновиков, выданными образовательной организацией, на базе которой организован ППЭ, выписывая ключевые слова, составляя план изложения (переписывать текст изложения </w:t>
      </w:r>
      <w:r w:rsidR="00AC6969" w:rsidRPr="0060773F">
        <w:rPr>
          <w:rFonts w:ascii="Times New Roman" w:eastAsia="Calibri" w:hAnsi="Times New Roman" w:cs="Times New Roman"/>
          <w:color w:val="000000"/>
          <w:sz w:val="26"/>
          <w:szCs w:val="26"/>
        </w:rPr>
        <w:br/>
      </w:r>
      <w:r w:rsidRPr="0060773F">
        <w:rPr>
          <w:rFonts w:ascii="Times New Roman" w:eastAsia="Calibri" w:hAnsi="Times New Roman" w:cs="Times New Roman"/>
          <w:color w:val="000000"/>
          <w:sz w:val="26"/>
          <w:szCs w:val="26"/>
        </w:rPr>
        <w:t>в листы бумаги для черновиков запрещено).</w:t>
      </w:r>
    </w:p>
    <w:p w:rsidR="007C51B6" w:rsidRPr="0060773F" w:rsidRDefault="007C51B6" w:rsidP="0060773F">
      <w:pPr>
        <w:spacing w:after="0" w:line="240" w:lineRule="auto"/>
        <w:ind w:firstLine="709"/>
        <w:contextualSpacing/>
        <w:jc w:val="both"/>
        <w:textAlignment w:val="baseline"/>
        <w:rPr>
          <w:rFonts w:ascii="Times New Roman" w:eastAsia="Calibri" w:hAnsi="Times New Roman" w:cs="Times New Roman"/>
          <w:b/>
          <w:bCs/>
          <w:color w:val="000000"/>
          <w:sz w:val="26"/>
          <w:szCs w:val="26"/>
        </w:rPr>
      </w:pPr>
      <w:r w:rsidRPr="0060773F">
        <w:rPr>
          <w:rFonts w:ascii="Times New Roman" w:eastAsia="Calibri" w:hAnsi="Times New Roman" w:cs="Times New Roman"/>
          <w:b/>
          <w:bCs/>
          <w:color w:val="000000"/>
          <w:sz w:val="26"/>
          <w:szCs w:val="26"/>
        </w:rPr>
        <w:t xml:space="preserve">Текст для изложения выдается для чтения и проведения подготовительной работы на 40 минут (при этом прочтение текста для изложения организатором </w:t>
      </w:r>
      <w:r w:rsidR="00AC6969" w:rsidRPr="0060773F">
        <w:rPr>
          <w:rFonts w:ascii="Times New Roman" w:eastAsia="Calibri" w:hAnsi="Times New Roman" w:cs="Times New Roman"/>
          <w:b/>
          <w:bCs/>
          <w:color w:val="000000"/>
          <w:sz w:val="26"/>
          <w:szCs w:val="26"/>
        </w:rPr>
        <w:br/>
      </w:r>
      <w:r w:rsidRPr="0060773F">
        <w:rPr>
          <w:rFonts w:ascii="Times New Roman" w:eastAsia="Calibri" w:hAnsi="Times New Roman" w:cs="Times New Roman"/>
          <w:b/>
          <w:bCs/>
          <w:color w:val="000000"/>
          <w:sz w:val="26"/>
          <w:szCs w:val="26"/>
        </w:rPr>
        <w:t>в аудитории не осуществляется) для:</w:t>
      </w:r>
    </w:p>
    <w:p w:rsidR="007C51B6" w:rsidRPr="0060773F" w:rsidRDefault="007C51B6" w:rsidP="0060773F">
      <w:pPr>
        <w:spacing w:after="0" w:line="240" w:lineRule="auto"/>
        <w:ind w:firstLine="709"/>
        <w:contextualSpacing/>
        <w:jc w:val="both"/>
        <w:textAlignment w:val="baseline"/>
        <w:rPr>
          <w:rFonts w:ascii="Times New Roman" w:eastAsia="Calibri" w:hAnsi="Times New Roman" w:cs="Times New Roman"/>
          <w:color w:val="000000"/>
          <w:sz w:val="26"/>
          <w:szCs w:val="26"/>
        </w:rPr>
      </w:pPr>
      <w:r w:rsidRPr="0060773F">
        <w:rPr>
          <w:rFonts w:ascii="Times New Roman" w:eastAsia="Calibri" w:hAnsi="Times New Roman" w:cs="Times New Roman"/>
          <w:color w:val="000000"/>
          <w:sz w:val="26"/>
          <w:szCs w:val="26"/>
        </w:rPr>
        <w:t xml:space="preserve">1) участников экзамена с тяжелыми нарушениями речи; </w:t>
      </w:r>
    </w:p>
    <w:p w:rsidR="007C51B6" w:rsidRPr="0060773F" w:rsidRDefault="007C51B6" w:rsidP="0060773F">
      <w:pPr>
        <w:spacing w:after="0" w:line="240" w:lineRule="auto"/>
        <w:ind w:firstLine="709"/>
        <w:contextualSpacing/>
        <w:jc w:val="both"/>
        <w:textAlignment w:val="baseline"/>
        <w:rPr>
          <w:rFonts w:ascii="Times New Roman" w:eastAsia="Calibri" w:hAnsi="Times New Roman" w:cs="Times New Roman"/>
          <w:color w:val="000000"/>
          <w:sz w:val="26"/>
          <w:szCs w:val="26"/>
        </w:rPr>
      </w:pPr>
      <w:r w:rsidRPr="0060773F">
        <w:rPr>
          <w:rFonts w:ascii="Times New Roman" w:eastAsia="Calibri" w:hAnsi="Times New Roman" w:cs="Times New Roman"/>
          <w:color w:val="000000"/>
          <w:sz w:val="26"/>
          <w:szCs w:val="26"/>
        </w:rPr>
        <w:t>2) участников экзамена с задержкой психического развития;</w:t>
      </w:r>
    </w:p>
    <w:p w:rsidR="007C51B6" w:rsidRPr="0060773F" w:rsidRDefault="007C51B6" w:rsidP="0060773F">
      <w:pPr>
        <w:spacing w:after="0" w:line="240" w:lineRule="auto"/>
        <w:ind w:firstLine="709"/>
        <w:contextualSpacing/>
        <w:jc w:val="both"/>
        <w:textAlignment w:val="baseline"/>
        <w:rPr>
          <w:rFonts w:ascii="Times New Roman" w:eastAsia="Calibri" w:hAnsi="Times New Roman" w:cs="Times New Roman"/>
          <w:color w:val="000000"/>
          <w:sz w:val="26"/>
          <w:szCs w:val="26"/>
        </w:rPr>
      </w:pPr>
      <w:r w:rsidRPr="0060773F">
        <w:rPr>
          <w:rFonts w:ascii="Times New Roman" w:eastAsia="Calibri" w:hAnsi="Times New Roman" w:cs="Times New Roman"/>
          <w:color w:val="000000"/>
          <w:sz w:val="26"/>
          <w:szCs w:val="26"/>
        </w:rPr>
        <w:t>3) участников экзамена с расстройствами аутистического спектра;</w:t>
      </w:r>
    </w:p>
    <w:p w:rsidR="007C51B6" w:rsidRPr="0060773F" w:rsidRDefault="007C51B6" w:rsidP="0060773F">
      <w:pPr>
        <w:spacing w:after="0" w:line="240" w:lineRule="auto"/>
        <w:ind w:firstLine="709"/>
        <w:contextualSpacing/>
        <w:jc w:val="both"/>
        <w:textAlignment w:val="baseline"/>
        <w:rPr>
          <w:rFonts w:ascii="Times New Roman" w:eastAsia="Calibri" w:hAnsi="Times New Roman" w:cs="Times New Roman"/>
          <w:color w:val="000000"/>
          <w:sz w:val="26"/>
          <w:szCs w:val="26"/>
        </w:rPr>
      </w:pPr>
      <w:r w:rsidRPr="0060773F">
        <w:rPr>
          <w:rFonts w:ascii="Times New Roman" w:eastAsia="Calibri" w:hAnsi="Times New Roman" w:cs="Times New Roman"/>
          <w:color w:val="000000"/>
          <w:sz w:val="26"/>
          <w:szCs w:val="26"/>
        </w:rPr>
        <w:t>4) участников экзамена с нарушениями опорно-двигательного аппарата;</w:t>
      </w:r>
    </w:p>
    <w:p w:rsidR="007C51B6" w:rsidRPr="0060773F" w:rsidRDefault="007C51B6" w:rsidP="0060773F">
      <w:pPr>
        <w:spacing w:after="0" w:line="240" w:lineRule="auto"/>
        <w:ind w:firstLine="709"/>
        <w:contextualSpacing/>
        <w:jc w:val="both"/>
        <w:textAlignment w:val="baseline"/>
        <w:rPr>
          <w:rFonts w:ascii="Times New Roman" w:eastAsia="Calibri" w:hAnsi="Times New Roman" w:cs="Times New Roman"/>
          <w:color w:val="000000"/>
          <w:sz w:val="26"/>
          <w:szCs w:val="26"/>
        </w:rPr>
      </w:pPr>
      <w:r w:rsidRPr="0060773F">
        <w:rPr>
          <w:rFonts w:ascii="Times New Roman" w:eastAsia="Calibri" w:hAnsi="Times New Roman" w:cs="Times New Roman"/>
          <w:color w:val="000000"/>
          <w:sz w:val="26"/>
          <w:szCs w:val="26"/>
        </w:rPr>
        <w:t>5) слепых, слабовидящих участников экзамена;</w:t>
      </w:r>
    </w:p>
    <w:p w:rsidR="007C51B6" w:rsidRPr="0060773F" w:rsidRDefault="007C51B6" w:rsidP="0060773F">
      <w:pPr>
        <w:spacing w:after="0" w:line="240" w:lineRule="auto"/>
        <w:ind w:firstLine="709"/>
        <w:contextualSpacing/>
        <w:jc w:val="both"/>
        <w:textAlignment w:val="baseline"/>
        <w:rPr>
          <w:rFonts w:ascii="Times New Roman" w:eastAsia="Calibri" w:hAnsi="Times New Roman" w:cs="Times New Roman"/>
          <w:color w:val="000000"/>
          <w:sz w:val="26"/>
          <w:szCs w:val="26"/>
        </w:rPr>
      </w:pPr>
      <w:r w:rsidRPr="0060773F">
        <w:rPr>
          <w:rFonts w:ascii="Times New Roman" w:eastAsia="Calibri" w:hAnsi="Times New Roman" w:cs="Times New Roman"/>
          <w:color w:val="000000"/>
          <w:sz w:val="26"/>
          <w:szCs w:val="26"/>
        </w:rPr>
        <w:t xml:space="preserve">6) глухих, </w:t>
      </w:r>
      <w:proofErr w:type="spellStart"/>
      <w:r w:rsidRPr="0060773F">
        <w:rPr>
          <w:rFonts w:ascii="Times New Roman" w:eastAsia="Calibri" w:hAnsi="Times New Roman" w:cs="Times New Roman"/>
          <w:color w:val="000000"/>
          <w:sz w:val="26"/>
          <w:szCs w:val="26"/>
        </w:rPr>
        <w:t>позднооглоших</w:t>
      </w:r>
      <w:proofErr w:type="spellEnd"/>
      <w:r w:rsidRPr="0060773F">
        <w:rPr>
          <w:rFonts w:ascii="Times New Roman" w:eastAsia="Calibri" w:hAnsi="Times New Roman" w:cs="Times New Roman"/>
          <w:color w:val="000000"/>
          <w:sz w:val="26"/>
          <w:szCs w:val="26"/>
        </w:rPr>
        <w:t xml:space="preserve"> и слабослышащих участников экзамена.</w:t>
      </w:r>
    </w:p>
    <w:p w:rsidR="00F46F4B" w:rsidRPr="0060773F" w:rsidRDefault="00F46F4B" w:rsidP="0060773F">
      <w:pPr>
        <w:spacing w:after="0" w:line="240" w:lineRule="auto"/>
        <w:ind w:firstLine="709"/>
        <w:contextualSpacing/>
        <w:jc w:val="both"/>
        <w:textAlignment w:val="baseline"/>
        <w:rPr>
          <w:rFonts w:ascii="Times New Roman" w:eastAsia="Calibri" w:hAnsi="Times New Roman" w:cs="Times New Roman"/>
          <w:color w:val="000000"/>
          <w:sz w:val="26"/>
          <w:szCs w:val="26"/>
        </w:rPr>
      </w:pPr>
      <w:r w:rsidRPr="0060773F">
        <w:rPr>
          <w:rFonts w:ascii="Times New Roman" w:eastAsia="Calibri" w:hAnsi="Times New Roman" w:cs="Times New Roman"/>
          <w:color w:val="000000"/>
          <w:sz w:val="26"/>
          <w:szCs w:val="26"/>
        </w:rPr>
        <w:t xml:space="preserve">Текст для изложения для слабовидящих участников экзамена копируется </w:t>
      </w:r>
      <w:r w:rsidR="00AC6969" w:rsidRPr="0060773F">
        <w:rPr>
          <w:rFonts w:ascii="Times New Roman" w:eastAsia="Calibri" w:hAnsi="Times New Roman" w:cs="Times New Roman"/>
          <w:color w:val="000000"/>
          <w:sz w:val="26"/>
          <w:szCs w:val="26"/>
        </w:rPr>
        <w:br/>
      </w:r>
      <w:r w:rsidRPr="0060773F">
        <w:rPr>
          <w:rFonts w:ascii="Times New Roman" w:eastAsia="Calibri" w:hAnsi="Times New Roman" w:cs="Times New Roman"/>
          <w:color w:val="000000"/>
          <w:sz w:val="26"/>
          <w:szCs w:val="26"/>
        </w:rPr>
        <w:t>в увеличенном размере в день проведения экзамена в аудитории в присутствии членов ГЭК. Текст для изложения для слепых участников экзамена оформляется рельефно-точечным шрифтом Брайля.</w:t>
      </w:r>
    </w:p>
    <w:p w:rsidR="007C51B6" w:rsidRPr="0060773F" w:rsidRDefault="007C51B6" w:rsidP="0060773F">
      <w:pPr>
        <w:spacing w:after="0" w:line="240" w:lineRule="auto"/>
        <w:ind w:firstLine="709"/>
        <w:contextualSpacing/>
        <w:jc w:val="both"/>
        <w:textAlignment w:val="baseline"/>
        <w:rPr>
          <w:rFonts w:ascii="Times New Roman" w:eastAsia="Calibri" w:hAnsi="Times New Roman" w:cs="Times New Roman"/>
          <w:sz w:val="26"/>
          <w:szCs w:val="26"/>
        </w:rPr>
      </w:pPr>
      <w:r w:rsidRPr="0060773F">
        <w:rPr>
          <w:rFonts w:ascii="Times New Roman" w:eastAsia="Calibri" w:hAnsi="Times New Roman" w:cs="Times New Roman"/>
          <w:color w:val="000000"/>
          <w:sz w:val="26"/>
          <w:szCs w:val="26"/>
        </w:rPr>
        <w:t xml:space="preserve">В это время указанные участники могут работать с листами бумаги для черновиков, выданными образовательной организацией, на базе которой организован ППЭ, выписывая ключевые слова, составляя план изложения (переписывать текст изложения </w:t>
      </w:r>
      <w:r w:rsidR="00AC6969" w:rsidRPr="0060773F">
        <w:rPr>
          <w:rFonts w:ascii="Times New Roman" w:eastAsia="Calibri" w:hAnsi="Times New Roman" w:cs="Times New Roman"/>
          <w:color w:val="000000"/>
          <w:sz w:val="26"/>
          <w:szCs w:val="26"/>
        </w:rPr>
        <w:br/>
      </w:r>
      <w:r w:rsidRPr="0060773F">
        <w:rPr>
          <w:rFonts w:ascii="Times New Roman" w:eastAsia="Calibri" w:hAnsi="Times New Roman" w:cs="Times New Roman"/>
          <w:color w:val="000000"/>
          <w:sz w:val="26"/>
          <w:szCs w:val="26"/>
        </w:rPr>
        <w:t>в листы бумаги для черновиков запрещено).</w:t>
      </w:r>
      <w:r w:rsidRPr="0060773F">
        <w:rPr>
          <w:rFonts w:ascii="Times New Roman" w:eastAsia="Calibri" w:hAnsi="Times New Roman" w:cs="Times New Roman"/>
          <w:sz w:val="26"/>
          <w:szCs w:val="26"/>
        </w:rPr>
        <w:t xml:space="preserve"> </w:t>
      </w:r>
    </w:p>
    <w:p w:rsidR="007C51B6" w:rsidRPr="0060773F" w:rsidRDefault="007C51B6" w:rsidP="0060773F">
      <w:pPr>
        <w:spacing w:after="0" w:line="240" w:lineRule="auto"/>
        <w:ind w:firstLine="709"/>
        <w:contextualSpacing/>
        <w:jc w:val="both"/>
        <w:textAlignment w:val="baseline"/>
        <w:rPr>
          <w:rFonts w:ascii="Times New Roman" w:eastAsia="Calibri" w:hAnsi="Times New Roman" w:cs="Times New Roman"/>
          <w:color w:val="000000"/>
          <w:sz w:val="26"/>
          <w:szCs w:val="26"/>
        </w:rPr>
      </w:pPr>
      <w:r w:rsidRPr="0060773F">
        <w:rPr>
          <w:rFonts w:ascii="Times New Roman" w:eastAsia="Calibri" w:hAnsi="Times New Roman" w:cs="Times New Roman"/>
          <w:color w:val="000000"/>
          <w:sz w:val="26"/>
          <w:szCs w:val="26"/>
        </w:rPr>
        <w:t xml:space="preserve">По истечении 40 минут организатор в аудитории забирает текст для изложения, </w:t>
      </w:r>
      <w:r w:rsidR="00AC6969" w:rsidRPr="0060773F">
        <w:rPr>
          <w:rFonts w:ascii="Times New Roman" w:eastAsia="Calibri" w:hAnsi="Times New Roman" w:cs="Times New Roman"/>
          <w:color w:val="000000"/>
          <w:sz w:val="26"/>
          <w:szCs w:val="26"/>
        </w:rPr>
        <w:br/>
      </w:r>
      <w:r w:rsidRPr="0060773F">
        <w:rPr>
          <w:rFonts w:ascii="Times New Roman" w:eastAsia="Calibri" w:hAnsi="Times New Roman" w:cs="Times New Roman"/>
          <w:color w:val="000000"/>
          <w:sz w:val="26"/>
          <w:szCs w:val="26"/>
        </w:rPr>
        <w:t>и участники экзамена приступают к написанию изложения.</w:t>
      </w:r>
    </w:p>
    <w:p w:rsidR="007C51B6" w:rsidRPr="0060773F" w:rsidRDefault="007C51B6" w:rsidP="0060773F">
      <w:pPr>
        <w:spacing w:after="0" w:line="240" w:lineRule="auto"/>
        <w:ind w:firstLine="709"/>
        <w:contextualSpacing/>
        <w:jc w:val="both"/>
        <w:textAlignment w:val="baseline"/>
        <w:rPr>
          <w:rFonts w:ascii="Times New Roman" w:eastAsia="Calibri" w:hAnsi="Times New Roman" w:cs="Times New Roman"/>
          <w:color w:val="000000"/>
          <w:sz w:val="26"/>
          <w:szCs w:val="26"/>
        </w:rPr>
      </w:pPr>
      <w:r w:rsidRPr="0060773F">
        <w:rPr>
          <w:rFonts w:ascii="Times New Roman" w:eastAsia="Calibri" w:hAnsi="Times New Roman" w:cs="Times New Roman"/>
          <w:color w:val="000000"/>
          <w:sz w:val="26"/>
          <w:szCs w:val="26"/>
        </w:rPr>
        <w:t xml:space="preserve">Для глухих, </w:t>
      </w:r>
      <w:proofErr w:type="spellStart"/>
      <w:r w:rsidRPr="0060773F">
        <w:rPr>
          <w:rFonts w:ascii="Times New Roman" w:eastAsia="Calibri" w:hAnsi="Times New Roman" w:cs="Times New Roman"/>
          <w:color w:val="000000"/>
          <w:sz w:val="26"/>
          <w:szCs w:val="26"/>
        </w:rPr>
        <w:t>позднооглоших</w:t>
      </w:r>
      <w:proofErr w:type="spellEnd"/>
      <w:r w:rsidRPr="0060773F">
        <w:rPr>
          <w:rFonts w:ascii="Times New Roman" w:eastAsia="Calibri" w:hAnsi="Times New Roman" w:cs="Times New Roman"/>
          <w:color w:val="000000"/>
          <w:sz w:val="26"/>
          <w:szCs w:val="26"/>
        </w:rPr>
        <w:t xml:space="preserve"> и слабослышащих участников экзамена при необходимости (вместо выдачи текста для  изложения на 40 минут) может быть осуществлен </w:t>
      </w:r>
      <w:proofErr w:type="spellStart"/>
      <w:r w:rsidRPr="0060773F">
        <w:rPr>
          <w:rFonts w:ascii="Times New Roman" w:eastAsia="Calibri" w:hAnsi="Times New Roman" w:cs="Times New Roman"/>
          <w:color w:val="000000"/>
          <w:sz w:val="26"/>
          <w:szCs w:val="26"/>
        </w:rPr>
        <w:t>сурдоперевод</w:t>
      </w:r>
      <w:proofErr w:type="spellEnd"/>
      <w:r w:rsidRPr="0060773F">
        <w:rPr>
          <w:rFonts w:ascii="Times New Roman" w:eastAsia="Calibri" w:hAnsi="Times New Roman" w:cs="Times New Roman"/>
          <w:color w:val="000000"/>
          <w:sz w:val="26"/>
          <w:szCs w:val="26"/>
        </w:rPr>
        <w:t xml:space="preserve"> текста для изложения (о необходимости обеспечения </w:t>
      </w:r>
      <w:proofErr w:type="spellStart"/>
      <w:r w:rsidRPr="0060773F">
        <w:rPr>
          <w:rFonts w:ascii="Times New Roman" w:eastAsia="Calibri" w:hAnsi="Times New Roman" w:cs="Times New Roman"/>
          <w:color w:val="000000"/>
          <w:sz w:val="26"/>
          <w:szCs w:val="26"/>
        </w:rPr>
        <w:t>сурдоперевода</w:t>
      </w:r>
      <w:proofErr w:type="spellEnd"/>
      <w:r w:rsidRPr="0060773F">
        <w:rPr>
          <w:rFonts w:ascii="Times New Roman" w:eastAsia="Calibri" w:hAnsi="Times New Roman" w:cs="Times New Roman"/>
          <w:color w:val="000000"/>
          <w:sz w:val="26"/>
          <w:szCs w:val="26"/>
        </w:rPr>
        <w:t xml:space="preserve"> текста для изложения сообщается во время подачи заявления на участие </w:t>
      </w:r>
      <w:r w:rsidR="00AC6969" w:rsidRPr="0060773F">
        <w:rPr>
          <w:rFonts w:ascii="Times New Roman" w:eastAsia="Calibri" w:hAnsi="Times New Roman" w:cs="Times New Roman"/>
          <w:color w:val="000000"/>
          <w:sz w:val="26"/>
          <w:szCs w:val="26"/>
        </w:rPr>
        <w:br/>
      </w:r>
      <w:r w:rsidRPr="0060773F">
        <w:rPr>
          <w:rFonts w:ascii="Times New Roman" w:eastAsia="Calibri" w:hAnsi="Times New Roman" w:cs="Times New Roman"/>
          <w:color w:val="000000"/>
          <w:sz w:val="26"/>
          <w:szCs w:val="26"/>
        </w:rPr>
        <w:t xml:space="preserve">в ГИА). </w:t>
      </w:r>
    </w:p>
    <w:p w:rsidR="007C51B6" w:rsidRPr="0060773F" w:rsidRDefault="007C51B6" w:rsidP="0060773F">
      <w:pPr>
        <w:spacing w:line="240" w:lineRule="auto"/>
        <w:ind w:firstLine="709"/>
        <w:contextualSpacing/>
        <w:jc w:val="both"/>
        <w:rPr>
          <w:rFonts w:ascii="Times New Roman" w:eastAsia="Calibri" w:hAnsi="Times New Roman" w:cs="Times New Roman"/>
          <w:color w:val="000000"/>
          <w:sz w:val="26"/>
          <w:szCs w:val="26"/>
        </w:rPr>
      </w:pPr>
      <w:r w:rsidRPr="0060773F">
        <w:rPr>
          <w:rFonts w:ascii="Times New Roman" w:eastAsia="Calibri" w:hAnsi="Times New Roman" w:cs="Times New Roman"/>
          <w:color w:val="000000"/>
          <w:sz w:val="26"/>
          <w:szCs w:val="26"/>
        </w:rPr>
        <w:t xml:space="preserve">Участники экзамена, которым текст для изложения выдается на 40 минут для чтения, должны быть распределены в отдельную аудиторию. Категорически </w:t>
      </w:r>
      <w:r w:rsidR="00AC6969" w:rsidRPr="0060773F">
        <w:rPr>
          <w:rFonts w:ascii="Times New Roman" w:eastAsia="Calibri" w:hAnsi="Times New Roman" w:cs="Times New Roman"/>
          <w:color w:val="000000"/>
          <w:sz w:val="26"/>
          <w:szCs w:val="26"/>
        </w:rPr>
        <w:br/>
      </w:r>
      <w:r w:rsidRPr="0060773F">
        <w:rPr>
          <w:rFonts w:ascii="Times New Roman" w:eastAsia="Calibri" w:hAnsi="Times New Roman" w:cs="Times New Roman"/>
          <w:color w:val="000000"/>
          <w:sz w:val="26"/>
          <w:szCs w:val="26"/>
        </w:rPr>
        <w:t>не рекомендуется распределять участников экзамена, которым текст для изложения выдается для чтения на 40 минут, в одну аудиторию вместе с участниками экзамена, которым текст для изложения зачитывается организатором.</w:t>
      </w:r>
    </w:p>
    <w:p w:rsidR="00315A0E" w:rsidRPr="0060773F" w:rsidRDefault="00E34830" w:rsidP="0060773F">
      <w:pPr>
        <w:pStyle w:val="2"/>
        <w:rPr>
          <w:sz w:val="26"/>
          <w:szCs w:val="26"/>
        </w:rPr>
      </w:pPr>
      <w:bookmarkStart w:id="22" w:name="_Toc25682119"/>
      <w:r w:rsidRPr="0060773F">
        <w:rPr>
          <w:sz w:val="26"/>
          <w:szCs w:val="26"/>
        </w:rPr>
        <w:t xml:space="preserve">3.1.3. ГВЭ по русскому языку в </w:t>
      </w:r>
      <w:r w:rsidR="00315A0E" w:rsidRPr="0060773F">
        <w:rPr>
          <w:sz w:val="26"/>
          <w:szCs w:val="26"/>
        </w:rPr>
        <w:t>форме диктанта</w:t>
      </w:r>
      <w:bookmarkEnd w:id="20"/>
      <w:bookmarkEnd w:id="21"/>
      <w:r w:rsidR="008859EE" w:rsidRPr="0060773F">
        <w:rPr>
          <w:sz w:val="26"/>
          <w:szCs w:val="26"/>
        </w:rPr>
        <w:t xml:space="preserve"> (700-ые номера вариантов)</w:t>
      </w:r>
      <w:bookmarkEnd w:id="22"/>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ГВЭ</w:t>
      </w:r>
      <w:r w:rsidR="00E34830"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 xml:space="preserve">по русскому языку для </w:t>
      </w:r>
      <w:r w:rsidR="00AD7203" w:rsidRPr="0060773F">
        <w:rPr>
          <w:rFonts w:ascii="Times New Roman" w:eastAsia="Times New Roman" w:hAnsi="Times New Roman" w:cs="Times New Roman"/>
          <w:sz w:val="26"/>
          <w:szCs w:val="26"/>
          <w:lang w:eastAsia="ru-RU"/>
        </w:rPr>
        <w:t>участников экзамена</w:t>
      </w:r>
      <w:r w:rsidRPr="0060773F">
        <w:rPr>
          <w:rFonts w:ascii="Times New Roman" w:eastAsia="Times New Roman" w:hAnsi="Times New Roman" w:cs="Times New Roman"/>
          <w:sz w:val="26"/>
          <w:szCs w:val="26"/>
          <w:lang w:eastAsia="ru-RU"/>
        </w:rPr>
        <w:t xml:space="preserve"> с расстройствами аутистического спектра может проводиться в форме диктанта. </w:t>
      </w:r>
      <w:r w:rsidR="002106C0" w:rsidRPr="0060773F">
        <w:rPr>
          <w:rFonts w:ascii="Times New Roman" w:eastAsia="Times New Roman" w:hAnsi="Times New Roman" w:cs="Times New Roman"/>
          <w:sz w:val="26"/>
          <w:szCs w:val="26"/>
          <w:lang w:eastAsia="ru-RU"/>
        </w:rPr>
        <w:t xml:space="preserve">Объём слов для диктанта – 200–220 слов. </w:t>
      </w:r>
      <w:r w:rsidRPr="0060773F">
        <w:rPr>
          <w:rFonts w:ascii="Times New Roman" w:eastAsia="Times New Roman" w:hAnsi="Times New Roman" w:cs="Times New Roman"/>
          <w:sz w:val="26"/>
          <w:szCs w:val="26"/>
          <w:lang w:eastAsia="ru-RU"/>
        </w:rPr>
        <w:t>Для оценки экзаменационной работы в форме диктанта использ</w:t>
      </w:r>
      <w:r w:rsidR="0001310A" w:rsidRPr="0060773F">
        <w:rPr>
          <w:rFonts w:ascii="Times New Roman" w:eastAsia="Times New Roman" w:hAnsi="Times New Roman" w:cs="Times New Roman"/>
          <w:sz w:val="26"/>
          <w:szCs w:val="26"/>
          <w:lang w:eastAsia="ru-RU"/>
        </w:rPr>
        <w:t>уются критерии оценки диктанта.</w:t>
      </w:r>
    </w:p>
    <w:p w:rsidR="00315A0E" w:rsidRPr="0060773F" w:rsidRDefault="00E34830" w:rsidP="0060773F">
      <w:pPr>
        <w:pStyle w:val="2"/>
        <w:rPr>
          <w:sz w:val="26"/>
          <w:szCs w:val="26"/>
        </w:rPr>
      </w:pPr>
      <w:bookmarkStart w:id="23" w:name="_Toc25682120"/>
      <w:r w:rsidRPr="0060773F">
        <w:rPr>
          <w:sz w:val="26"/>
          <w:szCs w:val="26"/>
        </w:rPr>
        <w:t>3.2. ГВЭ по м</w:t>
      </w:r>
      <w:r w:rsidR="00315A0E" w:rsidRPr="0060773F">
        <w:rPr>
          <w:sz w:val="26"/>
          <w:szCs w:val="26"/>
        </w:rPr>
        <w:t>атематик</w:t>
      </w:r>
      <w:r w:rsidRPr="0060773F">
        <w:rPr>
          <w:sz w:val="26"/>
          <w:szCs w:val="26"/>
        </w:rPr>
        <w:t>е</w:t>
      </w:r>
      <w:bookmarkEnd w:id="23"/>
    </w:p>
    <w:p w:rsidR="005F4816" w:rsidRPr="0060773F" w:rsidRDefault="005F4816" w:rsidP="0060773F">
      <w:pPr>
        <w:tabs>
          <w:tab w:val="left" w:pos="1200"/>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Письменный экзамен ГВЭ по математике проводится в нескольких форматах в целях учета возможностей разных категорий его участников:</w:t>
      </w:r>
      <w:r w:rsidR="00964E05"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 xml:space="preserve">участников </w:t>
      </w:r>
      <w:r w:rsidR="0049329B" w:rsidRPr="0060773F">
        <w:rPr>
          <w:rFonts w:ascii="Times New Roman" w:eastAsia="Times New Roman" w:hAnsi="Times New Roman" w:cs="Times New Roman"/>
          <w:sz w:val="26"/>
          <w:szCs w:val="26"/>
          <w:lang w:eastAsia="ru-RU"/>
        </w:rPr>
        <w:t xml:space="preserve">ГВЭ без </w:t>
      </w:r>
      <w:r w:rsidRPr="0060773F">
        <w:rPr>
          <w:rFonts w:ascii="Times New Roman" w:eastAsia="Times New Roman" w:hAnsi="Times New Roman" w:cs="Times New Roman"/>
          <w:sz w:val="26"/>
          <w:szCs w:val="26"/>
          <w:lang w:eastAsia="ru-RU"/>
        </w:rPr>
        <w:t>ОВЗ</w:t>
      </w:r>
      <w:r w:rsidR="00964E05"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 xml:space="preserve">участников </w:t>
      </w:r>
      <w:r w:rsidR="0049329B" w:rsidRPr="0060773F">
        <w:rPr>
          <w:rFonts w:ascii="Times New Roman" w:eastAsia="Times New Roman" w:hAnsi="Times New Roman" w:cs="Times New Roman"/>
          <w:sz w:val="26"/>
          <w:szCs w:val="26"/>
          <w:lang w:eastAsia="ru-RU"/>
        </w:rPr>
        <w:t xml:space="preserve">ГВЭ </w:t>
      </w:r>
      <w:r w:rsidRPr="0060773F">
        <w:rPr>
          <w:rFonts w:ascii="Times New Roman" w:eastAsia="Times New Roman" w:hAnsi="Times New Roman" w:cs="Times New Roman"/>
          <w:sz w:val="26"/>
          <w:szCs w:val="26"/>
          <w:lang w:eastAsia="ru-RU"/>
        </w:rPr>
        <w:t xml:space="preserve">с ОВЗ. </w:t>
      </w:r>
    </w:p>
    <w:p w:rsidR="005F4816" w:rsidRPr="0060773F" w:rsidRDefault="005F4816" w:rsidP="0060773F">
      <w:pPr>
        <w:tabs>
          <w:tab w:val="left" w:pos="1200"/>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Участники экзамена могут быть распределены в одну аудиторию.</w:t>
      </w:r>
      <w:r w:rsidR="0049671D"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В распределении обязательно указываются номера вариантов ЭМ.</w:t>
      </w:r>
    </w:p>
    <w:p w:rsidR="00AE2BE1" w:rsidRPr="0060773F" w:rsidRDefault="00AE2BE1" w:rsidP="0060773F">
      <w:pPr>
        <w:tabs>
          <w:tab w:val="left" w:pos="1200"/>
        </w:tabs>
        <w:spacing w:line="240" w:lineRule="auto"/>
        <w:ind w:firstLine="709"/>
        <w:contextualSpacing/>
        <w:jc w:val="both"/>
        <w:rPr>
          <w:rFonts w:ascii="Times New Roman" w:hAnsi="Times New Roman" w:cs="Times New Roman"/>
          <w:sz w:val="26"/>
          <w:szCs w:val="26"/>
        </w:rPr>
      </w:pPr>
      <w:r w:rsidRPr="0060773F">
        <w:rPr>
          <w:rFonts w:ascii="Times New Roman" w:eastAsia="Times New Roman" w:hAnsi="Times New Roman" w:cs="Times New Roman"/>
          <w:sz w:val="26"/>
          <w:szCs w:val="26"/>
          <w:lang w:eastAsia="ru-RU"/>
        </w:rPr>
        <w:lastRenderedPageBreak/>
        <w:t xml:space="preserve">На выполнение экзаменационной работы по математике </w:t>
      </w:r>
      <w:r w:rsidR="00031E09" w:rsidRPr="0060773F">
        <w:rPr>
          <w:rFonts w:ascii="Times New Roman" w:eastAsia="Times New Roman" w:hAnsi="Times New Roman" w:cs="Times New Roman"/>
          <w:sz w:val="26"/>
          <w:szCs w:val="26"/>
          <w:lang w:eastAsia="ru-RU"/>
        </w:rPr>
        <w:t>отводится</w:t>
      </w:r>
      <w:r w:rsidRPr="0060773F">
        <w:rPr>
          <w:rFonts w:ascii="Times New Roman" w:eastAsia="Times New Roman" w:hAnsi="Times New Roman" w:cs="Times New Roman"/>
          <w:sz w:val="26"/>
          <w:szCs w:val="26"/>
          <w:lang w:eastAsia="ru-RU"/>
        </w:rPr>
        <w:t xml:space="preserve"> 3 часа 55 минут (235 минут). При выполнении заданий разрешается пользоваться </w:t>
      </w:r>
      <w:r w:rsidR="00394EC9" w:rsidRPr="0060773F">
        <w:rPr>
          <w:rFonts w:ascii="Times New Roman" w:hAnsi="Times New Roman" w:cs="Times New Roman"/>
          <w:sz w:val="26"/>
          <w:szCs w:val="26"/>
        </w:rPr>
        <w:t>линейкой для построения чертежей и рисунков; справочными материалами, содержащими основные формулы курса математики образовательной программы основного общего и среднего общего образования</w:t>
      </w:r>
      <w:r w:rsidR="00EE3817" w:rsidRPr="0060773F">
        <w:rPr>
          <w:rFonts w:ascii="Times New Roman" w:hAnsi="Times New Roman" w:cs="Times New Roman"/>
          <w:sz w:val="26"/>
          <w:szCs w:val="26"/>
        </w:rPr>
        <w:t>.</w:t>
      </w:r>
    </w:p>
    <w:p w:rsidR="00964E05" w:rsidRPr="0060773F" w:rsidRDefault="00964E05" w:rsidP="0060773F">
      <w:pPr>
        <w:tabs>
          <w:tab w:val="left" w:pos="1200"/>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Выбор формата решается индивидуально с учетом особых образовательных потребностей </w:t>
      </w:r>
      <w:r w:rsidR="00452C81" w:rsidRPr="0060773F">
        <w:rPr>
          <w:rFonts w:ascii="Times New Roman" w:eastAsia="Times New Roman" w:hAnsi="Times New Roman" w:cs="Times New Roman"/>
          <w:sz w:val="26"/>
          <w:szCs w:val="26"/>
          <w:lang w:eastAsia="ru-RU"/>
        </w:rPr>
        <w:t xml:space="preserve">участников экзамена </w:t>
      </w:r>
      <w:r w:rsidRPr="0060773F">
        <w:rPr>
          <w:rFonts w:ascii="Times New Roman" w:eastAsia="Times New Roman" w:hAnsi="Times New Roman" w:cs="Times New Roman"/>
          <w:sz w:val="26"/>
          <w:szCs w:val="26"/>
          <w:lang w:eastAsia="ru-RU"/>
        </w:rPr>
        <w:t xml:space="preserve">и индивидуальной ситуации развития. В случае если </w:t>
      </w:r>
      <w:r w:rsidR="00452C81" w:rsidRPr="0060773F">
        <w:rPr>
          <w:rFonts w:ascii="Times New Roman" w:eastAsia="Times New Roman" w:hAnsi="Times New Roman" w:cs="Times New Roman"/>
          <w:sz w:val="26"/>
          <w:szCs w:val="26"/>
          <w:lang w:eastAsia="ru-RU"/>
        </w:rPr>
        <w:t>участник</w:t>
      </w:r>
      <w:r w:rsidR="0049329B" w:rsidRPr="0060773F">
        <w:rPr>
          <w:rFonts w:ascii="Times New Roman" w:eastAsia="Times New Roman" w:hAnsi="Times New Roman" w:cs="Times New Roman"/>
          <w:sz w:val="26"/>
          <w:szCs w:val="26"/>
          <w:lang w:eastAsia="ru-RU"/>
        </w:rPr>
        <w:t>и ГВЭ</w:t>
      </w:r>
      <w:r w:rsidR="00452C81" w:rsidRPr="0060773F">
        <w:rPr>
          <w:rFonts w:ascii="Times New Roman" w:eastAsia="Times New Roman" w:hAnsi="Times New Roman" w:cs="Times New Roman"/>
          <w:sz w:val="26"/>
          <w:szCs w:val="26"/>
          <w:lang w:eastAsia="ru-RU"/>
        </w:rPr>
        <w:t xml:space="preserve"> </w:t>
      </w:r>
      <w:r w:rsidR="0049329B" w:rsidRPr="0060773F">
        <w:rPr>
          <w:rFonts w:ascii="Times New Roman" w:eastAsia="Times New Roman" w:hAnsi="Times New Roman" w:cs="Times New Roman"/>
          <w:sz w:val="26"/>
          <w:szCs w:val="26"/>
          <w:lang w:eastAsia="ru-RU"/>
        </w:rPr>
        <w:t xml:space="preserve">с ОВЗ </w:t>
      </w:r>
      <w:r w:rsidRPr="0060773F">
        <w:rPr>
          <w:rFonts w:ascii="Times New Roman" w:eastAsia="Times New Roman" w:hAnsi="Times New Roman" w:cs="Times New Roman"/>
          <w:sz w:val="26"/>
          <w:szCs w:val="26"/>
          <w:lang w:eastAsia="ru-RU"/>
        </w:rPr>
        <w:t xml:space="preserve">имеют сопутствующие формы заболеваний (нарушения слуха, зрения и (или) речи) выбор варианта ГВЭ по математике определяется, в том числе </w:t>
      </w:r>
      <w:r w:rsidR="00AC6969"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с учетом характеристики экзаменационных материалов. Ниже представлено рекомендуемое распределение ЭМ в зависимости от категории нозологической группы:</w:t>
      </w:r>
    </w:p>
    <w:p w:rsidR="00041EF6" w:rsidRPr="0060773F" w:rsidRDefault="00041EF6" w:rsidP="0060773F">
      <w:pPr>
        <w:tabs>
          <w:tab w:val="left" w:pos="1200"/>
        </w:tabs>
        <w:spacing w:line="240" w:lineRule="auto"/>
        <w:ind w:firstLine="709"/>
        <w:contextualSpacing/>
        <w:jc w:val="both"/>
        <w:rPr>
          <w:rFonts w:ascii="Times New Roman" w:eastAsia="Times New Roman" w:hAnsi="Times New Roman" w:cs="Times New Roman"/>
          <w:sz w:val="26"/>
          <w:szCs w:val="26"/>
          <w:lang w:eastAsia="ru-RU"/>
        </w:rPr>
      </w:pPr>
    </w:p>
    <w:p w:rsidR="009A1913" w:rsidRPr="0060773F" w:rsidRDefault="009A1913" w:rsidP="0060773F">
      <w:pPr>
        <w:widowControl w:val="0"/>
        <w:autoSpaceDE w:val="0"/>
        <w:autoSpaceDN w:val="0"/>
        <w:spacing w:after="0" w:line="240" w:lineRule="auto"/>
        <w:ind w:firstLine="709"/>
        <w:contextualSpacing/>
        <w:jc w:val="both"/>
        <w:rPr>
          <w:rFonts w:ascii="Times New Roman" w:eastAsia="Times New Roman" w:hAnsi="Times New Roman" w:cs="Times New Roman"/>
          <w:b/>
          <w:bCs/>
          <w:sz w:val="26"/>
          <w:szCs w:val="26"/>
          <w:lang w:eastAsia="ru-RU"/>
        </w:rPr>
      </w:pPr>
      <w:r w:rsidRPr="0060773F">
        <w:rPr>
          <w:rFonts w:ascii="Times New Roman" w:eastAsia="Times New Roman" w:hAnsi="Times New Roman" w:cs="Times New Roman"/>
          <w:b/>
          <w:bCs/>
          <w:sz w:val="26"/>
          <w:szCs w:val="26"/>
          <w:lang w:eastAsia="ru-RU"/>
        </w:rPr>
        <w:t xml:space="preserve">Таблица 3. Распределение </w:t>
      </w:r>
      <w:r w:rsidR="00C57E75" w:rsidRPr="0060773F">
        <w:rPr>
          <w:rFonts w:ascii="Times New Roman" w:eastAsia="Times New Roman" w:hAnsi="Times New Roman" w:cs="Times New Roman"/>
          <w:b/>
          <w:bCs/>
          <w:sz w:val="26"/>
          <w:szCs w:val="26"/>
          <w:lang w:eastAsia="ru-RU"/>
        </w:rPr>
        <w:t>ЭМ</w:t>
      </w:r>
      <w:r w:rsidRPr="0060773F">
        <w:rPr>
          <w:rFonts w:ascii="Times New Roman" w:eastAsia="Times New Roman" w:hAnsi="Times New Roman" w:cs="Times New Roman"/>
          <w:b/>
          <w:bCs/>
          <w:sz w:val="26"/>
          <w:szCs w:val="26"/>
          <w:lang w:eastAsia="ru-RU"/>
        </w:rPr>
        <w:t xml:space="preserve"> по категориям участников ГВЭ по математике</w:t>
      </w:r>
    </w:p>
    <w:p w:rsidR="00937DC9" w:rsidRPr="0060773F" w:rsidRDefault="00937DC9" w:rsidP="0060773F">
      <w:pPr>
        <w:widowControl w:val="0"/>
        <w:autoSpaceDE w:val="0"/>
        <w:autoSpaceDN w:val="0"/>
        <w:spacing w:after="0" w:line="240" w:lineRule="auto"/>
        <w:ind w:firstLine="709"/>
        <w:contextualSpacing/>
        <w:jc w:val="both"/>
        <w:rPr>
          <w:rFonts w:ascii="Times New Roman" w:eastAsia="Times New Roman" w:hAnsi="Times New Roman" w:cs="Times New Roman"/>
          <w:b/>
          <w:bCs/>
          <w:sz w:val="26"/>
          <w:szCs w:val="26"/>
          <w:lang w:eastAsia="ru-RU"/>
        </w:rPr>
      </w:pPr>
    </w:p>
    <w:tbl>
      <w:tblPr>
        <w:tblStyle w:val="af3"/>
        <w:tblW w:w="10314" w:type="dxa"/>
        <w:tblLook w:val="04A0" w:firstRow="1" w:lastRow="0" w:firstColumn="1" w:lastColumn="0" w:noHBand="0" w:noVBand="1"/>
      </w:tblPr>
      <w:tblGrid>
        <w:gridCol w:w="2930"/>
        <w:gridCol w:w="3132"/>
        <w:gridCol w:w="4252"/>
      </w:tblGrid>
      <w:tr w:rsidR="00964E05" w:rsidRPr="0060773F" w:rsidTr="00964E05">
        <w:tc>
          <w:tcPr>
            <w:tcW w:w="2930" w:type="dxa"/>
          </w:tcPr>
          <w:p w:rsidR="00964E05" w:rsidRPr="0060773F" w:rsidRDefault="00964E05" w:rsidP="00364A24">
            <w:pPr>
              <w:contextualSpacing/>
              <w:jc w:val="center"/>
              <w:rPr>
                <w:rFonts w:ascii="Times New Roman" w:hAnsi="Times New Roman"/>
                <w:sz w:val="26"/>
                <w:szCs w:val="26"/>
              </w:rPr>
            </w:pPr>
            <w:r w:rsidRPr="0060773F">
              <w:rPr>
                <w:rFonts w:ascii="Times New Roman" w:hAnsi="Times New Roman"/>
                <w:sz w:val="26"/>
                <w:szCs w:val="26"/>
              </w:rPr>
              <w:t>Характеристика экзаменационных материалов (ЭМ)</w:t>
            </w:r>
          </w:p>
        </w:tc>
        <w:tc>
          <w:tcPr>
            <w:tcW w:w="3132" w:type="dxa"/>
          </w:tcPr>
          <w:p w:rsidR="00964E05" w:rsidRPr="0060773F" w:rsidRDefault="00964E05" w:rsidP="00364A24">
            <w:pPr>
              <w:contextualSpacing/>
              <w:jc w:val="center"/>
              <w:rPr>
                <w:rFonts w:ascii="Times New Roman" w:hAnsi="Times New Roman"/>
                <w:sz w:val="26"/>
                <w:szCs w:val="26"/>
              </w:rPr>
            </w:pPr>
            <w:r w:rsidRPr="0060773F">
              <w:rPr>
                <w:rFonts w:ascii="Times New Roman" w:hAnsi="Times New Roman"/>
                <w:sz w:val="26"/>
                <w:szCs w:val="26"/>
              </w:rPr>
              <w:t>Номера вариантов</w:t>
            </w:r>
          </w:p>
        </w:tc>
        <w:tc>
          <w:tcPr>
            <w:tcW w:w="4252" w:type="dxa"/>
          </w:tcPr>
          <w:p w:rsidR="00964E05" w:rsidRPr="0060773F" w:rsidRDefault="00964E05" w:rsidP="00364A24">
            <w:pPr>
              <w:contextualSpacing/>
              <w:jc w:val="center"/>
              <w:rPr>
                <w:rFonts w:ascii="Times New Roman" w:hAnsi="Times New Roman"/>
                <w:sz w:val="26"/>
                <w:szCs w:val="26"/>
              </w:rPr>
            </w:pPr>
            <w:r w:rsidRPr="0060773F">
              <w:rPr>
                <w:rFonts w:ascii="Times New Roman" w:hAnsi="Times New Roman"/>
                <w:sz w:val="26"/>
                <w:szCs w:val="26"/>
              </w:rPr>
              <w:t>Категории участников ГВЭ</w:t>
            </w:r>
          </w:p>
        </w:tc>
      </w:tr>
      <w:tr w:rsidR="00964E05" w:rsidRPr="0060773F" w:rsidTr="00964E05">
        <w:tc>
          <w:tcPr>
            <w:tcW w:w="2930" w:type="dxa"/>
          </w:tcPr>
          <w:p w:rsidR="00964E05" w:rsidRPr="0060773F" w:rsidRDefault="00964E05" w:rsidP="00364A24">
            <w:pPr>
              <w:contextualSpacing/>
              <w:rPr>
                <w:rFonts w:ascii="Times New Roman" w:hAnsi="Times New Roman"/>
                <w:sz w:val="26"/>
                <w:szCs w:val="26"/>
              </w:rPr>
            </w:pPr>
            <w:r w:rsidRPr="0060773F">
              <w:rPr>
                <w:rFonts w:ascii="Times New Roman" w:hAnsi="Times New Roman"/>
                <w:sz w:val="26"/>
                <w:szCs w:val="26"/>
              </w:rPr>
              <w:t>ЭМ содержат задания с развернутым ответом</w:t>
            </w:r>
          </w:p>
        </w:tc>
        <w:tc>
          <w:tcPr>
            <w:tcW w:w="3132" w:type="dxa"/>
          </w:tcPr>
          <w:p w:rsidR="00964E05" w:rsidRPr="0060773F" w:rsidRDefault="00964E05" w:rsidP="00364A24">
            <w:pPr>
              <w:contextualSpacing/>
              <w:rPr>
                <w:rFonts w:ascii="Times New Roman" w:hAnsi="Times New Roman"/>
                <w:sz w:val="26"/>
                <w:szCs w:val="26"/>
              </w:rPr>
            </w:pPr>
            <w:r w:rsidRPr="0060773F">
              <w:rPr>
                <w:rFonts w:ascii="Times New Roman" w:hAnsi="Times New Roman"/>
                <w:i/>
                <w:sz w:val="26"/>
                <w:szCs w:val="26"/>
              </w:rPr>
              <w:t>100-е номера вариантов</w:t>
            </w:r>
          </w:p>
        </w:tc>
        <w:tc>
          <w:tcPr>
            <w:tcW w:w="4252" w:type="dxa"/>
          </w:tcPr>
          <w:p w:rsidR="00964E05" w:rsidRPr="0060773F" w:rsidRDefault="00964E05" w:rsidP="00364A24">
            <w:pPr>
              <w:pStyle w:val="a3"/>
              <w:numPr>
                <w:ilvl w:val="0"/>
                <w:numId w:val="36"/>
              </w:numPr>
              <w:ind w:left="0" w:firstLine="0"/>
              <w:rPr>
                <w:sz w:val="26"/>
                <w:szCs w:val="26"/>
              </w:rPr>
            </w:pPr>
            <w:r w:rsidRPr="0060773F">
              <w:rPr>
                <w:sz w:val="26"/>
                <w:szCs w:val="26"/>
              </w:rPr>
              <w:t>Участникам ГВЭ без ОВЗ;</w:t>
            </w:r>
          </w:p>
          <w:p w:rsidR="00964E05" w:rsidRPr="0060773F" w:rsidRDefault="00964E05" w:rsidP="00364A24">
            <w:pPr>
              <w:pStyle w:val="a3"/>
              <w:numPr>
                <w:ilvl w:val="0"/>
                <w:numId w:val="36"/>
              </w:numPr>
              <w:ind w:left="0" w:firstLine="0"/>
              <w:rPr>
                <w:sz w:val="26"/>
                <w:szCs w:val="26"/>
              </w:rPr>
            </w:pPr>
            <w:r w:rsidRPr="0060773F">
              <w:rPr>
                <w:sz w:val="26"/>
                <w:szCs w:val="26"/>
              </w:rPr>
              <w:t>Глухие, позднооглохшие;</w:t>
            </w:r>
          </w:p>
          <w:p w:rsidR="00964E05" w:rsidRPr="0060773F" w:rsidRDefault="00964E05" w:rsidP="00364A24">
            <w:pPr>
              <w:pStyle w:val="a3"/>
              <w:numPr>
                <w:ilvl w:val="0"/>
                <w:numId w:val="36"/>
              </w:numPr>
              <w:ind w:left="0" w:firstLine="0"/>
              <w:rPr>
                <w:sz w:val="26"/>
                <w:szCs w:val="26"/>
              </w:rPr>
            </w:pPr>
            <w:r w:rsidRPr="0060773F">
              <w:rPr>
                <w:sz w:val="26"/>
                <w:szCs w:val="26"/>
              </w:rPr>
              <w:t>Слабослышащие;</w:t>
            </w:r>
          </w:p>
          <w:p w:rsidR="00964E05" w:rsidRPr="0060773F" w:rsidRDefault="00964E05" w:rsidP="00364A24">
            <w:pPr>
              <w:pStyle w:val="a3"/>
              <w:numPr>
                <w:ilvl w:val="0"/>
                <w:numId w:val="36"/>
              </w:numPr>
              <w:ind w:left="0" w:firstLine="0"/>
              <w:rPr>
                <w:sz w:val="26"/>
                <w:szCs w:val="26"/>
              </w:rPr>
            </w:pPr>
            <w:r w:rsidRPr="0060773F">
              <w:rPr>
                <w:sz w:val="26"/>
                <w:szCs w:val="26"/>
              </w:rPr>
              <w:t>С тяжелыми нарушениями речи;</w:t>
            </w:r>
          </w:p>
          <w:p w:rsidR="00964E05" w:rsidRPr="0060773F" w:rsidRDefault="00964E05" w:rsidP="00364A24">
            <w:pPr>
              <w:pStyle w:val="a3"/>
              <w:numPr>
                <w:ilvl w:val="0"/>
                <w:numId w:val="36"/>
              </w:numPr>
              <w:ind w:left="0" w:firstLine="0"/>
              <w:rPr>
                <w:sz w:val="26"/>
                <w:szCs w:val="26"/>
              </w:rPr>
            </w:pPr>
            <w:r w:rsidRPr="0060773F">
              <w:rPr>
                <w:sz w:val="26"/>
                <w:szCs w:val="26"/>
              </w:rPr>
              <w:t>С нарушениями опорно-двигательного аппарата;</w:t>
            </w:r>
          </w:p>
          <w:p w:rsidR="00964E05" w:rsidRPr="0060773F" w:rsidRDefault="00964E05" w:rsidP="00364A24">
            <w:pPr>
              <w:pStyle w:val="a3"/>
              <w:numPr>
                <w:ilvl w:val="0"/>
                <w:numId w:val="36"/>
              </w:numPr>
              <w:ind w:left="0" w:firstLine="0"/>
              <w:rPr>
                <w:sz w:val="26"/>
                <w:szCs w:val="26"/>
              </w:rPr>
            </w:pPr>
            <w:r w:rsidRPr="0060773F">
              <w:rPr>
                <w:sz w:val="26"/>
                <w:szCs w:val="26"/>
              </w:rPr>
              <w:t>С расстройствами аутистического спектра;</w:t>
            </w:r>
          </w:p>
          <w:p w:rsidR="00964E05" w:rsidRPr="0060773F" w:rsidRDefault="00964E05" w:rsidP="00364A24">
            <w:pPr>
              <w:pStyle w:val="a3"/>
              <w:numPr>
                <w:ilvl w:val="0"/>
                <w:numId w:val="36"/>
              </w:numPr>
              <w:ind w:left="0" w:firstLine="0"/>
              <w:rPr>
                <w:sz w:val="26"/>
                <w:szCs w:val="26"/>
              </w:rPr>
            </w:pPr>
            <w:r w:rsidRPr="0060773F">
              <w:rPr>
                <w:sz w:val="26"/>
                <w:szCs w:val="26"/>
              </w:rPr>
              <w:t>Иные категории участников ГВЭ, которым требуется создание специальных условий (диабет, онкология, астма</w:t>
            </w:r>
            <w:r w:rsidR="00452C81" w:rsidRPr="0060773F">
              <w:rPr>
                <w:sz w:val="26"/>
                <w:szCs w:val="26"/>
              </w:rPr>
              <w:t xml:space="preserve"> </w:t>
            </w:r>
            <w:r w:rsidRPr="0060773F">
              <w:rPr>
                <w:sz w:val="26"/>
                <w:szCs w:val="26"/>
              </w:rPr>
              <w:t>и др.).</w:t>
            </w:r>
          </w:p>
        </w:tc>
      </w:tr>
      <w:tr w:rsidR="00964E05" w:rsidRPr="0060773F" w:rsidTr="00964E05">
        <w:tc>
          <w:tcPr>
            <w:tcW w:w="2930" w:type="dxa"/>
          </w:tcPr>
          <w:p w:rsidR="00964E05" w:rsidRPr="0060773F" w:rsidRDefault="00964E05" w:rsidP="00364A24">
            <w:pPr>
              <w:contextualSpacing/>
              <w:rPr>
                <w:rFonts w:ascii="Times New Roman" w:hAnsi="Times New Roman"/>
                <w:sz w:val="26"/>
                <w:szCs w:val="26"/>
              </w:rPr>
            </w:pPr>
            <w:r w:rsidRPr="0060773F">
              <w:rPr>
                <w:rFonts w:ascii="Times New Roman" w:hAnsi="Times New Roman"/>
                <w:sz w:val="26"/>
                <w:szCs w:val="26"/>
              </w:rPr>
              <w:t>ЭМ не содержат визуальных образов</w:t>
            </w:r>
          </w:p>
          <w:p w:rsidR="00964E05" w:rsidRPr="0060773F" w:rsidRDefault="00964E05" w:rsidP="00364A24">
            <w:pPr>
              <w:contextualSpacing/>
              <w:rPr>
                <w:rFonts w:ascii="Times New Roman" w:hAnsi="Times New Roman"/>
                <w:sz w:val="26"/>
                <w:szCs w:val="26"/>
              </w:rPr>
            </w:pPr>
          </w:p>
          <w:p w:rsidR="00964E05" w:rsidRPr="0060773F" w:rsidRDefault="00964E05" w:rsidP="00364A24">
            <w:pPr>
              <w:contextualSpacing/>
              <w:rPr>
                <w:rFonts w:ascii="Times New Roman" w:hAnsi="Times New Roman"/>
                <w:sz w:val="26"/>
                <w:szCs w:val="26"/>
              </w:rPr>
            </w:pPr>
            <w:r w:rsidRPr="0060773F">
              <w:rPr>
                <w:rFonts w:ascii="Times New Roman" w:hAnsi="Times New Roman"/>
                <w:sz w:val="26"/>
                <w:szCs w:val="26"/>
              </w:rPr>
              <w:t>ЭМ могут быть переведены на шрифт Брайля (при необходимости)</w:t>
            </w:r>
          </w:p>
        </w:tc>
        <w:tc>
          <w:tcPr>
            <w:tcW w:w="3132" w:type="dxa"/>
          </w:tcPr>
          <w:p w:rsidR="00964E05" w:rsidRPr="0060773F" w:rsidRDefault="00964E05" w:rsidP="00364A24">
            <w:pPr>
              <w:contextualSpacing/>
              <w:rPr>
                <w:rFonts w:ascii="Times New Roman" w:hAnsi="Times New Roman"/>
                <w:sz w:val="26"/>
                <w:szCs w:val="26"/>
              </w:rPr>
            </w:pPr>
            <w:r w:rsidRPr="0060773F">
              <w:rPr>
                <w:rFonts w:ascii="Times New Roman" w:hAnsi="Times New Roman"/>
                <w:i/>
                <w:sz w:val="26"/>
                <w:szCs w:val="26"/>
              </w:rPr>
              <w:t xml:space="preserve">300-е номера вариантов </w:t>
            </w:r>
          </w:p>
        </w:tc>
        <w:tc>
          <w:tcPr>
            <w:tcW w:w="4252" w:type="dxa"/>
          </w:tcPr>
          <w:p w:rsidR="00964E05" w:rsidRPr="0060773F" w:rsidRDefault="00964E05" w:rsidP="00364A24">
            <w:pPr>
              <w:contextualSpacing/>
              <w:rPr>
                <w:rFonts w:ascii="Times New Roman" w:hAnsi="Times New Roman"/>
                <w:sz w:val="26"/>
                <w:szCs w:val="26"/>
              </w:rPr>
            </w:pPr>
            <w:r w:rsidRPr="0060773F">
              <w:rPr>
                <w:rFonts w:ascii="Times New Roman" w:hAnsi="Times New Roman"/>
                <w:sz w:val="26"/>
                <w:szCs w:val="26"/>
              </w:rPr>
              <w:t xml:space="preserve">1. Слепые, </w:t>
            </w:r>
            <w:proofErr w:type="spellStart"/>
            <w:r w:rsidRPr="0060773F">
              <w:rPr>
                <w:rFonts w:ascii="Times New Roman" w:hAnsi="Times New Roman"/>
                <w:sz w:val="26"/>
                <w:szCs w:val="26"/>
              </w:rPr>
              <w:t>поздноослепшие</w:t>
            </w:r>
            <w:proofErr w:type="spellEnd"/>
            <w:r w:rsidRPr="0060773F">
              <w:rPr>
                <w:rFonts w:ascii="Times New Roman" w:hAnsi="Times New Roman"/>
                <w:sz w:val="26"/>
                <w:szCs w:val="26"/>
              </w:rPr>
              <w:t>;</w:t>
            </w:r>
          </w:p>
          <w:p w:rsidR="00964E05" w:rsidRPr="0060773F" w:rsidRDefault="00964E05" w:rsidP="00364A24">
            <w:pPr>
              <w:contextualSpacing/>
              <w:rPr>
                <w:rFonts w:ascii="Times New Roman" w:hAnsi="Times New Roman"/>
                <w:sz w:val="26"/>
                <w:szCs w:val="26"/>
              </w:rPr>
            </w:pPr>
            <w:r w:rsidRPr="0060773F">
              <w:rPr>
                <w:rFonts w:ascii="Times New Roman" w:hAnsi="Times New Roman"/>
                <w:sz w:val="26"/>
                <w:szCs w:val="26"/>
              </w:rPr>
              <w:t>2. Слабовидящие.</w:t>
            </w:r>
          </w:p>
          <w:p w:rsidR="00964E05" w:rsidRPr="0060773F" w:rsidRDefault="00964E05" w:rsidP="00364A24">
            <w:pPr>
              <w:contextualSpacing/>
              <w:rPr>
                <w:rFonts w:ascii="Times New Roman" w:hAnsi="Times New Roman"/>
                <w:sz w:val="26"/>
                <w:szCs w:val="26"/>
              </w:rPr>
            </w:pPr>
          </w:p>
          <w:p w:rsidR="00964E05" w:rsidRPr="0060773F" w:rsidRDefault="00964E05" w:rsidP="00364A24">
            <w:pPr>
              <w:contextualSpacing/>
              <w:rPr>
                <w:rFonts w:ascii="Times New Roman" w:hAnsi="Times New Roman"/>
                <w:sz w:val="26"/>
                <w:szCs w:val="26"/>
              </w:rPr>
            </w:pPr>
          </w:p>
        </w:tc>
      </w:tr>
      <w:tr w:rsidR="00964E05" w:rsidRPr="0060773F" w:rsidTr="00964E05">
        <w:tc>
          <w:tcPr>
            <w:tcW w:w="2930" w:type="dxa"/>
          </w:tcPr>
          <w:p w:rsidR="00964E05" w:rsidRPr="0060773F" w:rsidRDefault="00964E05" w:rsidP="00364A24">
            <w:pPr>
              <w:contextualSpacing/>
              <w:rPr>
                <w:rFonts w:ascii="Times New Roman" w:hAnsi="Times New Roman"/>
                <w:sz w:val="26"/>
                <w:szCs w:val="26"/>
              </w:rPr>
            </w:pPr>
            <w:r w:rsidRPr="0060773F">
              <w:rPr>
                <w:rFonts w:ascii="Times New Roman" w:hAnsi="Times New Roman"/>
                <w:sz w:val="26"/>
                <w:szCs w:val="26"/>
              </w:rPr>
              <w:t>ЭМ не содержат заданий с развернутым ответом.</w:t>
            </w:r>
          </w:p>
        </w:tc>
        <w:tc>
          <w:tcPr>
            <w:tcW w:w="3132" w:type="dxa"/>
          </w:tcPr>
          <w:p w:rsidR="00964E05" w:rsidRPr="0060773F" w:rsidRDefault="00964E05" w:rsidP="00364A24">
            <w:pPr>
              <w:contextualSpacing/>
              <w:rPr>
                <w:rFonts w:ascii="Times New Roman" w:hAnsi="Times New Roman"/>
                <w:sz w:val="26"/>
                <w:szCs w:val="26"/>
              </w:rPr>
            </w:pPr>
            <w:r w:rsidRPr="0060773F">
              <w:rPr>
                <w:rFonts w:ascii="Times New Roman" w:hAnsi="Times New Roman"/>
                <w:i/>
                <w:sz w:val="26"/>
                <w:szCs w:val="26"/>
              </w:rPr>
              <w:t xml:space="preserve">200-е номера вариантов </w:t>
            </w:r>
          </w:p>
        </w:tc>
        <w:tc>
          <w:tcPr>
            <w:tcW w:w="4252" w:type="dxa"/>
          </w:tcPr>
          <w:p w:rsidR="00964E05" w:rsidRPr="0060773F" w:rsidRDefault="00964E05" w:rsidP="00364A24">
            <w:pPr>
              <w:pStyle w:val="a3"/>
              <w:ind w:left="0"/>
              <w:rPr>
                <w:sz w:val="26"/>
                <w:szCs w:val="26"/>
              </w:rPr>
            </w:pPr>
            <w:r w:rsidRPr="0060773F">
              <w:rPr>
                <w:sz w:val="26"/>
                <w:szCs w:val="26"/>
              </w:rPr>
              <w:t>Участники экзамена с задержкой психического развития.</w:t>
            </w:r>
          </w:p>
        </w:tc>
      </w:tr>
    </w:tbl>
    <w:p w:rsidR="009A1913" w:rsidRPr="0060773F" w:rsidRDefault="009A1913" w:rsidP="0060773F">
      <w:pPr>
        <w:tabs>
          <w:tab w:val="left" w:pos="1200"/>
        </w:tabs>
        <w:spacing w:line="240" w:lineRule="auto"/>
        <w:ind w:firstLine="709"/>
        <w:contextualSpacing/>
        <w:jc w:val="both"/>
        <w:rPr>
          <w:rFonts w:ascii="Times New Roman" w:eastAsia="Times New Roman" w:hAnsi="Times New Roman" w:cs="Times New Roman"/>
          <w:sz w:val="26"/>
          <w:szCs w:val="26"/>
          <w:lang w:eastAsia="ru-RU"/>
        </w:rPr>
      </w:pPr>
    </w:p>
    <w:p w:rsidR="005F4816" w:rsidRPr="0060773F" w:rsidRDefault="00C57E75" w:rsidP="0060773F">
      <w:pPr>
        <w:tabs>
          <w:tab w:val="left" w:pos="1200"/>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b/>
          <w:i/>
          <w:sz w:val="26"/>
          <w:szCs w:val="26"/>
          <w:lang w:eastAsia="ru-RU"/>
        </w:rPr>
        <w:t>ЭМ</w:t>
      </w:r>
      <w:r w:rsidR="005F4816" w:rsidRPr="0060773F">
        <w:rPr>
          <w:rFonts w:ascii="Times New Roman" w:eastAsia="Times New Roman" w:hAnsi="Times New Roman" w:cs="Times New Roman"/>
          <w:b/>
          <w:i/>
          <w:sz w:val="26"/>
          <w:szCs w:val="26"/>
          <w:lang w:eastAsia="ru-RU"/>
        </w:rPr>
        <w:t xml:space="preserve"> с 100-ыми номерами вариантов</w:t>
      </w:r>
      <w:r w:rsidR="00DC0A2E" w:rsidRPr="0060773F">
        <w:rPr>
          <w:rFonts w:ascii="Times New Roman" w:eastAsia="Times New Roman" w:hAnsi="Times New Roman" w:cs="Times New Roman"/>
          <w:b/>
          <w:i/>
          <w:sz w:val="26"/>
          <w:szCs w:val="26"/>
          <w:lang w:eastAsia="ru-RU"/>
        </w:rPr>
        <w:t xml:space="preserve"> и 300-ыми номерами вариантов</w:t>
      </w:r>
    </w:p>
    <w:p w:rsidR="003A725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Каждый вариант экзаменационной работы содержит 12 заданий, из которых </w:t>
      </w:r>
      <w:r w:rsidR="008A36FF"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10 заданий с кратким ответом, в которых необходимо записать ответ в виде целого числа</w:t>
      </w:r>
      <w:r w:rsidR="00DC0A2E" w:rsidRPr="0060773F">
        <w:rPr>
          <w:rFonts w:ascii="Times New Roman" w:eastAsia="Times New Roman" w:hAnsi="Times New Roman" w:cs="Times New Roman"/>
          <w:sz w:val="26"/>
          <w:szCs w:val="26"/>
          <w:lang w:eastAsia="ru-RU"/>
        </w:rPr>
        <w:t>,</w:t>
      </w:r>
      <w:r w:rsidR="00BC00C0"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 xml:space="preserve">конечной десятичной дроби </w:t>
      </w:r>
      <w:r w:rsidR="00DC0A2E" w:rsidRPr="0060773F">
        <w:rPr>
          <w:rFonts w:ascii="Times New Roman" w:eastAsia="Times New Roman" w:hAnsi="Times New Roman" w:cs="Times New Roman"/>
          <w:sz w:val="26"/>
          <w:szCs w:val="26"/>
          <w:lang w:eastAsia="ru-RU"/>
        </w:rPr>
        <w:t xml:space="preserve">или последовательности цифр, </w:t>
      </w:r>
      <w:r w:rsidRPr="0060773F">
        <w:rPr>
          <w:rFonts w:ascii="Times New Roman" w:eastAsia="Times New Roman" w:hAnsi="Times New Roman" w:cs="Times New Roman"/>
          <w:sz w:val="26"/>
          <w:szCs w:val="26"/>
          <w:lang w:eastAsia="ru-RU"/>
        </w:rPr>
        <w:t>и 2 задания с развернутым ответом.</w:t>
      </w:r>
      <w:r w:rsidR="00BC00C0" w:rsidRPr="0060773F">
        <w:rPr>
          <w:rFonts w:ascii="Times New Roman" w:eastAsia="Times New Roman" w:hAnsi="Times New Roman" w:cs="Times New Roman"/>
          <w:sz w:val="26"/>
          <w:szCs w:val="26"/>
          <w:lang w:eastAsia="ru-RU"/>
        </w:rPr>
        <w:t xml:space="preserve"> </w:t>
      </w:r>
    </w:p>
    <w:p w:rsidR="003A725E" w:rsidRPr="0060773F" w:rsidRDefault="003A725E" w:rsidP="0060773F">
      <w:pPr>
        <w:pStyle w:val="aa"/>
        <w:ind w:firstLine="709"/>
        <w:contextualSpacing/>
        <w:jc w:val="both"/>
        <w:rPr>
          <w:sz w:val="26"/>
          <w:szCs w:val="26"/>
        </w:rPr>
      </w:pPr>
      <w:r w:rsidRPr="0060773F">
        <w:rPr>
          <w:sz w:val="26"/>
          <w:szCs w:val="26"/>
        </w:rPr>
        <w:lastRenderedPageBreak/>
        <w:t>В текстах заданий экзаменационной работы с 300-ыми номерами вариантов сведены к минимуму визуальные образы. Экзаменационная работа с 300-ми номерами вариантов может быть переведена на шрифт Брайля.</w:t>
      </w:r>
    </w:p>
    <w:p w:rsidR="001D3E5A" w:rsidRPr="0060773F" w:rsidRDefault="001D3E5A"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Задания 1–10 с кратким ответом группируются исходя из тематической принадлежности заданий: алгебра, уравнения и неравенства, функции, начала математического анализа, геометрия (планиметрия и стереометрия).</w:t>
      </w:r>
    </w:p>
    <w:p w:rsidR="00964E05" w:rsidRPr="0060773F" w:rsidRDefault="001D3E5A"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Задания 11 и 12 с развёрнутым ответом проверяют освоение математики </w:t>
      </w:r>
      <w:r w:rsidR="008A36FF"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на </w:t>
      </w:r>
      <w:r w:rsidR="00121A4A" w:rsidRPr="0060773F">
        <w:rPr>
          <w:rFonts w:ascii="Times New Roman" w:eastAsia="Times New Roman" w:hAnsi="Times New Roman" w:cs="Times New Roman"/>
          <w:sz w:val="26"/>
          <w:szCs w:val="26"/>
          <w:lang w:eastAsia="ru-RU"/>
        </w:rPr>
        <w:t>повышенном</w:t>
      </w:r>
      <w:r w:rsidRPr="0060773F">
        <w:rPr>
          <w:rFonts w:ascii="Times New Roman" w:eastAsia="Times New Roman" w:hAnsi="Times New Roman" w:cs="Times New Roman"/>
          <w:sz w:val="26"/>
          <w:szCs w:val="26"/>
          <w:lang w:eastAsia="ru-RU"/>
        </w:rPr>
        <w:t xml:space="preserve"> уровне</w:t>
      </w:r>
      <w:r w:rsidR="00121A4A"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 xml:space="preserve"> </w:t>
      </w:r>
    </w:p>
    <w:p w:rsidR="00315A0E" w:rsidRPr="0060773F" w:rsidRDefault="00CB5216"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Максимальное количество баллов, которое может получить экзаменуемый за выполнение всей экзаменационной работы</w:t>
      </w:r>
      <w:r w:rsidR="00663E19" w:rsidRPr="0060773F">
        <w:rPr>
          <w:rFonts w:ascii="Times New Roman" w:eastAsia="Times New Roman" w:hAnsi="Times New Roman" w:cs="Times New Roman"/>
          <w:sz w:val="26"/>
          <w:szCs w:val="26"/>
          <w:lang w:eastAsia="ru-RU"/>
        </w:rPr>
        <w:t>,</w:t>
      </w:r>
      <w:r w:rsidRPr="0060773F" w:rsidDel="00CB5216">
        <w:rPr>
          <w:rFonts w:ascii="Times New Roman" w:eastAsia="Times New Roman" w:hAnsi="Times New Roman" w:cs="Times New Roman"/>
          <w:sz w:val="26"/>
          <w:szCs w:val="26"/>
          <w:lang w:eastAsia="ru-RU"/>
        </w:rPr>
        <w:t xml:space="preserve"> </w:t>
      </w:r>
      <w:r w:rsidR="00315A0E" w:rsidRPr="0060773F">
        <w:rPr>
          <w:rFonts w:ascii="Times New Roman" w:eastAsia="Times New Roman" w:hAnsi="Times New Roman" w:cs="Times New Roman"/>
          <w:sz w:val="26"/>
          <w:szCs w:val="26"/>
          <w:lang w:eastAsia="ru-RU"/>
        </w:rPr>
        <w:t>– 14</w:t>
      </w:r>
      <w:r w:rsidRPr="0060773F">
        <w:rPr>
          <w:rFonts w:ascii="Times New Roman" w:eastAsia="Times New Roman" w:hAnsi="Times New Roman" w:cs="Times New Roman"/>
          <w:sz w:val="26"/>
          <w:szCs w:val="26"/>
          <w:lang w:eastAsia="ru-RU"/>
        </w:rPr>
        <w:t xml:space="preserve"> баллов</w:t>
      </w:r>
      <w:r w:rsidR="00315A0E" w:rsidRPr="0060773F">
        <w:rPr>
          <w:rFonts w:ascii="Times New Roman" w:eastAsia="Times New Roman" w:hAnsi="Times New Roman" w:cs="Times New Roman"/>
          <w:sz w:val="26"/>
          <w:szCs w:val="26"/>
          <w:lang w:eastAsia="ru-RU"/>
        </w:rPr>
        <w:t xml:space="preserve">. </w:t>
      </w:r>
    </w:p>
    <w:p w:rsidR="00315A0E" w:rsidRPr="0060773F" w:rsidRDefault="00315A0E"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
    <w:p w:rsidR="00D303AD" w:rsidRPr="0060773F" w:rsidRDefault="00D303AD"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i/>
          <w:sz w:val="26"/>
          <w:szCs w:val="26"/>
          <w:lang w:eastAsia="ru-RU"/>
        </w:rPr>
      </w:pPr>
    </w:p>
    <w:p w:rsidR="00315A0E" w:rsidRPr="0060773F" w:rsidRDefault="00315A0E" w:rsidP="00364A24">
      <w:pPr>
        <w:tabs>
          <w:tab w:val="left" w:pos="1200"/>
        </w:tabs>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Шкала перевода первичных баллов в пятибалльную отметку (</w:t>
      </w:r>
      <w:r w:rsidR="00CD1B5E" w:rsidRPr="0060773F">
        <w:rPr>
          <w:rFonts w:ascii="Times New Roman" w:eastAsia="Times New Roman" w:hAnsi="Times New Roman" w:cs="Times New Roman"/>
          <w:i/>
          <w:sz w:val="26"/>
          <w:szCs w:val="26"/>
          <w:lang w:eastAsia="ru-RU"/>
        </w:rPr>
        <w:t>100-ые номера вариантов</w:t>
      </w:r>
      <w:r w:rsidR="00433005" w:rsidRPr="0060773F">
        <w:rPr>
          <w:rFonts w:ascii="Times New Roman" w:eastAsia="Times New Roman" w:hAnsi="Times New Roman" w:cs="Times New Roman"/>
          <w:i/>
          <w:sz w:val="26"/>
          <w:szCs w:val="26"/>
          <w:lang w:eastAsia="ru-RU"/>
        </w:rPr>
        <w:t xml:space="preserve"> и 300-ые номера вариантов</w:t>
      </w:r>
      <w:r w:rsidRPr="0060773F">
        <w:rPr>
          <w:rFonts w:ascii="Times New Roman" w:eastAsia="Times New Roman" w:hAnsi="Times New Roman" w:cs="Times New Roman"/>
          <w:i/>
          <w:sz w:val="26"/>
          <w:szCs w:val="26"/>
          <w:lang w:eastAsia="ru-RU"/>
        </w:rPr>
        <w:t>)</w:t>
      </w:r>
    </w:p>
    <w:tbl>
      <w:tblPr>
        <w:tblStyle w:val="130"/>
        <w:tblW w:w="0" w:type="auto"/>
        <w:jc w:val="center"/>
        <w:tblLook w:val="01E0" w:firstRow="1" w:lastRow="1" w:firstColumn="1" w:lastColumn="1" w:noHBand="0" w:noVBand="0"/>
      </w:tblPr>
      <w:tblGrid>
        <w:gridCol w:w="4427"/>
        <w:gridCol w:w="1260"/>
        <w:gridCol w:w="1260"/>
        <w:gridCol w:w="1260"/>
        <w:gridCol w:w="1735"/>
      </w:tblGrid>
      <w:tr w:rsidR="00315A0E" w:rsidRPr="0060773F" w:rsidTr="00364A24">
        <w:trPr>
          <w:trHeight w:val="598"/>
          <w:jc w:val="center"/>
        </w:trPr>
        <w:tc>
          <w:tcPr>
            <w:tcW w:w="4427" w:type="dxa"/>
            <w:vAlign w:val="center"/>
          </w:tcPr>
          <w:p w:rsidR="00315A0E" w:rsidRPr="0060773F" w:rsidRDefault="00315A0E" w:rsidP="00364A24">
            <w:pPr>
              <w:tabs>
                <w:tab w:val="left" w:pos="1200"/>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vAlign w:val="center"/>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0–3</w:t>
            </w:r>
          </w:p>
        </w:tc>
        <w:tc>
          <w:tcPr>
            <w:tcW w:w="1260" w:type="dxa"/>
            <w:vAlign w:val="center"/>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4–6</w:t>
            </w:r>
          </w:p>
        </w:tc>
        <w:tc>
          <w:tcPr>
            <w:tcW w:w="1260" w:type="dxa"/>
            <w:vAlign w:val="center"/>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7–9</w:t>
            </w:r>
          </w:p>
        </w:tc>
        <w:tc>
          <w:tcPr>
            <w:tcW w:w="1735" w:type="dxa"/>
            <w:vAlign w:val="center"/>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10–14</w:t>
            </w:r>
          </w:p>
        </w:tc>
      </w:tr>
      <w:tr w:rsidR="00315A0E" w:rsidRPr="0060773F" w:rsidTr="00364A24">
        <w:trPr>
          <w:trHeight w:val="598"/>
          <w:jc w:val="center"/>
        </w:trPr>
        <w:tc>
          <w:tcPr>
            <w:tcW w:w="4427" w:type="dxa"/>
            <w:vAlign w:val="center"/>
          </w:tcPr>
          <w:p w:rsidR="00315A0E" w:rsidRPr="0060773F" w:rsidRDefault="00315A0E" w:rsidP="00364A24">
            <w:pPr>
              <w:tabs>
                <w:tab w:val="left" w:pos="1200"/>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vAlign w:val="center"/>
          </w:tcPr>
          <w:p w:rsidR="00315A0E" w:rsidRPr="0060773F" w:rsidRDefault="00315A0E" w:rsidP="00364A24">
            <w:pPr>
              <w:tabs>
                <w:tab w:val="left" w:pos="1200"/>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vAlign w:val="center"/>
          </w:tcPr>
          <w:p w:rsidR="00315A0E" w:rsidRPr="0060773F" w:rsidRDefault="00315A0E" w:rsidP="00364A24">
            <w:pPr>
              <w:tabs>
                <w:tab w:val="left" w:pos="1200"/>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vAlign w:val="center"/>
          </w:tcPr>
          <w:p w:rsidR="00315A0E" w:rsidRPr="0060773F" w:rsidRDefault="00315A0E" w:rsidP="00364A24">
            <w:pPr>
              <w:tabs>
                <w:tab w:val="left" w:pos="1200"/>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1735" w:type="dxa"/>
            <w:vAlign w:val="center"/>
          </w:tcPr>
          <w:p w:rsidR="00315A0E" w:rsidRPr="0060773F" w:rsidRDefault="00315A0E" w:rsidP="00364A24">
            <w:pPr>
              <w:tabs>
                <w:tab w:val="left" w:pos="1200"/>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bl>
    <w:p w:rsidR="00FE6D75" w:rsidRPr="0060773F" w:rsidRDefault="00FE6D75"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
          <w:i/>
          <w:sz w:val="26"/>
          <w:szCs w:val="26"/>
          <w:lang w:eastAsia="ru-RU"/>
        </w:rPr>
      </w:pPr>
    </w:p>
    <w:p w:rsidR="00964E05" w:rsidRPr="0060773F" w:rsidRDefault="00C57E75"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i/>
          <w:sz w:val="26"/>
          <w:szCs w:val="26"/>
          <w:lang w:eastAsia="ru-RU"/>
        </w:rPr>
        <w:t>ЭМ</w:t>
      </w:r>
      <w:r w:rsidR="005F4816" w:rsidRPr="0060773F">
        <w:rPr>
          <w:rFonts w:ascii="Times New Roman" w:eastAsia="Times New Roman" w:hAnsi="Times New Roman" w:cs="Times New Roman"/>
          <w:b/>
          <w:i/>
          <w:sz w:val="26"/>
          <w:szCs w:val="26"/>
          <w:lang w:eastAsia="ru-RU"/>
        </w:rPr>
        <w:t xml:space="preserve"> с 200-ыми номерами вариантов</w:t>
      </w:r>
      <w:r w:rsidR="00964E05" w:rsidRPr="0060773F">
        <w:rPr>
          <w:rFonts w:ascii="Times New Roman" w:eastAsia="Times New Roman" w:hAnsi="Times New Roman" w:cs="Times New Roman"/>
          <w:b/>
          <w:sz w:val="26"/>
          <w:szCs w:val="26"/>
          <w:lang w:eastAsia="ru-RU"/>
        </w:rPr>
        <w:t xml:space="preserve"> </w:t>
      </w:r>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Каждый вариант экзаменационной работы содержит 10 заданий с кратким ответом, в которых необходимо записать ответ в виде целого числа или конечной десятичной дроби. </w:t>
      </w:r>
    </w:p>
    <w:p w:rsidR="00315A0E" w:rsidRPr="0060773F" w:rsidRDefault="00AE2BE1"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Максимальное количество баллов, которое может получить экзаменуемый за выполнение всей экзаменационной работы</w:t>
      </w:r>
      <w:r w:rsidR="00E7477A"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 xml:space="preserve"> </w:t>
      </w:r>
      <w:r w:rsidR="00315A0E" w:rsidRPr="0060773F">
        <w:rPr>
          <w:rFonts w:ascii="Times New Roman" w:eastAsia="Times New Roman" w:hAnsi="Times New Roman" w:cs="Times New Roman"/>
          <w:sz w:val="26"/>
          <w:szCs w:val="26"/>
          <w:lang w:eastAsia="ru-RU"/>
        </w:rPr>
        <w:t>– 10</w:t>
      </w:r>
      <w:r w:rsidR="00CB5216" w:rsidRPr="0060773F">
        <w:rPr>
          <w:rFonts w:ascii="Times New Roman" w:eastAsia="Times New Roman" w:hAnsi="Times New Roman" w:cs="Times New Roman"/>
          <w:sz w:val="26"/>
          <w:szCs w:val="26"/>
          <w:lang w:eastAsia="ru-RU"/>
        </w:rPr>
        <w:t xml:space="preserve"> баллов</w:t>
      </w:r>
      <w:r w:rsidR="00315A0E" w:rsidRPr="0060773F">
        <w:rPr>
          <w:rFonts w:ascii="Times New Roman" w:eastAsia="Times New Roman" w:hAnsi="Times New Roman" w:cs="Times New Roman"/>
          <w:sz w:val="26"/>
          <w:szCs w:val="26"/>
          <w:lang w:eastAsia="ru-RU"/>
        </w:rPr>
        <w:t xml:space="preserve">. </w:t>
      </w:r>
    </w:p>
    <w:p w:rsidR="00D303AD" w:rsidRPr="0060773F" w:rsidRDefault="00315A0E" w:rsidP="00364A24">
      <w:pPr>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 xml:space="preserve">Перевод полученных </w:t>
      </w:r>
      <w:r w:rsidR="00F205CB" w:rsidRPr="0060773F">
        <w:rPr>
          <w:rFonts w:ascii="Times New Roman" w:eastAsia="Calibri" w:hAnsi="Times New Roman" w:cs="Times New Roman"/>
          <w:sz w:val="26"/>
          <w:szCs w:val="26"/>
          <w:lang w:eastAsia="ru-RU"/>
        </w:rPr>
        <w:t xml:space="preserve">участником экзамена </w:t>
      </w:r>
      <w:r w:rsidRPr="0060773F">
        <w:rPr>
          <w:rFonts w:ascii="Times New Roman" w:eastAsia="Calibri" w:hAnsi="Times New Roman" w:cs="Times New Roman"/>
          <w:sz w:val="26"/>
          <w:szCs w:val="26"/>
          <w:lang w:eastAsia="ru-RU"/>
        </w:rPr>
        <w:t>баллов за выполнение экзаменационной работы в пятибалльную систему оценивания осуществляется с учетом приведенной ниже шкалы перевода.</w:t>
      </w:r>
    </w:p>
    <w:p w:rsidR="00364A24" w:rsidRDefault="00364A24" w:rsidP="00364A24">
      <w:pPr>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p>
    <w:p w:rsidR="00B80E87" w:rsidRDefault="00315A0E" w:rsidP="00364A24">
      <w:pPr>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Шкала перевода первичных баллов в пятибалльную отметку (</w:t>
      </w:r>
      <w:r w:rsidR="00101838" w:rsidRPr="0060773F">
        <w:rPr>
          <w:rFonts w:ascii="Times New Roman" w:eastAsia="Times New Roman" w:hAnsi="Times New Roman" w:cs="Times New Roman"/>
          <w:i/>
          <w:sz w:val="26"/>
          <w:szCs w:val="26"/>
          <w:lang w:eastAsia="ru-RU"/>
        </w:rPr>
        <w:t>200-ые номера вариантов</w:t>
      </w:r>
      <w:r w:rsidRPr="0060773F">
        <w:rPr>
          <w:rFonts w:ascii="Times New Roman" w:eastAsia="Times New Roman" w:hAnsi="Times New Roman" w:cs="Times New Roman"/>
          <w:i/>
          <w:sz w:val="26"/>
          <w:szCs w:val="26"/>
          <w:lang w:eastAsia="ru-RU"/>
        </w:rPr>
        <w:t>)</w:t>
      </w:r>
    </w:p>
    <w:p w:rsidR="00364A24" w:rsidRPr="0060773F" w:rsidRDefault="00364A24" w:rsidP="00364A24">
      <w:pPr>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p>
    <w:tbl>
      <w:tblPr>
        <w:tblStyle w:val="130"/>
        <w:tblW w:w="0" w:type="auto"/>
        <w:tblInd w:w="108" w:type="dxa"/>
        <w:tblLook w:val="01E0" w:firstRow="1" w:lastRow="1" w:firstColumn="1" w:lastColumn="1" w:noHBand="0" w:noVBand="0"/>
      </w:tblPr>
      <w:tblGrid>
        <w:gridCol w:w="4319"/>
        <w:gridCol w:w="1260"/>
        <w:gridCol w:w="1260"/>
        <w:gridCol w:w="1260"/>
        <w:gridCol w:w="2107"/>
      </w:tblGrid>
      <w:tr w:rsidR="00315A0E" w:rsidRPr="0060773F" w:rsidTr="00364A24">
        <w:trPr>
          <w:trHeight w:val="299"/>
        </w:trPr>
        <w:tc>
          <w:tcPr>
            <w:tcW w:w="4319" w:type="dxa"/>
          </w:tcPr>
          <w:p w:rsidR="00BB28AE" w:rsidRPr="0060773F" w:rsidRDefault="00315A0E" w:rsidP="00364A24">
            <w:pPr>
              <w:overflowPunct w:val="0"/>
              <w:autoSpaceDE w:val="0"/>
              <w:autoSpaceDN w:val="0"/>
              <w:adjustRightInd w:val="0"/>
              <w:ind w:firstLine="34"/>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tcPr>
          <w:p w:rsidR="00BB28A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0–2</w:t>
            </w:r>
          </w:p>
        </w:tc>
        <w:tc>
          <w:tcPr>
            <w:tcW w:w="1260" w:type="dxa"/>
          </w:tcPr>
          <w:p w:rsidR="00BB28A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3-5</w:t>
            </w:r>
          </w:p>
        </w:tc>
        <w:tc>
          <w:tcPr>
            <w:tcW w:w="1260" w:type="dxa"/>
          </w:tcPr>
          <w:p w:rsidR="00BB28A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6-8</w:t>
            </w:r>
          </w:p>
        </w:tc>
        <w:tc>
          <w:tcPr>
            <w:tcW w:w="2107" w:type="dxa"/>
          </w:tcPr>
          <w:p w:rsidR="00BB28A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9-10</w:t>
            </w:r>
          </w:p>
        </w:tc>
      </w:tr>
      <w:tr w:rsidR="00315A0E" w:rsidRPr="0060773F" w:rsidTr="00364A24">
        <w:trPr>
          <w:trHeight w:val="299"/>
        </w:trPr>
        <w:tc>
          <w:tcPr>
            <w:tcW w:w="4319" w:type="dxa"/>
          </w:tcPr>
          <w:p w:rsidR="00BB28AE" w:rsidRPr="0060773F" w:rsidRDefault="00315A0E" w:rsidP="00364A24">
            <w:pPr>
              <w:overflowPunct w:val="0"/>
              <w:autoSpaceDE w:val="0"/>
              <w:autoSpaceDN w:val="0"/>
              <w:adjustRightInd w:val="0"/>
              <w:ind w:firstLine="34"/>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tcPr>
          <w:p w:rsidR="00BB28A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tcPr>
          <w:p w:rsidR="00BB28A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tcPr>
          <w:p w:rsidR="00BB28A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2107" w:type="dxa"/>
          </w:tcPr>
          <w:p w:rsidR="00BB28A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bl>
    <w:p w:rsidR="00865902" w:rsidRPr="0060773F" w:rsidRDefault="00865902"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p>
    <w:p w:rsidR="001E4480" w:rsidRPr="0060773F" w:rsidRDefault="001E4480" w:rsidP="0060773F">
      <w:pPr>
        <w:pStyle w:val="2"/>
        <w:rPr>
          <w:sz w:val="26"/>
          <w:szCs w:val="26"/>
        </w:rPr>
      </w:pPr>
      <w:bookmarkStart w:id="24" w:name="_Toc25682121"/>
      <w:r w:rsidRPr="0060773F">
        <w:rPr>
          <w:sz w:val="26"/>
          <w:szCs w:val="26"/>
        </w:rPr>
        <w:t>3.3. ГВЭ по биологии</w:t>
      </w:r>
      <w:r w:rsidR="00666F97" w:rsidRPr="0060773F">
        <w:rPr>
          <w:sz w:val="26"/>
          <w:szCs w:val="26"/>
        </w:rPr>
        <w:t xml:space="preserve"> (</w:t>
      </w:r>
      <w:r w:rsidR="00191CD8" w:rsidRPr="0060773F">
        <w:rPr>
          <w:sz w:val="26"/>
          <w:szCs w:val="26"/>
        </w:rPr>
        <w:t>100-ые номера вариантов)</w:t>
      </w:r>
      <w:bookmarkEnd w:id="24"/>
    </w:p>
    <w:p w:rsidR="00A800CC" w:rsidRPr="0060773F" w:rsidRDefault="00A800CC"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Экзаменационная работа по биологии состоит из двух частей, включающих в себя 40 заданий.</w:t>
      </w:r>
    </w:p>
    <w:p w:rsidR="00A800CC" w:rsidRPr="0060773F" w:rsidRDefault="00A800CC"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Часть 1 содержит 37 заданий (1–37). К заданиям 1–30 даётся четыре варианта ответа, из которых только один правильный. Задания 31–37 требуют краткого ответа: </w:t>
      </w:r>
      <w:r w:rsidR="008A36FF"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31–34 – с множественным выбором ответа; 35, 36 – на установление соответствия биологических объектов, явлений, процессов; 37 – на определение последовательности.</w:t>
      </w:r>
    </w:p>
    <w:p w:rsidR="00315A0E" w:rsidRPr="0060773F" w:rsidRDefault="00A800CC"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Часть 2 содержит 3 задания (38–40) с развёрнутым ответом: </w:t>
      </w:r>
      <w:r w:rsidR="008A36FF"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38 – практико-ориентированное задание; 39 – на решение задачи по цитологии </w:t>
      </w:r>
      <w:r w:rsidR="008A36FF"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и 40 – на решение задачи по генетике. </w:t>
      </w:r>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lastRenderedPageBreak/>
        <w:t>Максимальное количество баллов, которое может получить экзаменуемый за выполнение всей экзаменационной работы, – 52</w:t>
      </w:r>
      <w:r w:rsidR="00AE2BE1" w:rsidRPr="0060773F">
        <w:rPr>
          <w:rFonts w:ascii="Times New Roman" w:eastAsia="Times New Roman" w:hAnsi="Times New Roman" w:cs="Times New Roman"/>
          <w:sz w:val="26"/>
          <w:szCs w:val="26"/>
          <w:lang w:eastAsia="ru-RU"/>
        </w:rPr>
        <w:t xml:space="preserve"> балла</w:t>
      </w:r>
      <w:r w:rsidRPr="0060773F">
        <w:rPr>
          <w:rFonts w:ascii="Times New Roman" w:eastAsia="Times New Roman" w:hAnsi="Times New Roman" w:cs="Times New Roman"/>
          <w:sz w:val="26"/>
          <w:szCs w:val="26"/>
          <w:lang w:eastAsia="ru-RU"/>
        </w:rPr>
        <w:t>.</w:t>
      </w:r>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 xml:space="preserve">Перевод полученных </w:t>
      </w:r>
      <w:r w:rsidR="00F205CB" w:rsidRPr="0060773F">
        <w:rPr>
          <w:rFonts w:ascii="Times New Roman" w:eastAsia="Calibri" w:hAnsi="Times New Roman" w:cs="Times New Roman"/>
          <w:sz w:val="26"/>
          <w:szCs w:val="26"/>
          <w:lang w:eastAsia="ru-RU"/>
        </w:rPr>
        <w:t xml:space="preserve">участником экзамена </w:t>
      </w:r>
      <w:r w:rsidRPr="0060773F">
        <w:rPr>
          <w:rFonts w:ascii="Times New Roman" w:eastAsia="Calibri" w:hAnsi="Times New Roman" w:cs="Times New Roman"/>
          <w:sz w:val="26"/>
          <w:szCs w:val="26"/>
          <w:lang w:eastAsia="ru-RU"/>
        </w:rPr>
        <w:t>баллов за выполнение экзаменационной работы в пятибалльную систему оценивания осуществляется с учетом приведенной ниже шкалы перевода.</w:t>
      </w:r>
    </w:p>
    <w:p w:rsidR="00D303AD" w:rsidRPr="0060773F" w:rsidRDefault="00D303AD" w:rsidP="0060773F">
      <w:pPr>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p>
    <w:p w:rsidR="00315A0E" w:rsidRDefault="00315A0E" w:rsidP="00364A24">
      <w:pPr>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Шкала перевода первичных баллов в пятибалльную отметку</w:t>
      </w:r>
    </w:p>
    <w:p w:rsidR="00364A24" w:rsidRPr="0060773F" w:rsidRDefault="00364A24" w:rsidP="00364A24">
      <w:pPr>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p>
    <w:tbl>
      <w:tblPr>
        <w:tblStyle w:val="130"/>
        <w:tblW w:w="0" w:type="auto"/>
        <w:tblInd w:w="108" w:type="dxa"/>
        <w:tblLook w:val="01E0" w:firstRow="1" w:lastRow="1" w:firstColumn="1" w:lastColumn="1" w:noHBand="0" w:noVBand="0"/>
      </w:tblPr>
      <w:tblGrid>
        <w:gridCol w:w="4319"/>
        <w:gridCol w:w="1260"/>
        <w:gridCol w:w="1260"/>
        <w:gridCol w:w="1260"/>
        <w:gridCol w:w="2107"/>
      </w:tblGrid>
      <w:tr w:rsidR="00315A0E" w:rsidRPr="0060773F" w:rsidTr="00364A24">
        <w:tc>
          <w:tcPr>
            <w:tcW w:w="4319" w:type="dxa"/>
          </w:tcPr>
          <w:p w:rsidR="00315A0E" w:rsidRPr="0060773F" w:rsidRDefault="00315A0E" w:rsidP="00364A24">
            <w:pPr>
              <w:overflowPunct w:val="0"/>
              <w:autoSpaceDE w:val="0"/>
              <w:autoSpaceDN w:val="0"/>
              <w:adjustRightInd w:val="0"/>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0–17</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18–29</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30–42</w:t>
            </w:r>
          </w:p>
        </w:tc>
        <w:tc>
          <w:tcPr>
            <w:tcW w:w="2107"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43-52</w:t>
            </w:r>
          </w:p>
        </w:tc>
      </w:tr>
      <w:tr w:rsidR="00315A0E" w:rsidRPr="0060773F" w:rsidTr="00364A24">
        <w:tc>
          <w:tcPr>
            <w:tcW w:w="4319" w:type="dxa"/>
          </w:tcPr>
          <w:p w:rsidR="00315A0E" w:rsidRPr="0060773F" w:rsidRDefault="00315A0E" w:rsidP="00364A24">
            <w:pPr>
              <w:overflowPunct w:val="0"/>
              <w:autoSpaceDE w:val="0"/>
              <w:autoSpaceDN w:val="0"/>
              <w:adjustRightInd w:val="0"/>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2107"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bl>
    <w:p w:rsidR="0049329B" w:rsidRPr="0060773F" w:rsidRDefault="0049329B"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p>
    <w:p w:rsidR="00BB28A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На выполнение экзаменационной работы </w:t>
      </w:r>
      <w:r w:rsidR="00AE2BE1" w:rsidRPr="0060773F">
        <w:rPr>
          <w:rFonts w:ascii="Times New Roman" w:eastAsia="Times New Roman" w:hAnsi="Times New Roman" w:cs="Times New Roman"/>
          <w:sz w:val="26"/>
          <w:szCs w:val="26"/>
          <w:lang w:eastAsia="ru-RU"/>
        </w:rPr>
        <w:t xml:space="preserve">по биологии </w:t>
      </w:r>
      <w:r w:rsidRPr="0060773F">
        <w:rPr>
          <w:rFonts w:ascii="Times New Roman" w:eastAsia="Times New Roman" w:hAnsi="Times New Roman" w:cs="Times New Roman"/>
          <w:sz w:val="26"/>
          <w:szCs w:val="26"/>
          <w:lang w:eastAsia="ru-RU"/>
        </w:rPr>
        <w:t>отводится 3 часа (180 минут).</w:t>
      </w:r>
      <w:r w:rsidR="00663069" w:rsidRPr="0060773F">
        <w:rPr>
          <w:rFonts w:ascii="Times New Roman" w:eastAsia="Times New Roman" w:hAnsi="Times New Roman" w:cs="Times New Roman"/>
          <w:sz w:val="26"/>
          <w:szCs w:val="26"/>
          <w:lang w:eastAsia="ru-RU"/>
        </w:rPr>
        <w:t xml:space="preserve"> </w:t>
      </w:r>
      <w:r w:rsidR="00252E47" w:rsidRPr="0060773F">
        <w:rPr>
          <w:rFonts w:ascii="Times New Roman" w:eastAsia="Times New Roman" w:hAnsi="Times New Roman" w:cs="Times New Roman"/>
          <w:sz w:val="26"/>
          <w:szCs w:val="26"/>
          <w:lang w:eastAsia="ru-RU"/>
        </w:rPr>
        <w:t xml:space="preserve">Средства обучения и воспитания </w:t>
      </w:r>
      <w:r w:rsidR="004B58AD" w:rsidRPr="0060773F">
        <w:rPr>
          <w:rFonts w:ascii="Times New Roman" w:eastAsia="Times New Roman" w:hAnsi="Times New Roman" w:cs="Times New Roman"/>
          <w:sz w:val="26"/>
          <w:szCs w:val="26"/>
          <w:lang w:eastAsia="ru-RU"/>
        </w:rPr>
        <w:t>по биологии не используются.</w:t>
      </w:r>
    </w:p>
    <w:p w:rsidR="001E4480" w:rsidRPr="0060773F" w:rsidRDefault="001E4480" w:rsidP="0060773F">
      <w:pPr>
        <w:pStyle w:val="2"/>
        <w:rPr>
          <w:sz w:val="26"/>
          <w:szCs w:val="26"/>
        </w:rPr>
      </w:pPr>
      <w:bookmarkStart w:id="25" w:name="_Toc25682122"/>
      <w:r w:rsidRPr="0060773F">
        <w:rPr>
          <w:sz w:val="26"/>
          <w:szCs w:val="26"/>
        </w:rPr>
        <w:t>3.4. ГВЭ по географии</w:t>
      </w:r>
      <w:r w:rsidR="00191CD8" w:rsidRPr="0060773F">
        <w:rPr>
          <w:sz w:val="26"/>
          <w:szCs w:val="26"/>
        </w:rPr>
        <w:t xml:space="preserve"> (100-ые номера вариантов)</w:t>
      </w:r>
      <w:bookmarkEnd w:id="25"/>
    </w:p>
    <w:p w:rsidR="00847F94" w:rsidRPr="0060773F" w:rsidRDefault="00847F94"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Каждый вариант экзаменационной работы состоит из двух частей и содержит </w:t>
      </w:r>
      <w:r w:rsidR="008A36FF"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26 заданий. Часть 1 включает в себя: 11 заданий с выбором и записью номера правильного ответа; 1 задание с кратким ответом, в котором требуется записать ответ в виде слова; </w:t>
      </w:r>
      <w:r w:rsidR="008A36FF"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2 задания с кратким ответом, в которых необходимо самостоятельно записать ответ в виде числа с учётом заданных единиц измерения; 7 заданий на установление последовательности; 2 задания на установление соответствия; 2 задания </w:t>
      </w:r>
      <w:r w:rsidR="008A36FF"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на множественный выбор.</w:t>
      </w:r>
      <w:r w:rsidR="00F044C6"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Часть 2 включает в себя 1 задание с развёрнутым ответом.</w:t>
      </w:r>
    </w:p>
    <w:p w:rsidR="00315A0E" w:rsidRPr="0060773F" w:rsidRDefault="008F4227"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Cs/>
          <w:sz w:val="26"/>
          <w:szCs w:val="26"/>
          <w:lang w:eastAsia="ru-RU"/>
        </w:rPr>
      </w:pPr>
      <w:r w:rsidRPr="0060773F">
        <w:rPr>
          <w:rFonts w:ascii="Times New Roman" w:eastAsia="Times New Roman" w:hAnsi="Times New Roman" w:cs="Times New Roman"/>
          <w:sz w:val="26"/>
          <w:szCs w:val="26"/>
          <w:lang w:eastAsia="ru-RU"/>
        </w:rPr>
        <w:t xml:space="preserve">Максимальное количество баллов, которое может получить экзаменуемый за выполнение всей экзаменационной работы, </w:t>
      </w:r>
      <w:r w:rsidR="00315A0E" w:rsidRPr="0060773F">
        <w:rPr>
          <w:rFonts w:ascii="Times New Roman" w:eastAsia="Times New Roman" w:hAnsi="Times New Roman" w:cs="Times New Roman"/>
          <w:bCs/>
          <w:sz w:val="26"/>
          <w:szCs w:val="26"/>
          <w:lang w:eastAsia="ru-RU"/>
        </w:rPr>
        <w:t>– 31</w:t>
      </w:r>
      <w:r w:rsidR="00AE2BE1" w:rsidRPr="0060773F">
        <w:rPr>
          <w:rFonts w:ascii="Times New Roman" w:eastAsia="Times New Roman" w:hAnsi="Times New Roman" w:cs="Times New Roman"/>
          <w:bCs/>
          <w:sz w:val="26"/>
          <w:szCs w:val="26"/>
          <w:lang w:eastAsia="ru-RU"/>
        </w:rPr>
        <w:t xml:space="preserve"> балл</w:t>
      </w:r>
      <w:r w:rsidR="00315A0E" w:rsidRPr="0060773F">
        <w:rPr>
          <w:rFonts w:ascii="Times New Roman" w:eastAsia="Times New Roman" w:hAnsi="Times New Roman" w:cs="Times New Roman"/>
          <w:bCs/>
          <w:sz w:val="26"/>
          <w:szCs w:val="26"/>
          <w:lang w:eastAsia="ru-RU"/>
        </w:rPr>
        <w:t xml:space="preserve">. </w:t>
      </w:r>
    </w:p>
    <w:p w:rsidR="00D303AD"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 xml:space="preserve">Перевод полученных </w:t>
      </w:r>
      <w:r w:rsidR="00F205CB" w:rsidRPr="0060773F">
        <w:rPr>
          <w:rFonts w:ascii="Times New Roman" w:eastAsia="Calibri" w:hAnsi="Times New Roman" w:cs="Times New Roman"/>
          <w:sz w:val="26"/>
          <w:szCs w:val="26"/>
          <w:lang w:eastAsia="ru-RU"/>
        </w:rPr>
        <w:t xml:space="preserve">участником экзамена </w:t>
      </w:r>
      <w:r w:rsidRPr="0060773F">
        <w:rPr>
          <w:rFonts w:ascii="Times New Roman" w:eastAsia="Calibri" w:hAnsi="Times New Roman" w:cs="Times New Roman"/>
          <w:sz w:val="26"/>
          <w:szCs w:val="26"/>
          <w:lang w:eastAsia="ru-RU"/>
        </w:rPr>
        <w:t>баллов за выполнение экзаменационной работы в пятибалльную систему оценивания осуществляется с учетом приведенной ниже шкалы перевода.</w:t>
      </w:r>
    </w:p>
    <w:p w:rsidR="00930AD2" w:rsidRPr="0060773F" w:rsidRDefault="00930AD2" w:rsidP="0060773F">
      <w:pPr>
        <w:overflowPunct w:val="0"/>
        <w:autoSpaceDE w:val="0"/>
        <w:autoSpaceDN w:val="0"/>
        <w:adjustRightInd w:val="0"/>
        <w:spacing w:after="0" w:line="240" w:lineRule="auto"/>
        <w:ind w:firstLine="709"/>
        <w:contextualSpacing/>
        <w:jc w:val="center"/>
        <w:textAlignment w:val="baseline"/>
        <w:rPr>
          <w:rFonts w:ascii="Times New Roman" w:eastAsia="Times New Roman" w:hAnsi="Times New Roman" w:cs="Times New Roman"/>
          <w:i/>
          <w:sz w:val="26"/>
          <w:szCs w:val="26"/>
          <w:lang w:eastAsia="ru-RU"/>
        </w:rPr>
      </w:pPr>
    </w:p>
    <w:p w:rsidR="00315A0E" w:rsidRDefault="00315A0E" w:rsidP="00364A24">
      <w:pPr>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Шкала перевода первичных баллов в пятибалльную отметку</w:t>
      </w:r>
    </w:p>
    <w:p w:rsidR="00364A24" w:rsidRPr="0060773F" w:rsidRDefault="00364A24" w:rsidP="00364A24">
      <w:pPr>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p>
    <w:tbl>
      <w:tblPr>
        <w:tblStyle w:val="130"/>
        <w:tblW w:w="0" w:type="auto"/>
        <w:tblInd w:w="108" w:type="dxa"/>
        <w:tblLook w:val="01E0" w:firstRow="1" w:lastRow="1" w:firstColumn="1" w:lastColumn="1" w:noHBand="0" w:noVBand="0"/>
      </w:tblPr>
      <w:tblGrid>
        <w:gridCol w:w="4319"/>
        <w:gridCol w:w="1260"/>
        <w:gridCol w:w="1260"/>
        <w:gridCol w:w="1260"/>
        <w:gridCol w:w="2107"/>
      </w:tblGrid>
      <w:tr w:rsidR="00315A0E" w:rsidRPr="0060773F" w:rsidTr="00364A24">
        <w:tc>
          <w:tcPr>
            <w:tcW w:w="4319" w:type="dxa"/>
          </w:tcPr>
          <w:p w:rsidR="00315A0E" w:rsidRPr="0060773F" w:rsidRDefault="00315A0E" w:rsidP="00364A24">
            <w:pPr>
              <w:overflowPunct w:val="0"/>
              <w:autoSpaceDE w:val="0"/>
              <w:autoSpaceDN w:val="0"/>
              <w:adjustRightInd w:val="0"/>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0–7</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8–15</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16–24</w:t>
            </w:r>
          </w:p>
        </w:tc>
        <w:tc>
          <w:tcPr>
            <w:tcW w:w="2107"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25–31</w:t>
            </w:r>
          </w:p>
        </w:tc>
      </w:tr>
      <w:tr w:rsidR="00315A0E" w:rsidRPr="0060773F" w:rsidTr="00364A24">
        <w:tc>
          <w:tcPr>
            <w:tcW w:w="4319" w:type="dxa"/>
          </w:tcPr>
          <w:p w:rsidR="00315A0E" w:rsidRPr="0060773F" w:rsidRDefault="00315A0E" w:rsidP="00364A24">
            <w:pPr>
              <w:overflowPunct w:val="0"/>
              <w:autoSpaceDE w:val="0"/>
              <w:autoSpaceDN w:val="0"/>
              <w:adjustRightInd w:val="0"/>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2107"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bl>
    <w:p w:rsidR="0049329B" w:rsidRPr="0060773F" w:rsidRDefault="0049329B" w:rsidP="0060773F">
      <w:pPr>
        <w:tabs>
          <w:tab w:val="left" w:pos="9214"/>
        </w:tabs>
        <w:spacing w:after="0" w:line="240" w:lineRule="auto"/>
        <w:ind w:right="-57" w:firstLine="709"/>
        <w:contextualSpacing/>
        <w:jc w:val="both"/>
        <w:rPr>
          <w:rFonts w:ascii="Times New Roman" w:eastAsia="Times New Roman" w:hAnsi="Times New Roman" w:cs="Times New Roman"/>
          <w:sz w:val="26"/>
          <w:szCs w:val="26"/>
          <w:lang w:eastAsia="ru-RU"/>
        </w:rPr>
      </w:pPr>
    </w:p>
    <w:p w:rsidR="00315A0E" w:rsidRPr="0060773F" w:rsidRDefault="00315A0E" w:rsidP="0060773F">
      <w:pPr>
        <w:tabs>
          <w:tab w:val="left" w:pos="9214"/>
        </w:tabs>
        <w:spacing w:after="0" w:line="240" w:lineRule="auto"/>
        <w:ind w:right="-57" w:firstLine="709"/>
        <w:contextualSpacing/>
        <w:jc w:val="both"/>
        <w:rPr>
          <w:rFonts w:ascii="Times New Roman" w:hAnsi="Times New Roman" w:cs="Times New Roman"/>
          <w:sz w:val="26"/>
          <w:szCs w:val="26"/>
        </w:rPr>
      </w:pPr>
      <w:r w:rsidRPr="0060773F">
        <w:rPr>
          <w:rFonts w:ascii="Times New Roman" w:eastAsia="Times New Roman" w:hAnsi="Times New Roman" w:cs="Times New Roman"/>
          <w:sz w:val="26"/>
          <w:szCs w:val="26"/>
          <w:lang w:eastAsia="ru-RU"/>
        </w:rPr>
        <w:t xml:space="preserve">На выполнение экзаменационной работы по географии </w:t>
      </w:r>
      <w:r w:rsidR="00326964" w:rsidRPr="0060773F">
        <w:rPr>
          <w:rFonts w:ascii="Times New Roman" w:eastAsia="Times New Roman" w:hAnsi="Times New Roman" w:cs="Times New Roman"/>
          <w:sz w:val="26"/>
          <w:szCs w:val="26"/>
          <w:lang w:eastAsia="ru-RU"/>
        </w:rPr>
        <w:t xml:space="preserve">отводится </w:t>
      </w:r>
      <w:r w:rsidRPr="0060773F">
        <w:rPr>
          <w:rFonts w:ascii="Times New Roman" w:eastAsia="Times New Roman" w:hAnsi="Times New Roman" w:cs="Times New Roman"/>
          <w:sz w:val="26"/>
          <w:szCs w:val="26"/>
          <w:lang w:eastAsia="ru-RU"/>
        </w:rPr>
        <w:t>2 часа</w:t>
      </w:r>
      <w:r w:rsidR="00605B30" w:rsidRPr="0060773F">
        <w:rPr>
          <w:rFonts w:ascii="Times New Roman" w:eastAsia="Times New Roman" w:hAnsi="Times New Roman" w:cs="Times New Roman"/>
          <w:sz w:val="26"/>
          <w:szCs w:val="26"/>
          <w:lang w:eastAsia="ru-RU"/>
        </w:rPr>
        <w:t xml:space="preserve"> 30 минут</w:t>
      </w:r>
      <w:r w:rsidRPr="0060773F">
        <w:rPr>
          <w:rFonts w:ascii="Times New Roman" w:eastAsia="Times New Roman" w:hAnsi="Times New Roman" w:cs="Times New Roman"/>
          <w:sz w:val="26"/>
          <w:szCs w:val="26"/>
          <w:lang w:eastAsia="ru-RU"/>
        </w:rPr>
        <w:t xml:space="preserve"> (150 минут). </w:t>
      </w:r>
      <w:r w:rsidR="00605B30" w:rsidRPr="0060773F">
        <w:rPr>
          <w:rFonts w:ascii="Times New Roman" w:eastAsia="Times New Roman" w:hAnsi="Times New Roman" w:cs="Times New Roman"/>
          <w:sz w:val="26"/>
          <w:szCs w:val="26"/>
          <w:lang w:eastAsia="ru-RU"/>
        </w:rPr>
        <w:t xml:space="preserve">При выполнении заданий разрешается пользоваться </w:t>
      </w:r>
      <w:r w:rsidR="00394EC9" w:rsidRPr="0060773F">
        <w:rPr>
          <w:rFonts w:ascii="Times New Roman" w:hAnsi="Times New Roman" w:cs="Times New Roman"/>
          <w:sz w:val="26"/>
          <w:szCs w:val="26"/>
        </w:rPr>
        <w:t>непрограммируемым калькулятором; географическими атласами для 5 - 10 классов для решения практических заданий</w:t>
      </w:r>
      <w:r w:rsidR="00907055" w:rsidRPr="0060773F">
        <w:rPr>
          <w:rFonts w:ascii="Times New Roman" w:eastAsia="Times New Roman" w:hAnsi="Times New Roman" w:cs="Times New Roman"/>
          <w:sz w:val="26"/>
          <w:szCs w:val="26"/>
          <w:lang w:eastAsia="ru-RU"/>
        </w:rPr>
        <w:t>.</w:t>
      </w:r>
    </w:p>
    <w:p w:rsidR="001E4480" w:rsidRPr="0060773F" w:rsidRDefault="001E4480" w:rsidP="0060773F">
      <w:pPr>
        <w:pStyle w:val="2"/>
        <w:rPr>
          <w:sz w:val="26"/>
          <w:szCs w:val="26"/>
        </w:rPr>
      </w:pPr>
      <w:bookmarkStart w:id="26" w:name="_Toc25682123"/>
      <w:r w:rsidRPr="0060773F">
        <w:rPr>
          <w:sz w:val="26"/>
          <w:szCs w:val="26"/>
        </w:rPr>
        <w:t>3.5. ГВЭ по информатике и ИКТ</w:t>
      </w:r>
      <w:r w:rsidR="00191CD8" w:rsidRPr="0060773F">
        <w:rPr>
          <w:sz w:val="26"/>
          <w:szCs w:val="26"/>
        </w:rPr>
        <w:t xml:space="preserve"> (100-ые номера вариантов)</w:t>
      </w:r>
      <w:bookmarkEnd w:id="26"/>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iCs/>
          <w:sz w:val="26"/>
          <w:szCs w:val="26"/>
          <w:lang w:eastAsia="ru-RU"/>
        </w:rPr>
      </w:pPr>
      <w:r w:rsidRPr="0060773F">
        <w:rPr>
          <w:rFonts w:ascii="Times New Roman" w:hAnsi="Times New Roman" w:cs="Times New Roman"/>
          <w:sz w:val="26"/>
          <w:szCs w:val="26"/>
        </w:rPr>
        <w:t xml:space="preserve">Каждый вариант экзаменационной работы включает 20 заданий, из которых </w:t>
      </w:r>
      <w:r w:rsidR="008A36FF" w:rsidRPr="0060773F">
        <w:rPr>
          <w:rFonts w:ascii="Times New Roman" w:hAnsi="Times New Roman" w:cs="Times New Roman"/>
          <w:sz w:val="26"/>
          <w:szCs w:val="26"/>
        </w:rPr>
        <w:br/>
      </w:r>
      <w:r w:rsidRPr="0060773F">
        <w:rPr>
          <w:rFonts w:ascii="Times New Roman" w:hAnsi="Times New Roman" w:cs="Times New Roman"/>
          <w:sz w:val="26"/>
          <w:szCs w:val="26"/>
        </w:rPr>
        <w:t>19 заданий с кратким ответом и 1 задание с развернутым ответом</w:t>
      </w:r>
      <w:r w:rsidR="0013301A" w:rsidRPr="0060773F">
        <w:rPr>
          <w:rFonts w:ascii="Times New Roman" w:hAnsi="Times New Roman" w:cs="Times New Roman"/>
          <w:sz w:val="26"/>
          <w:szCs w:val="26"/>
        </w:rPr>
        <w:t>.</w:t>
      </w:r>
      <w:r w:rsidRPr="0060773F">
        <w:rPr>
          <w:rFonts w:ascii="Times New Roman" w:hAnsi="Times New Roman" w:cs="Times New Roman"/>
          <w:sz w:val="26"/>
          <w:szCs w:val="26"/>
        </w:rPr>
        <w:t xml:space="preserve"> </w:t>
      </w:r>
      <w:r w:rsidRPr="0060773F">
        <w:rPr>
          <w:rFonts w:ascii="Times New Roman" w:eastAsia="Times New Roman" w:hAnsi="Times New Roman" w:cs="Times New Roman"/>
          <w:iCs/>
          <w:sz w:val="26"/>
          <w:szCs w:val="26"/>
          <w:lang w:eastAsia="ru-RU"/>
        </w:rPr>
        <w:t xml:space="preserve"> </w:t>
      </w:r>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iCs/>
          <w:sz w:val="26"/>
          <w:szCs w:val="26"/>
          <w:lang w:eastAsia="ru-RU"/>
        </w:rPr>
        <w:t>Максимальный балл, который может получить экзаменуемый за выполнение всей экзаменационной работы, – 21</w:t>
      </w:r>
      <w:r w:rsidR="00AE2BE1" w:rsidRPr="0060773F">
        <w:rPr>
          <w:rFonts w:ascii="Times New Roman" w:eastAsia="Times New Roman" w:hAnsi="Times New Roman" w:cs="Times New Roman"/>
          <w:iCs/>
          <w:sz w:val="26"/>
          <w:szCs w:val="26"/>
          <w:lang w:eastAsia="ru-RU"/>
        </w:rPr>
        <w:t xml:space="preserve"> балл</w:t>
      </w:r>
      <w:r w:rsidRPr="0060773F">
        <w:rPr>
          <w:rFonts w:ascii="Times New Roman" w:eastAsia="Times New Roman" w:hAnsi="Times New Roman" w:cs="Times New Roman"/>
          <w:iCs/>
          <w:sz w:val="26"/>
          <w:szCs w:val="26"/>
          <w:lang w:eastAsia="ru-RU"/>
        </w:rPr>
        <w:t>.</w:t>
      </w:r>
    </w:p>
    <w:p w:rsidR="00AE2BE1"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 xml:space="preserve">Перевод полученных </w:t>
      </w:r>
      <w:r w:rsidR="00F205CB" w:rsidRPr="0060773F">
        <w:rPr>
          <w:rFonts w:ascii="Times New Roman" w:eastAsia="Calibri" w:hAnsi="Times New Roman" w:cs="Times New Roman"/>
          <w:sz w:val="26"/>
          <w:szCs w:val="26"/>
          <w:lang w:eastAsia="ru-RU"/>
        </w:rPr>
        <w:t xml:space="preserve">участником экзамена </w:t>
      </w:r>
      <w:r w:rsidRPr="0060773F">
        <w:rPr>
          <w:rFonts w:ascii="Times New Roman" w:eastAsia="Calibri" w:hAnsi="Times New Roman" w:cs="Times New Roman"/>
          <w:sz w:val="26"/>
          <w:szCs w:val="26"/>
          <w:lang w:eastAsia="ru-RU"/>
        </w:rPr>
        <w:t>баллов за выполнение экзаменационной работы в пятибалльную систему оценивания осуществляется с учетом приведенной ниже шкалы перевода.</w:t>
      </w:r>
    </w:p>
    <w:p w:rsidR="00364A24" w:rsidRDefault="00364A24" w:rsidP="00364A24">
      <w:pPr>
        <w:overflowPunct w:val="0"/>
        <w:autoSpaceDE w:val="0"/>
        <w:autoSpaceDN w:val="0"/>
        <w:adjustRightInd w:val="0"/>
        <w:spacing w:after="0" w:line="240" w:lineRule="auto"/>
        <w:ind w:firstLine="709"/>
        <w:contextualSpacing/>
        <w:textAlignment w:val="baseline"/>
        <w:rPr>
          <w:rFonts w:ascii="Times New Roman" w:eastAsia="Calibri" w:hAnsi="Times New Roman" w:cs="Times New Roman"/>
          <w:sz w:val="26"/>
          <w:szCs w:val="26"/>
          <w:lang w:eastAsia="ru-RU"/>
        </w:rPr>
      </w:pPr>
    </w:p>
    <w:p w:rsidR="00315A0E" w:rsidRDefault="00315A0E" w:rsidP="00364A24">
      <w:pPr>
        <w:overflowPunct w:val="0"/>
        <w:autoSpaceDE w:val="0"/>
        <w:autoSpaceDN w:val="0"/>
        <w:adjustRightInd w:val="0"/>
        <w:spacing w:after="0" w:line="240" w:lineRule="auto"/>
        <w:ind w:firstLine="709"/>
        <w:contextualSpacing/>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lastRenderedPageBreak/>
        <w:t>Шкала перевода первичных баллов в пятибалльную отметку</w:t>
      </w:r>
    </w:p>
    <w:p w:rsidR="00364A24" w:rsidRPr="0060773F" w:rsidRDefault="00364A24" w:rsidP="00364A24">
      <w:pPr>
        <w:overflowPunct w:val="0"/>
        <w:autoSpaceDE w:val="0"/>
        <w:autoSpaceDN w:val="0"/>
        <w:adjustRightInd w:val="0"/>
        <w:spacing w:after="0" w:line="240" w:lineRule="auto"/>
        <w:ind w:firstLine="709"/>
        <w:contextualSpacing/>
        <w:textAlignment w:val="baseline"/>
        <w:rPr>
          <w:rFonts w:ascii="Times New Roman" w:eastAsia="Times New Roman" w:hAnsi="Times New Roman" w:cs="Times New Roman"/>
          <w:i/>
          <w:sz w:val="26"/>
          <w:szCs w:val="26"/>
          <w:lang w:eastAsia="ru-RU"/>
        </w:rPr>
      </w:pPr>
    </w:p>
    <w:tbl>
      <w:tblPr>
        <w:tblStyle w:val="130"/>
        <w:tblW w:w="0" w:type="auto"/>
        <w:tblInd w:w="108" w:type="dxa"/>
        <w:tblLook w:val="01E0" w:firstRow="1" w:lastRow="1" w:firstColumn="1" w:lastColumn="1" w:noHBand="0" w:noVBand="0"/>
      </w:tblPr>
      <w:tblGrid>
        <w:gridCol w:w="4319"/>
        <w:gridCol w:w="1260"/>
        <w:gridCol w:w="1260"/>
        <w:gridCol w:w="1260"/>
        <w:gridCol w:w="2107"/>
      </w:tblGrid>
      <w:tr w:rsidR="00315A0E" w:rsidRPr="0060773F" w:rsidTr="00364A24">
        <w:tc>
          <w:tcPr>
            <w:tcW w:w="4319" w:type="dxa"/>
          </w:tcPr>
          <w:p w:rsidR="00315A0E" w:rsidRPr="0060773F" w:rsidRDefault="00315A0E" w:rsidP="00364A24">
            <w:pPr>
              <w:overflowPunct w:val="0"/>
              <w:autoSpaceDE w:val="0"/>
              <w:autoSpaceDN w:val="0"/>
              <w:adjustRightInd w:val="0"/>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tcPr>
          <w:p w:rsidR="00315A0E" w:rsidRPr="0060773F" w:rsidRDefault="00315A0E" w:rsidP="00364A24">
            <w:pPr>
              <w:autoSpaceDE w:val="0"/>
              <w:autoSpaceDN w:val="0"/>
              <w:adjustRightInd w:val="0"/>
              <w:ind w:firstLine="34"/>
              <w:contextualSpacing/>
              <w:jc w:val="center"/>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0–6</w:t>
            </w:r>
          </w:p>
        </w:tc>
        <w:tc>
          <w:tcPr>
            <w:tcW w:w="1260" w:type="dxa"/>
            <w:vAlign w:val="center"/>
          </w:tcPr>
          <w:p w:rsidR="00315A0E" w:rsidRPr="0060773F" w:rsidRDefault="00315A0E" w:rsidP="00364A24">
            <w:pPr>
              <w:autoSpaceDE w:val="0"/>
              <w:autoSpaceDN w:val="0"/>
              <w:adjustRightInd w:val="0"/>
              <w:ind w:firstLine="34"/>
              <w:contextualSpacing/>
              <w:jc w:val="center"/>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7–12</w:t>
            </w:r>
          </w:p>
        </w:tc>
        <w:tc>
          <w:tcPr>
            <w:tcW w:w="1260" w:type="dxa"/>
            <w:vAlign w:val="center"/>
          </w:tcPr>
          <w:p w:rsidR="00315A0E" w:rsidRPr="0060773F" w:rsidRDefault="00315A0E" w:rsidP="00364A24">
            <w:pPr>
              <w:autoSpaceDE w:val="0"/>
              <w:autoSpaceDN w:val="0"/>
              <w:adjustRightInd w:val="0"/>
              <w:ind w:firstLine="34"/>
              <w:contextualSpacing/>
              <w:jc w:val="center"/>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13–17</w:t>
            </w:r>
          </w:p>
        </w:tc>
        <w:tc>
          <w:tcPr>
            <w:tcW w:w="2107" w:type="dxa"/>
            <w:vAlign w:val="center"/>
          </w:tcPr>
          <w:p w:rsidR="00315A0E" w:rsidRPr="0060773F" w:rsidRDefault="00315A0E" w:rsidP="00364A24">
            <w:pPr>
              <w:autoSpaceDE w:val="0"/>
              <w:autoSpaceDN w:val="0"/>
              <w:adjustRightInd w:val="0"/>
              <w:ind w:firstLine="34"/>
              <w:contextualSpacing/>
              <w:jc w:val="center"/>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18–21</w:t>
            </w:r>
          </w:p>
        </w:tc>
      </w:tr>
      <w:tr w:rsidR="00315A0E" w:rsidRPr="0060773F" w:rsidTr="00364A24">
        <w:tc>
          <w:tcPr>
            <w:tcW w:w="4319" w:type="dxa"/>
          </w:tcPr>
          <w:p w:rsidR="00315A0E" w:rsidRPr="0060773F" w:rsidRDefault="00315A0E" w:rsidP="00364A24">
            <w:pPr>
              <w:overflowPunct w:val="0"/>
              <w:autoSpaceDE w:val="0"/>
              <w:autoSpaceDN w:val="0"/>
              <w:adjustRightInd w:val="0"/>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2107"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bl>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На выполнение экзаменационной работы по информатике и ИКТ отводится </w:t>
      </w:r>
      <w:r w:rsidR="008A36FF" w:rsidRPr="0060773F">
        <w:rPr>
          <w:rFonts w:ascii="Times New Roman" w:eastAsia="Times New Roman" w:hAnsi="Times New Roman" w:cs="Times New Roman"/>
          <w:sz w:val="26"/>
          <w:szCs w:val="26"/>
          <w:lang w:eastAsia="ru-RU"/>
        </w:rPr>
        <w:br/>
      </w:r>
      <w:r w:rsidR="00605B30" w:rsidRPr="0060773F">
        <w:rPr>
          <w:rFonts w:ascii="Times New Roman" w:eastAsia="Times New Roman" w:hAnsi="Times New Roman" w:cs="Times New Roman"/>
          <w:sz w:val="26"/>
          <w:szCs w:val="26"/>
          <w:lang w:eastAsia="ru-RU"/>
        </w:rPr>
        <w:t>2 часа (</w:t>
      </w:r>
      <w:r w:rsidRPr="0060773F">
        <w:rPr>
          <w:rFonts w:ascii="Times New Roman" w:eastAsia="Times New Roman" w:hAnsi="Times New Roman" w:cs="Times New Roman"/>
          <w:sz w:val="26"/>
          <w:szCs w:val="26"/>
          <w:lang w:eastAsia="ru-RU"/>
        </w:rPr>
        <w:t>120 минут</w:t>
      </w:r>
      <w:r w:rsidR="00605B30"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w:t>
      </w:r>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Экзаменационная работа выполняется без использования дополнительных материалов и оборудования. Использование компьютеров при выполнении задания не предполагается. Вычислительная сложность заданий не тр</w:t>
      </w:r>
      <w:r w:rsidR="00AE00EF" w:rsidRPr="0060773F">
        <w:rPr>
          <w:rFonts w:ascii="Times New Roman" w:eastAsia="Times New Roman" w:hAnsi="Times New Roman" w:cs="Times New Roman"/>
          <w:sz w:val="26"/>
          <w:szCs w:val="26"/>
          <w:lang w:eastAsia="ru-RU"/>
        </w:rPr>
        <w:t>ебует применения калькулятора.</w:t>
      </w:r>
    </w:p>
    <w:p w:rsidR="001E4480" w:rsidRPr="0060773F" w:rsidRDefault="001E4480" w:rsidP="0060773F">
      <w:pPr>
        <w:pStyle w:val="2"/>
        <w:rPr>
          <w:sz w:val="26"/>
          <w:szCs w:val="26"/>
        </w:rPr>
      </w:pPr>
      <w:bookmarkStart w:id="27" w:name="_Toc25682124"/>
      <w:r w:rsidRPr="0060773F">
        <w:rPr>
          <w:sz w:val="26"/>
          <w:szCs w:val="26"/>
        </w:rPr>
        <w:t>3.6. ГВЭ по истории</w:t>
      </w:r>
      <w:r w:rsidR="00191CD8" w:rsidRPr="0060773F">
        <w:rPr>
          <w:sz w:val="26"/>
          <w:szCs w:val="26"/>
        </w:rPr>
        <w:t xml:space="preserve"> (100-ые номера вариантов)</w:t>
      </w:r>
      <w:bookmarkEnd w:id="27"/>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Каждый вариант экзаменационной работы состоит из двух частей и включает в себя 20 заданий, из которых 19 заданий с кратким ответом и 1 задание с развернутым ответом</w:t>
      </w:r>
      <w:r w:rsidR="00A76153" w:rsidRPr="0060773F">
        <w:rPr>
          <w:rFonts w:ascii="Times New Roman" w:hAnsi="Times New Roman" w:cs="Times New Roman"/>
          <w:sz w:val="26"/>
          <w:szCs w:val="26"/>
        </w:rPr>
        <w:t xml:space="preserve">, </w:t>
      </w:r>
      <w:r w:rsidR="00A76153" w:rsidRPr="0060773F">
        <w:rPr>
          <w:rFonts w:ascii="Times New Roman" w:eastAsia="Times New Roman" w:hAnsi="Times New Roman" w:cs="Times New Roman"/>
          <w:sz w:val="26"/>
          <w:szCs w:val="26"/>
          <w:lang w:eastAsia="ru-RU"/>
        </w:rPr>
        <w:t>связанное с анализом какой-либо исторической проблемы, ситуации.</w:t>
      </w:r>
    </w:p>
    <w:p w:rsidR="00315A0E" w:rsidRPr="0060773F" w:rsidRDefault="008F4227"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Максимальное количество баллов, которое может получить экзаменуемый за выполнение всей экзаменационной работы, </w:t>
      </w:r>
      <w:r w:rsidR="00315A0E" w:rsidRPr="0060773F">
        <w:rPr>
          <w:rFonts w:ascii="Times New Roman" w:eastAsia="Times New Roman" w:hAnsi="Times New Roman" w:cs="Times New Roman"/>
          <w:sz w:val="26"/>
          <w:szCs w:val="26"/>
          <w:lang w:eastAsia="ru-RU"/>
        </w:rPr>
        <w:t xml:space="preserve">– </w:t>
      </w:r>
      <w:r w:rsidR="00A76153" w:rsidRPr="0060773F">
        <w:rPr>
          <w:rFonts w:ascii="Times New Roman" w:eastAsia="Times New Roman" w:hAnsi="Times New Roman" w:cs="Times New Roman"/>
          <w:sz w:val="26"/>
          <w:szCs w:val="26"/>
          <w:lang w:eastAsia="ru-RU"/>
        </w:rPr>
        <w:t xml:space="preserve">34 </w:t>
      </w:r>
      <w:r w:rsidR="00CB5216" w:rsidRPr="0060773F">
        <w:rPr>
          <w:rFonts w:ascii="Times New Roman" w:eastAsia="Times New Roman" w:hAnsi="Times New Roman" w:cs="Times New Roman"/>
          <w:sz w:val="26"/>
          <w:szCs w:val="26"/>
          <w:lang w:eastAsia="ru-RU"/>
        </w:rPr>
        <w:t>балла</w:t>
      </w:r>
      <w:r w:rsidR="00315A0E" w:rsidRPr="0060773F">
        <w:rPr>
          <w:rFonts w:ascii="Times New Roman" w:eastAsia="Times New Roman" w:hAnsi="Times New Roman" w:cs="Times New Roman"/>
          <w:sz w:val="26"/>
          <w:szCs w:val="26"/>
          <w:lang w:eastAsia="ru-RU"/>
        </w:rPr>
        <w:t xml:space="preserve">. </w:t>
      </w:r>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 xml:space="preserve">Перевод полученных </w:t>
      </w:r>
      <w:r w:rsidR="00393032" w:rsidRPr="0060773F">
        <w:rPr>
          <w:rFonts w:ascii="Times New Roman" w:eastAsia="Calibri" w:hAnsi="Times New Roman" w:cs="Times New Roman"/>
          <w:sz w:val="26"/>
          <w:szCs w:val="26"/>
          <w:lang w:eastAsia="ru-RU"/>
        </w:rPr>
        <w:t xml:space="preserve">участником экзамена </w:t>
      </w:r>
      <w:r w:rsidRPr="0060773F">
        <w:rPr>
          <w:rFonts w:ascii="Times New Roman" w:eastAsia="Calibri" w:hAnsi="Times New Roman" w:cs="Times New Roman"/>
          <w:sz w:val="26"/>
          <w:szCs w:val="26"/>
          <w:lang w:eastAsia="ru-RU"/>
        </w:rPr>
        <w:t>баллов за выполнение экзаменационной работы в пятибалльную систему оценивания осуществляется с учетом приведенной ниже шкалы перевода.</w:t>
      </w:r>
    </w:p>
    <w:p w:rsidR="00D303AD" w:rsidRPr="0060773F" w:rsidRDefault="00D303AD" w:rsidP="0060773F">
      <w:pPr>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p>
    <w:p w:rsidR="00315A0E" w:rsidRDefault="00315A0E" w:rsidP="00364A24">
      <w:pPr>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Шкала перевода первичных баллов в пятибалльную отметку</w:t>
      </w:r>
    </w:p>
    <w:p w:rsidR="00364A24" w:rsidRPr="0060773F" w:rsidRDefault="00364A24" w:rsidP="00364A24">
      <w:pPr>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p>
    <w:tbl>
      <w:tblPr>
        <w:tblStyle w:val="130"/>
        <w:tblW w:w="0" w:type="auto"/>
        <w:tblInd w:w="108" w:type="dxa"/>
        <w:tblLook w:val="01E0" w:firstRow="1" w:lastRow="1" w:firstColumn="1" w:lastColumn="1" w:noHBand="0" w:noVBand="0"/>
      </w:tblPr>
      <w:tblGrid>
        <w:gridCol w:w="4319"/>
        <w:gridCol w:w="1260"/>
        <w:gridCol w:w="1260"/>
        <w:gridCol w:w="1260"/>
        <w:gridCol w:w="2107"/>
      </w:tblGrid>
      <w:tr w:rsidR="00315A0E" w:rsidRPr="0060773F" w:rsidTr="00364A24">
        <w:trPr>
          <w:trHeight w:val="471"/>
        </w:trPr>
        <w:tc>
          <w:tcPr>
            <w:tcW w:w="4319" w:type="dxa"/>
          </w:tcPr>
          <w:p w:rsidR="00315A0E" w:rsidRPr="0060773F" w:rsidRDefault="00315A0E" w:rsidP="00364A24">
            <w:pPr>
              <w:overflowPunct w:val="0"/>
              <w:autoSpaceDE w:val="0"/>
              <w:autoSpaceDN w:val="0"/>
              <w:adjustRightInd w:val="0"/>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0–</w:t>
            </w:r>
            <w:r w:rsidR="00A76153" w:rsidRPr="0060773F">
              <w:rPr>
                <w:rFonts w:ascii="Times New Roman" w:eastAsia="Times New Roman" w:hAnsi="Times New Roman" w:cs="Times New Roman"/>
                <w:sz w:val="26"/>
                <w:szCs w:val="26"/>
              </w:rPr>
              <w:t>10</w:t>
            </w:r>
          </w:p>
        </w:tc>
        <w:tc>
          <w:tcPr>
            <w:tcW w:w="1260" w:type="dxa"/>
          </w:tcPr>
          <w:p w:rsidR="00315A0E" w:rsidRPr="0060773F" w:rsidRDefault="00A76153"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11</w:t>
            </w:r>
            <w:r w:rsidR="00315A0E" w:rsidRPr="0060773F">
              <w:rPr>
                <w:rFonts w:ascii="Times New Roman" w:eastAsia="Times New Roman" w:hAnsi="Times New Roman" w:cs="Times New Roman"/>
                <w:sz w:val="26"/>
                <w:szCs w:val="26"/>
              </w:rPr>
              <w:t>–</w:t>
            </w:r>
            <w:r w:rsidRPr="0060773F">
              <w:rPr>
                <w:rFonts w:ascii="Times New Roman" w:eastAsia="Times New Roman" w:hAnsi="Times New Roman" w:cs="Times New Roman"/>
                <w:sz w:val="26"/>
                <w:szCs w:val="26"/>
              </w:rPr>
              <w:t>19</w:t>
            </w:r>
          </w:p>
        </w:tc>
        <w:tc>
          <w:tcPr>
            <w:tcW w:w="1260" w:type="dxa"/>
          </w:tcPr>
          <w:p w:rsidR="00315A0E" w:rsidRPr="0060773F" w:rsidRDefault="00A76153"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20</w:t>
            </w:r>
            <w:r w:rsidR="00315A0E" w:rsidRPr="0060773F">
              <w:rPr>
                <w:rFonts w:ascii="Times New Roman" w:eastAsia="Times New Roman" w:hAnsi="Times New Roman" w:cs="Times New Roman"/>
                <w:sz w:val="26"/>
                <w:szCs w:val="26"/>
              </w:rPr>
              <w:t>–</w:t>
            </w:r>
            <w:r w:rsidRPr="0060773F">
              <w:rPr>
                <w:rFonts w:ascii="Times New Roman" w:eastAsia="Times New Roman" w:hAnsi="Times New Roman" w:cs="Times New Roman"/>
                <w:sz w:val="26"/>
                <w:szCs w:val="26"/>
              </w:rPr>
              <w:t>27</w:t>
            </w:r>
          </w:p>
        </w:tc>
        <w:tc>
          <w:tcPr>
            <w:tcW w:w="2107" w:type="dxa"/>
          </w:tcPr>
          <w:p w:rsidR="00315A0E" w:rsidRPr="0060773F" w:rsidRDefault="00A76153"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28</w:t>
            </w:r>
            <w:r w:rsidR="00315A0E" w:rsidRPr="0060773F">
              <w:rPr>
                <w:rFonts w:ascii="Times New Roman" w:eastAsia="Times New Roman" w:hAnsi="Times New Roman" w:cs="Times New Roman"/>
                <w:sz w:val="26"/>
                <w:szCs w:val="26"/>
              </w:rPr>
              <w:t>–</w:t>
            </w:r>
            <w:r w:rsidRPr="0060773F">
              <w:rPr>
                <w:rFonts w:ascii="Times New Roman" w:eastAsia="Times New Roman" w:hAnsi="Times New Roman" w:cs="Times New Roman"/>
                <w:sz w:val="26"/>
                <w:szCs w:val="26"/>
              </w:rPr>
              <w:t>34</w:t>
            </w:r>
          </w:p>
        </w:tc>
      </w:tr>
      <w:tr w:rsidR="00315A0E" w:rsidRPr="0060773F" w:rsidTr="00364A24">
        <w:tc>
          <w:tcPr>
            <w:tcW w:w="4319" w:type="dxa"/>
          </w:tcPr>
          <w:p w:rsidR="00315A0E" w:rsidRPr="0060773F" w:rsidRDefault="00315A0E" w:rsidP="00364A24">
            <w:pPr>
              <w:overflowPunct w:val="0"/>
              <w:autoSpaceDE w:val="0"/>
              <w:autoSpaceDN w:val="0"/>
              <w:adjustRightInd w:val="0"/>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2107"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bl>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На выполнение экзаменационной работы по истории </w:t>
      </w:r>
      <w:r w:rsidR="00326964" w:rsidRPr="0060773F">
        <w:rPr>
          <w:rFonts w:ascii="Times New Roman" w:eastAsia="Times New Roman" w:hAnsi="Times New Roman" w:cs="Times New Roman"/>
          <w:sz w:val="26"/>
          <w:szCs w:val="26"/>
          <w:lang w:eastAsia="ru-RU"/>
        </w:rPr>
        <w:t xml:space="preserve">отводится </w:t>
      </w:r>
      <w:r w:rsidRPr="0060773F">
        <w:rPr>
          <w:rFonts w:ascii="Times New Roman" w:eastAsia="Times New Roman" w:hAnsi="Times New Roman" w:cs="Times New Roman"/>
          <w:sz w:val="26"/>
          <w:szCs w:val="26"/>
          <w:lang w:eastAsia="ru-RU"/>
        </w:rPr>
        <w:t xml:space="preserve">3 часа (180 минут). </w:t>
      </w:r>
    </w:p>
    <w:p w:rsidR="00315A0E" w:rsidRPr="0060773F" w:rsidRDefault="00252E47"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Средства обучения и воспитания </w:t>
      </w:r>
      <w:r w:rsidR="00315A0E" w:rsidRPr="0060773F">
        <w:rPr>
          <w:rFonts w:ascii="Times New Roman" w:eastAsia="Times New Roman" w:hAnsi="Times New Roman" w:cs="Times New Roman"/>
          <w:sz w:val="26"/>
          <w:szCs w:val="26"/>
          <w:lang w:eastAsia="ru-RU"/>
        </w:rPr>
        <w:t>не используются.</w:t>
      </w:r>
    </w:p>
    <w:p w:rsidR="001E4480" w:rsidRPr="0060773F" w:rsidRDefault="001E4480" w:rsidP="0060773F">
      <w:pPr>
        <w:pStyle w:val="2"/>
        <w:rPr>
          <w:sz w:val="26"/>
          <w:szCs w:val="26"/>
        </w:rPr>
      </w:pPr>
      <w:bookmarkStart w:id="28" w:name="_Toc25682125"/>
      <w:r w:rsidRPr="0060773F">
        <w:rPr>
          <w:sz w:val="26"/>
          <w:szCs w:val="26"/>
        </w:rPr>
        <w:t>3.7. ГВЭ по литературе</w:t>
      </w:r>
      <w:r w:rsidR="00191CD8" w:rsidRPr="0060773F">
        <w:rPr>
          <w:sz w:val="26"/>
          <w:szCs w:val="26"/>
        </w:rPr>
        <w:t xml:space="preserve"> (100-ые номера вариантов)</w:t>
      </w:r>
      <w:bookmarkEnd w:id="28"/>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Экзаменационная работа по литературе состоит из двух частей и включает в себя </w:t>
      </w:r>
      <w:r w:rsidR="008A36FF"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16 заданий</w:t>
      </w:r>
      <w:r w:rsidR="003B7A3F" w:rsidRPr="0060773F">
        <w:rPr>
          <w:rFonts w:ascii="Times New Roman" w:eastAsia="Times New Roman" w:hAnsi="Times New Roman" w:cs="Times New Roman"/>
          <w:sz w:val="26"/>
          <w:szCs w:val="26"/>
          <w:lang w:eastAsia="ru-RU"/>
        </w:rPr>
        <w:t>.</w:t>
      </w:r>
    </w:p>
    <w:p w:rsidR="00315A0E" w:rsidRPr="0060773F" w:rsidRDefault="008F4227"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Максимальное количество баллов, которое может получить экзаменуемый за выполнение всей экзаменационной работы, </w:t>
      </w:r>
      <w:r w:rsidR="00315A0E" w:rsidRPr="0060773F">
        <w:rPr>
          <w:rFonts w:ascii="Times New Roman" w:eastAsia="Times New Roman" w:hAnsi="Times New Roman" w:cs="Times New Roman"/>
          <w:sz w:val="26"/>
          <w:szCs w:val="26"/>
          <w:lang w:eastAsia="ru-RU"/>
        </w:rPr>
        <w:t>–</w:t>
      </w:r>
      <w:r w:rsidR="00F044C6" w:rsidRPr="0060773F">
        <w:rPr>
          <w:rFonts w:ascii="Times New Roman" w:eastAsia="Times New Roman" w:hAnsi="Times New Roman" w:cs="Times New Roman"/>
          <w:sz w:val="26"/>
          <w:szCs w:val="26"/>
          <w:lang w:eastAsia="ru-RU"/>
        </w:rPr>
        <w:t xml:space="preserve"> </w:t>
      </w:r>
      <w:r w:rsidR="003B7A3F" w:rsidRPr="0060773F">
        <w:rPr>
          <w:rFonts w:ascii="Times New Roman" w:eastAsia="Times New Roman" w:hAnsi="Times New Roman" w:cs="Times New Roman"/>
          <w:sz w:val="26"/>
          <w:szCs w:val="26"/>
          <w:lang w:eastAsia="ru-RU"/>
        </w:rPr>
        <w:t>4</w:t>
      </w:r>
      <w:r w:rsidR="00865902" w:rsidRPr="0060773F">
        <w:rPr>
          <w:rFonts w:ascii="Times New Roman" w:eastAsia="Times New Roman" w:hAnsi="Times New Roman" w:cs="Times New Roman"/>
          <w:sz w:val="26"/>
          <w:szCs w:val="26"/>
          <w:lang w:eastAsia="ru-RU"/>
        </w:rPr>
        <w:t>4</w:t>
      </w:r>
      <w:r w:rsidR="00CB5216" w:rsidRPr="0060773F">
        <w:rPr>
          <w:rFonts w:ascii="Times New Roman" w:eastAsia="Times New Roman" w:hAnsi="Times New Roman" w:cs="Times New Roman"/>
          <w:sz w:val="26"/>
          <w:szCs w:val="26"/>
          <w:lang w:eastAsia="ru-RU"/>
        </w:rPr>
        <w:t xml:space="preserve"> балл</w:t>
      </w:r>
      <w:r w:rsidR="00865902" w:rsidRPr="0060773F">
        <w:rPr>
          <w:rFonts w:ascii="Times New Roman" w:eastAsia="Times New Roman" w:hAnsi="Times New Roman" w:cs="Times New Roman"/>
          <w:sz w:val="26"/>
          <w:szCs w:val="26"/>
          <w:lang w:eastAsia="ru-RU"/>
        </w:rPr>
        <w:t>а</w:t>
      </w:r>
      <w:r w:rsidR="00315A0E" w:rsidRPr="0060773F">
        <w:rPr>
          <w:rFonts w:ascii="Times New Roman" w:eastAsia="Times New Roman" w:hAnsi="Times New Roman" w:cs="Times New Roman"/>
          <w:sz w:val="26"/>
          <w:szCs w:val="26"/>
          <w:lang w:eastAsia="ru-RU"/>
        </w:rPr>
        <w:t xml:space="preserve">. </w:t>
      </w:r>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 xml:space="preserve">Перевод полученных </w:t>
      </w:r>
      <w:r w:rsidR="00393032" w:rsidRPr="0060773F">
        <w:rPr>
          <w:rFonts w:ascii="Times New Roman" w:eastAsia="Calibri" w:hAnsi="Times New Roman" w:cs="Times New Roman"/>
          <w:sz w:val="26"/>
          <w:szCs w:val="26"/>
          <w:lang w:eastAsia="ru-RU"/>
        </w:rPr>
        <w:t xml:space="preserve">участником экзамена </w:t>
      </w:r>
      <w:r w:rsidRPr="0060773F">
        <w:rPr>
          <w:rFonts w:ascii="Times New Roman" w:eastAsia="Calibri" w:hAnsi="Times New Roman" w:cs="Times New Roman"/>
          <w:sz w:val="26"/>
          <w:szCs w:val="26"/>
          <w:lang w:eastAsia="ru-RU"/>
        </w:rPr>
        <w:t>баллов за выполнение экзаменационной работы в пятибалльную систему оценивания осуществляется с учетом приведенной ниже шкалы перевода.</w:t>
      </w:r>
    </w:p>
    <w:p w:rsidR="00D303AD" w:rsidRPr="0060773F" w:rsidRDefault="00D303AD" w:rsidP="0060773F">
      <w:pPr>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p>
    <w:p w:rsidR="00315A0E" w:rsidRDefault="00315A0E" w:rsidP="00364A24">
      <w:pPr>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Шкала перевода первичных баллов в пятибалльную отметку</w:t>
      </w:r>
    </w:p>
    <w:p w:rsidR="00364A24" w:rsidRPr="0060773F" w:rsidRDefault="00364A24" w:rsidP="00364A24">
      <w:pPr>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p>
    <w:tbl>
      <w:tblPr>
        <w:tblStyle w:val="130"/>
        <w:tblW w:w="0" w:type="auto"/>
        <w:tblInd w:w="108" w:type="dxa"/>
        <w:tblLook w:val="01E0" w:firstRow="1" w:lastRow="1" w:firstColumn="1" w:lastColumn="1" w:noHBand="0" w:noVBand="0"/>
      </w:tblPr>
      <w:tblGrid>
        <w:gridCol w:w="4319"/>
        <w:gridCol w:w="1260"/>
        <w:gridCol w:w="1260"/>
        <w:gridCol w:w="1260"/>
        <w:gridCol w:w="2107"/>
      </w:tblGrid>
      <w:tr w:rsidR="00315A0E" w:rsidRPr="0060773F" w:rsidTr="00364A24">
        <w:tc>
          <w:tcPr>
            <w:tcW w:w="4319" w:type="dxa"/>
            <w:vAlign w:val="center"/>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vAlign w:val="center"/>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0–</w:t>
            </w:r>
            <w:r w:rsidR="003B7A3F" w:rsidRPr="0060773F">
              <w:rPr>
                <w:rFonts w:ascii="Times New Roman" w:eastAsia="Times New Roman" w:hAnsi="Times New Roman" w:cs="Times New Roman"/>
                <w:sz w:val="26"/>
                <w:szCs w:val="26"/>
                <w:lang w:eastAsia="ru-RU"/>
              </w:rPr>
              <w:t>10</w:t>
            </w:r>
          </w:p>
        </w:tc>
        <w:tc>
          <w:tcPr>
            <w:tcW w:w="1260" w:type="dxa"/>
            <w:vAlign w:val="center"/>
          </w:tcPr>
          <w:p w:rsidR="00315A0E" w:rsidRPr="0060773F" w:rsidRDefault="003B7A3F"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11</w:t>
            </w:r>
            <w:r w:rsidR="00315A0E"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24</w:t>
            </w:r>
          </w:p>
        </w:tc>
        <w:tc>
          <w:tcPr>
            <w:tcW w:w="1260" w:type="dxa"/>
            <w:vAlign w:val="center"/>
          </w:tcPr>
          <w:p w:rsidR="00315A0E" w:rsidRPr="0060773F" w:rsidRDefault="003B7A3F"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25</w:t>
            </w:r>
            <w:r w:rsidR="00315A0E"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3</w:t>
            </w:r>
            <w:r w:rsidR="0002076E" w:rsidRPr="0060773F">
              <w:rPr>
                <w:rFonts w:ascii="Times New Roman" w:eastAsia="Times New Roman" w:hAnsi="Times New Roman" w:cs="Times New Roman"/>
                <w:sz w:val="26"/>
                <w:szCs w:val="26"/>
                <w:lang w:eastAsia="ru-RU"/>
              </w:rPr>
              <w:t>6</w:t>
            </w:r>
          </w:p>
        </w:tc>
        <w:tc>
          <w:tcPr>
            <w:tcW w:w="2107" w:type="dxa"/>
            <w:vAlign w:val="center"/>
          </w:tcPr>
          <w:p w:rsidR="00315A0E" w:rsidRPr="0060773F" w:rsidRDefault="003B7A3F"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r w:rsidR="0002076E" w:rsidRPr="0060773F">
              <w:rPr>
                <w:rFonts w:ascii="Times New Roman" w:eastAsia="Times New Roman" w:hAnsi="Times New Roman" w:cs="Times New Roman"/>
                <w:sz w:val="26"/>
                <w:szCs w:val="26"/>
                <w:lang w:eastAsia="ru-RU"/>
              </w:rPr>
              <w:t>7</w:t>
            </w:r>
            <w:r w:rsidR="00315A0E"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4</w:t>
            </w:r>
            <w:r w:rsidR="00865902" w:rsidRPr="0060773F">
              <w:rPr>
                <w:rFonts w:ascii="Times New Roman" w:eastAsia="Times New Roman" w:hAnsi="Times New Roman" w:cs="Times New Roman"/>
                <w:sz w:val="26"/>
                <w:szCs w:val="26"/>
                <w:lang w:eastAsia="ru-RU"/>
              </w:rPr>
              <w:t>4</w:t>
            </w:r>
          </w:p>
        </w:tc>
      </w:tr>
      <w:tr w:rsidR="00315A0E" w:rsidRPr="0060773F" w:rsidTr="00364A24">
        <w:tc>
          <w:tcPr>
            <w:tcW w:w="4319" w:type="dxa"/>
            <w:vAlign w:val="center"/>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vAlign w:val="center"/>
          </w:tcPr>
          <w:p w:rsidR="00315A0E" w:rsidRPr="0060773F" w:rsidRDefault="00315A0E" w:rsidP="00364A24">
            <w:pPr>
              <w:tabs>
                <w:tab w:val="right" w:pos="1044"/>
              </w:tabs>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vAlign w:val="center"/>
          </w:tcPr>
          <w:p w:rsidR="00315A0E" w:rsidRPr="0060773F" w:rsidRDefault="00315A0E" w:rsidP="00364A24">
            <w:pPr>
              <w:tabs>
                <w:tab w:val="left" w:pos="709"/>
              </w:tabs>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vAlign w:val="center"/>
          </w:tcPr>
          <w:p w:rsidR="00315A0E" w:rsidRPr="0060773F" w:rsidRDefault="00315A0E" w:rsidP="00364A24">
            <w:pPr>
              <w:tabs>
                <w:tab w:val="left" w:pos="709"/>
              </w:tabs>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2107" w:type="dxa"/>
            <w:vAlign w:val="center"/>
          </w:tcPr>
          <w:p w:rsidR="00315A0E" w:rsidRPr="0060773F" w:rsidRDefault="00315A0E" w:rsidP="00364A24">
            <w:pPr>
              <w:tabs>
                <w:tab w:val="left" w:pos="709"/>
              </w:tabs>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bl>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Продолжите</w:t>
      </w:r>
      <w:r w:rsidR="00AE49F4" w:rsidRPr="0060773F">
        <w:rPr>
          <w:rFonts w:ascii="Times New Roman" w:eastAsia="Times New Roman" w:hAnsi="Times New Roman" w:cs="Times New Roman"/>
          <w:sz w:val="26"/>
          <w:szCs w:val="26"/>
          <w:lang w:eastAsia="ru-RU"/>
        </w:rPr>
        <w:t xml:space="preserve">льность экзамена по литературе </w:t>
      </w:r>
      <w:r w:rsidR="00605B30" w:rsidRPr="0060773F">
        <w:rPr>
          <w:rFonts w:ascii="Times New Roman" w:eastAsia="Times New Roman" w:hAnsi="Times New Roman" w:cs="Times New Roman"/>
          <w:sz w:val="26"/>
          <w:szCs w:val="26"/>
          <w:lang w:eastAsia="ru-RU"/>
        </w:rPr>
        <w:t>3 часа (</w:t>
      </w:r>
      <w:r w:rsidRPr="0060773F">
        <w:rPr>
          <w:rFonts w:ascii="Times New Roman" w:eastAsia="Times New Roman" w:hAnsi="Times New Roman" w:cs="Times New Roman"/>
          <w:sz w:val="26"/>
          <w:szCs w:val="26"/>
          <w:lang w:eastAsia="ru-RU"/>
        </w:rPr>
        <w:t>180 минут</w:t>
      </w:r>
      <w:r w:rsidR="00605B30"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w:t>
      </w:r>
    </w:p>
    <w:p w:rsidR="00315A0E" w:rsidRPr="0060773F" w:rsidRDefault="00252E47"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Средства обучения и воспитания </w:t>
      </w:r>
      <w:r w:rsidR="004B58AD" w:rsidRPr="0060773F">
        <w:rPr>
          <w:rFonts w:ascii="Times New Roman" w:eastAsia="Times New Roman" w:hAnsi="Times New Roman" w:cs="Times New Roman"/>
          <w:sz w:val="26"/>
          <w:szCs w:val="26"/>
          <w:lang w:eastAsia="ru-RU"/>
        </w:rPr>
        <w:t>не используются.</w:t>
      </w:r>
    </w:p>
    <w:p w:rsidR="00AE0E27" w:rsidRPr="0060773F" w:rsidRDefault="00AE0E27" w:rsidP="0060773F">
      <w:pPr>
        <w:pStyle w:val="2"/>
        <w:rPr>
          <w:sz w:val="26"/>
          <w:szCs w:val="26"/>
        </w:rPr>
      </w:pPr>
      <w:bookmarkStart w:id="29" w:name="_Toc25682126"/>
      <w:r w:rsidRPr="0060773F">
        <w:rPr>
          <w:sz w:val="26"/>
          <w:szCs w:val="26"/>
        </w:rPr>
        <w:t>3.8. ГВЭ по обществознанию</w:t>
      </w:r>
      <w:r w:rsidR="00191CD8" w:rsidRPr="0060773F">
        <w:rPr>
          <w:sz w:val="26"/>
          <w:szCs w:val="26"/>
        </w:rPr>
        <w:t xml:space="preserve"> (100-ые номера вариантов)</w:t>
      </w:r>
      <w:bookmarkEnd w:id="29"/>
    </w:p>
    <w:p w:rsidR="00315A0E" w:rsidRPr="0060773F" w:rsidRDefault="00315A0E" w:rsidP="0060773F">
      <w:pPr>
        <w:suppressAutoHyphen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zh-CN"/>
        </w:rPr>
      </w:pPr>
      <w:r w:rsidRPr="0060773F">
        <w:rPr>
          <w:rFonts w:ascii="Times New Roman" w:eastAsia="Times New Roman" w:hAnsi="Times New Roman" w:cs="Times New Roman"/>
          <w:sz w:val="26"/>
          <w:szCs w:val="26"/>
          <w:lang w:eastAsia="zh-CN"/>
        </w:rPr>
        <w:t>Каждый вариант экзаменационной работы включает 21 задание.</w:t>
      </w:r>
    </w:p>
    <w:p w:rsidR="00315A0E" w:rsidRPr="0060773F" w:rsidRDefault="008F4227" w:rsidP="0060773F">
      <w:pPr>
        <w:suppressAutoHyphen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zh-CN"/>
        </w:rPr>
      </w:pPr>
      <w:r w:rsidRPr="0060773F">
        <w:rPr>
          <w:rFonts w:ascii="Times New Roman" w:eastAsia="Times New Roman" w:hAnsi="Times New Roman" w:cs="Times New Roman"/>
          <w:sz w:val="26"/>
          <w:szCs w:val="26"/>
          <w:lang w:eastAsia="ru-RU"/>
        </w:rPr>
        <w:lastRenderedPageBreak/>
        <w:t xml:space="preserve">Максимальное количество баллов, которое может получить экзаменуемый за выполнение всей экзаменационной работы, </w:t>
      </w:r>
      <w:r w:rsidR="00BC00C0"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 xml:space="preserve"> </w:t>
      </w:r>
      <w:r w:rsidR="00315A0E" w:rsidRPr="0060773F">
        <w:rPr>
          <w:rFonts w:ascii="Times New Roman" w:eastAsia="Times New Roman" w:hAnsi="Times New Roman" w:cs="Times New Roman"/>
          <w:sz w:val="26"/>
          <w:szCs w:val="26"/>
          <w:lang w:eastAsia="zh-CN"/>
        </w:rPr>
        <w:t>24 балла.</w:t>
      </w:r>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 xml:space="preserve">Перевод полученных </w:t>
      </w:r>
      <w:r w:rsidR="00393032" w:rsidRPr="0060773F">
        <w:rPr>
          <w:rFonts w:ascii="Times New Roman" w:eastAsia="Calibri" w:hAnsi="Times New Roman" w:cs="Times New Roman"/>
          <w:sz w:val="26"/>
          <w:szCs w:val="26"/>
          <w:lang w:eastAsia="ru-RU"/>
        </w:rPr>
        <w:t xml:space="preserve">участником экзамена </w:t>
      </w:r>
      <w:r w:rsidRPr="0060773F">
        <w:rPr>
          <w:rFonts w:ascii="Times New Roman" w:eastAsia="Calibri" w:hAnsi="Times New Roman" w:cs="Times New Roman"/>
          <w:sz w:val="26"/>
          <w:szCs w:val="26"/>
          <w:lang w:eastAsia="ru-RU"/>
        </w:rPr>
        <w:t>баллов за выпо</w:t>
      </w:r>
      <w:r w:rsidR="00CF2F03" w:rsidRPr="0060773F">
        <w:rPr>
          <w:rFonts w:ascii="Times New Roman" w:eastAsia="Calibri" w:hAnsi="Times New Roman" w:cs="Times New Roman"/>
          <w:sz w:val="26"/>
          <w:szCs w:val="26"/>
          <w:lang w:eastAsia="ru-RU"/>
        </w:rPr>
        <w:t xml:space="preserve">лнение экзаменационной работы в </w:t>
      </w:r>
      <w:r w:rsidRPr="0060773F">
        <w:rPr>
          <w:rFonts w:ascii="Times New Roman" w:eastAsia="Calibri" w:hAnsi="Times New Roman" w:cs="Times New Roman"/>
          <w:sz w:val="26"/>
          <w:szCs w:val="26"/>
          <w:lang w:eastAsia="ru-RU"/>
        </w:rPr>
        <w:t>пятибалльную систему оценивания осуществляется с учетом приведенной ниже шкалы перевода.</w:t>
      </w:r>
    </w:p>
    <w:p w:rsidR="00D303AD" w:rsidRPr="0060773F" w:rsidRDefault="00D303AD" w:rsidP="0060773F">
      <w:pPr>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p>
    <w:p w:rsidR="00315A0E" w:rsidRDefault="00315A0E" w:rsidP="00364A24">
      <w:pPr>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Шкала перевода первичных баллов в пятибалльную отметку</w:t>
      </w:r>
    </w:p>
    <w:p w:rsidR="00364A24" w:rsidRPr="0060773F" w:rsidRDefault="00364A24" w:rsidP="00364A24">
      <w:pPr>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p>
    <w:tbl>
      <w:tblPr>
        <w:tblStyle w:val="130"/>
        <w:tblW w:w="0" w:type="auto"/>
        <w:tblInd w:w="108" w:type="dxa"/>
        <w:tblLook w:val="01E0" w:firstRow="1" w:lastRow="1" w:firstColumn="1" w:lastColumn="1" w:noHBand="0" w:noVBand="0"/>
      </w:tblPr>
      <w:tblGrid>
        <w:gridCol w:w="4319"/>
        <w:gridCol w:w="1260"/>
        <w:gridCol w:w="1260"/>
        <w:gridCol w:w="1260"/>
        <w:gridCol w:w="2107"/>
      </w:tblGrid>
      <w:tr w:rsidR="00315A0E" w:rsidRPr="0060773F" w:rsidTr="00364A24">
        <w:tc>
          <w:tcPr>
            <w:tcW w:w="4319" w:type="dxa"/>
          </w:tcPr>
          <w:p w:rsidR="00315A0E" w:rsidRPr="0060773F" w:rsidRDefault="00315A0E" w:rsidP="00364A24">
            <w:pPr>
              <w:overflowPunct w:val="0"/>
              <w:autoSpaceDE w:val="0"/>
              <w:autoSpaceDN w:val="0"/>
              <w:adjustRightInd w:val="0"/>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0–5</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6–11</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12–17</w:t>
            </w:r>
          </w:p>
        </w:tc>
        <w:tc>
          <w:tcPr>
            <w:tcW w:w="2107"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18–24</w:t>
            </w:r>
          </w:p>
        </w:tc>
      </w:tr>
      <w:tr w:rsidR="00315A0E" w:rsidRPr="0060773F" w:rsidTr="00364A24">
        <w:tc>
          <w:tcPr>
            <w:tcW w:w="4319" w:type="dxa"/>
          </w:tcPr>
          <w:p w:rsidR="00315A0E" w:rsidRPr="0060773F" w:rsidRDefault="00315A0E" w:rsidP="00364A24">
            <w:pPr>
              <w:overflowPunct w:val="0"/>
              <w:autoSpaceDE w:val="0"/>
              <w:autoSpaceDN w:val="0"/>
              <w:adjustRightInd w:val="0"/>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2107"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bl>
    <w:p w:rsidR="00315A0E" w:rsidRPr="0060773F" w:rsidRDefault="00315A0E" w:rsidP="0060773F">
      <w:pPr>
        <w:suppressAutoHyphen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zh-CN"/>
        </w:rPr>
      </w:pPr>
      <w:r w:rsidRPr="0060773F">
        <w:rPr>
          <w:rFonts w:ascii="Times New Roman" w:eastAsia="Times New Roman" w:hAnsi="Times New Roman" w:cs="Times New Roman"/>
          <w:sz w:val="26"/>
          <w:szCs w:val="26"/>
          <w:lang w:eastAsia="zh-CN"/>
        </w:rPr>
        <w:t xml:space="preserve">На выполнение экзаменационной работы </w:t>
      </w:r>
      <w:r w:rsidR="00CB5216" w:rsidRPr="0060773F">
        <w:rPr>
          <w:rFonts w:ascii="Times New Roman" w:eastAsia="Times New Roman" w:hAnsi="Times New Roman" w:cs="Times New Roman"/>
          <w:sz w:val="26"/>
          <w:szCs w:val="26"/>
          <w:lang w:eastAsia="zh-CN"/>
        </w:rPr>
        <w:t xml:space="preserve">по обществознанию </w:t>
      </w:r>
      <w:r w:rsidRPr="0060773F">
        <w:rPr>
          <w:rFonts w:ascii="Times New Roman" w:eastAsia="Times New Roman" w:hAnsi="Times New Roman" w:cs="Times New Roman"/>
          <w:sz w:val="26"/>
          <w:szCs w:val="26"/>
          <w:lang w:eastAsia="zh-CN"/>
        </w:rPr>
        <w:t xml:space="preserve">отводится </w:t>
      </w:r>
      <w:r w:rsidR="008A36FF" w:rsidRPr="0060773F">
        <w:rPr>
          <w:rFonts w:ascii="Times New Roman" w:eastAsia="Times New Roman" w:hAnsi="Times New Roman" w:cs="Times New Roman"/>
          <w:sz w:val="26"/>
          <w:szCs w:val="26"/>
          <w:lang w:eastAsia="zh-CN"/>
        </w:rPr>
        <w:br/>
      </w:r>
      <w:r w:rsidRPr="0060773F">
        <w:rPr>
          <w:rFonts w:ascii="Times New Roman" w:eastAsia="Times New Roman" w:hAnsi="Times New Roman" w:cs="Times New Roman"/>
          <w:sz w:val="26"/>
          <w:szCs w:val="26"/>
          <w:lang w:eastAsia="zh-CN"/>
        </w:rPr>
        <w:t>3</w:t>
      </w:r>
      <w:r w:rsidR="00605B30" w:rsidRPr="0060773F">
        <w:rPr>
          <w:rFonts w:ascii="Times New Roman" w:eastAsia="Times New Roman" w:hAnsi="Times New Roman" w:cs="Times New Roman"/>
          <w:sz w:val="26"/>
          <w:szCs w:val="26"/>
          <w:lang w:eastAsia="zh-CN"/>
        </w:rPr>
        <w:t xml:space="preserve"> </w:t>
      </w:r>
      <w:r w:rsidR="0054203D" w:rsidRPr="0060773F">
        <w:rPr>
          <w:rFonts w:ascii="Times New Roman" w:eastAsia="Times New Roman" w:hAnsi="Times New Roman" w:cs="Times New Roman"/>
          <w:sz w:val="26"/>
          <w:szCs w:val="26"/>
          <w:lang w:eastAsia="zh-CN"/>
        </w:rPr>
        <w:t xml:space="preserve">часа 55 минут </w:t>
      </w:r>
      <w:r w:rsidRPr="0060773F">
        <w:rPr>
          <w:rFonts w:ascii="Times New Roman" w:eastAsia="Times New Roman" w:hAnsi="Times New Roman" w:cs="Times New Roman"/>
          <w:sz w:val="26"/>
          <w:szCs w:val="26"/>
          <w:lang w:eastAsia="zh-CN"/>
        </w:rPr>
        <w:t>(235 минут).</w:t>
      </w:r>
    </w:p>
    <w:p w:rsidR="00315A0E" w:rsidRPr="0060773F" w:rsidRDefault="00252E47"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Средства обучения и воспитания </w:t>
      </w:r>
      <w:r w:rsidR="00AE0E27" w:rsidRPr="0060773F">
        <w:rPr>
          <w:rFonts w:ascii="Times New Roman" w:eastAsia="Times New Roman" w:hAnsi="Times New Roman" w:cs="Times New Roman"/>
          <w:sz w:val="26"/>
          <w:szCs w:val="26"/>
          <w:lang w:eastAsia="ru-RU"/>
        </w:rPr>
        <w:t>не используются.</w:t>
      </w:r>
    </w:p>
    <w:p w:rsidR="00AE0E27" w:rsidRPr="0060773F" w:rsidRDefault="00AE0E27" w:rsidP="0060773F">
      <w:pPr>
        <w:pStyle w:val="2"/>
        <w:rPr>
          <w:sz w:val="26"/>
          <w:szCs w:val="26"/>
        </w:rPr>
      </w:pPr>
      <w:bookmarkStart w:id="30" w:name="_Toc25682127"/>
      <w:r w:rsidRPr="0060773F">
        <w:rPr>
          <w:sz w:val="26"/>
          <w:szCs w:val="26"/>
        </w:rPr>
        <w:t>3.9. ГВЭ по физике</w:t>
      </w:r>
      <w:r w:rsidR="00191CD8" w:rsidRPr="0060773F">
        <w:rPr>
          <w:sz w:val="26"/>
          <w:szCs w:val="26"/>
        </w:rPr>
        <w:t xml:space="preserve"> (100-ые номера вариантов)</w:t>
      </w:r>
      <w:bookmarkEnd w:id="30"/>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Каждый вариант экзаменационной работы включает 21 задание. </w:t>
      </w:r>
    </w:p>
    <w:p w:rsidR="00315A0E" w:rsidRPr="0060773F" w:rsidRDefault="008F4227"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Максимальное количество баллов, которое может получить экзаменуемый за выполнение всей экзаменационной работы, </w:t>
      </w:r>
      <w:r w:rsidR="00626EF0" w:rsidRPr="0060773F">
        <w:rPr>
          <w:rFonts w:ascii="Times New Roman" w:eastAsia="Times New Roman" w:hAnsi="Times New Roman" w:cs="Times New Roman"/>
          <w:sz w:val="26"/>
          <w:szCs w:val="26"/>
          <w:lang w:eastAsia="ru-RU"/>
        </w:rPr>
        <w:t>–</w:t>
      </w:r>
      <w:r w:rsidR="00CB5216" w:rsidRPr="0060773F">
        <w:rPr>
          <w:rFonts w:ascii="Times New Roman" w:eastAsia="Times New Roman" w:hAnsi="Times New Roman" w:cs="Times New Roman"/>
          <w:sz w:val="26"/>
          <w:szCs w:val="26"/>
          <w:lang w:eastAsia="ru-RU"/>
        </w:rPr>
        <w:t xml:space="preserve"> </w:t>
      </w:r>
      <w:r w:rsidR="00315A0E" w:rsidRPr="0060773F">
        <w:rPr>
          <w:rFonts w:ascii="Times New Roman" w:eastAsia="Times New Roman" w:hAnsi="Times New Roman" w:cs="Times New Roman"/>
          <w:sz w:val="26"/>
          <w:szCs w:val="26"/>
          <w:lang w:eastAsia="ru-RU"/>
        </w:rPr>
        <w:t xml:space="preserve">27 баллов. </w:t>
      </w:r>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 xml:space="preserve">Перевод полученных </w:t>
      </w:r>
      <w:r w:rsidR="00393032" w:rsidRPr="0060773F">
        <w:rPr>
          <w:rFonts w:ascii="Times New Roman" w:eastAsia="Calibri" w:hAnsi="Times New Roman" w:cs="Times New Roman"/>
          <w:sz w:val="26"/>
          <w:szCs w:val="26"/>
          <w:lang w:eastAsia="ru-RU"/>
        </w:rPr>
        <w:t xml:space="preserve">участником экзамена </w:t>
      </w:r>
      <w:r w:rsidRPr="0060773F">
        <w:rPr>
          <w:rFonts w:ascii="Times New Roman" w:eastAsia="Calibri" w:hAnsi="Times New Roman" w:cs="Times New Roman"/>
          <w:sz w:val="26"/>
          <w:szCs w:val="26"/>
          <w:lang w:eastAsia="ru-RU"/>
        </w:rPr>
        <w:t>баллов за выполнение экзаменационной работы в пятибалльную систему оценивания осуществляется с учетом приведенной ниже шкалы перевода.</w:t>
      </w:r>
    </w:p>
    <w:p w:rsidR="00364A24" w:rsidRDefault="00364A24" w:rsidP="00364A24">
      <w:pPr>
        <w:overflowPunct w:val="0"/>
        <w:autoSpaceDE w:val="0"/>
        <w:autoSpaceDN w:val="0"/>
        <w:adjustRightInd w:val="0"/>
        <w:spacing w:after="0" w:line="240" w:lineRule="auto"/>
        <w:contextualSpacing/>
        <w:textAlignment w:val="baseline"/>
        <w:rPr>
          <w:rFonts w:ascii="Times New Roman" w:eastAsia="Calibri" w:hAnsi="Times New Roman" w:cs="Times New Roman"/>
          <w:sz w:val="26"/>
          <w:szCs w:val="26"/>
          <w:lang w:eastAsia="ru-RU"/>
        </w:rPr>
      </w:pPr>
    </w:p>
    <w:p w:rsidR="00315A0E" w:rsidRPr="0060773F" w:rsidRDefault="00315A0E" w:rsidP="00364A24">
      <w:pPr>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130"/>
        <w:tblW w:w="0" w:type="auto"/>
        <w:tblLook w:val="01E0" w:firstRow="1" w:lastRow="1" w:firstColumn="1" w:lastColumn="1" w:noHBand="0" w:noVBand="0"/>
      </w:tblPr>
      <w:tblGrid>
        <w:gridCol w:w="4427"/>
        <w:gridCol w:w="1260"/>
        <w:gridCol w:w="1260"/>
        <w:gridCol w:w="1260"/>
        <w:gridCol w:w="2107"/>
      </w:tblGrid>
      <w:tr w:rsidR="00315A0E" w:rsidRPr="0060773F" w:rsidTr="00364A24">
        <w:tc>
          <w:tcPr>
            <w:tcW w:w="4427" w:type="dxa"/>
          </w:tcPr>
          <w:p w:rsidR="00315A0E" w:rsidRPr="0060773F" w:rsidRDefault="00315A0E" w:rsidP="00364A24">
            <w:pPr>
              <w:overflowPunct w:val="0"/>
              <w:autoSpaceDE w:val="0"/>
              <w:autoSpaceDN w:val="0"/>
              <w:adjustRightInd w:val="0"/>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val="en-US" w:eastAsia="ru-RU"/>
              </w:rPr>
            </w:pPr>
            <w:r w:rsidRPr="0060773F">
              <w:rPr>
                <w:rFonts w:ascii="Times New Roman" w:eastAsia="Times New Roman" w:hAnsi="Times New Roman" w:cs="Times New Roman"/>
                <w:sz w:val="26"/>
                <w:szCs w:val="26"/>
                <w:lang w:eastAsia="ru-RU"/>
              </w:rPr>
              <w:t>0–6</w:t>
            </w:r>
          </w:p>
        </w:tc>
        <w:tc>
          <w:tcPr>
            <w:tcW w:w="1260" w:type="dxa"/>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val="en-US" w:eastAsia="ru-RU"/>
              </w:rPr>
            </w:pPr>
            <w:r w:rsidRPr="0060773F">
              <w:rPr>
                <w:rFonts w:ascii="Times New Roman" w:eastAsia="Times New Roman" w:hAnsi="Times New Roman" w:cs="Times New Roman"/>
                <w:sz w:val="26"/>
                <w:szCs w:val="26"/>
                <w:lang w:eastAsia="ru-RU"/>
              </w:rPr>
              <w:t>7–13</w:t>
            </w:r>
          </w:p>
        </w:tc>
        <w:tc>
          <w:tcPr>
            <w:tcW w:w="1260" w:type="dxa"/>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val="en-US" w:eastAsia="ru-RU"/>
              </w:rPr>
            </w:pPr>
            <w:r w:rsidRPr="0060773F">
              <w:rPr>
                <w:rFonts w:ascii="Times New Roman" w:eastAsia="Times New Roman" w:hAnsi="Times New Roman" w:cs="Times New Roman"/>
                <w:sz w:val="26"/>
                <w:szCs w:val="26"/>
                <w:lang w:eastAsia="ru-RU"/>
              </w:rPr>
              <w:t>14–20</w:t>
            </w:r>
          </w:p>
        </w:tc>
        <w:tc>
          <w:tcPr>
            <w:tcW w:w="2107" w:type="dxa"/>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21–27</w:t>
            </w:r>
          </w:p>
        </w:tc>
      </w:tr>
      <w:tr w:rsidR="00315A0E" w:rsidRPr="0060773F" w:rsidTr="00364A24">
        <w:tc>
          <w:tcPr>
            <w:tcW w:w="4427" w:type="dxa"/>
          </w:tcPr>
          <w:p w:rsidR="00315A0E" w:rsidRPr="0060773F" w:rsidRDefault="00315A0E" w:rsidP="00364A24">
            <w:pPr>
              <w:overflowPunct w:val="0"/>
              <w:autoSpaceDE w:val="0"/>
              <w:autoSpaceDN w:val="0"/>
              <w:adjustRightInd w:val="0"/>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2107" w:type="dxa"/>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bl>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На выполнение экзаменационной работы по физике </w:t>
      </w:r>
      <w:r w:rsidR="00CB5216" w:rsidRPr="0060773F">
        <w:rPr>
          <w:rFonts w:ascii="Times New Roman" w:eastAsia="Times New Roman" w:hAnsi="Times New Roman" w:cs="Times New Roman"/>
          <w:sz w:val="26"/>
          <w:szCs w:val="26"/>
          <w:lang w:eastAsia="ru-RU"/>
        </w:rPr>
        <w:t xml:space="preserve">отводится </w:t>
      </w:r>
      <w:r w:rsidR="008A36FF" w:rsidRPr="0060773F">
        <w:rPr>
          <w:rFonts w:ascii="Times New Roman" w:eastAsia="Times New Roman" w:hAnsi="Times New Roman" w:cs="Times New Roman"/>
          <w:sz w:val="26"/>
          <w:szCs w:val="26"/>
          <w:lang w:eastAsia="ru-RU"/>
        </w:rPr>
        <w:br/>
      </w:r>
      <w:r w:rsidR="00605B30" w:rsidRPr="0060773F">
        <w:rPr>
          <w:rFonts w:ascii="Times New Roman" w:eastAsia="Times New Roman" w:hAnsi="Times New Roman" w:cs="Times New Roman"/>
          <w:sz w:val="26"/>
          <w:szCs w:val="26"/>
          <w:lang w:eastAsia="ru-RU"/>
        </w:rPr>
        <w:t xml:space="preserve">3 </w:t>
      </w:r>
      <w:r w:rsidRPr="0060773F">
        <w:rPr>
          <w:rFonts w:ascii="Times New Roman" w:eastAsia="Times New Roman" w:hAnsi="Times New Roman" w:cs="Times New Roman"/>
          <w:sz w:val="26"/>
          <w:szCs w:val="26"/>
          <w:lang w:eastAsia="ru-RU"/>
        </w:rPr>
        <w:t>часа</w:t>
      </w:r>
      <w:r w:rsidR="00605B30" w:rsidRPr="0060773F">
        <w:rPr>
          <w:rFonts w:ascii="Times New Roman" w:eastAsia="Times New Roman" w:hAnsi="Times New Roman" w:cs="Times New Roman"/>
          <w:sz w:val="26"/>
          <w:szCs w:val="26"/>
          <w:lang w:eastAsia="ru-RU"/>
        </w:rPr>
        <w:t xml:space="preserve"> 30 минут</w:t>
      </w:r>
      <w:r w:rsidRPr="0060773F">
        <w:rPr>
          <w:rFonts w:ascii="Times New Roman" w:eastAsia="Times New Roman" w:hAnsi="Times New Roman" w:cs="Times New Roman"/>
          <w:sz w:val="26"/>
          <w:szCs w:val="26"/>
          <w:lang w:eastAsia="ru-RU"/>
        </w:rPr>
        <w:t xml:space="preserve"> (210 минут).</w:t>
      </w:r>
    </w:p>
    <w:p w:rsidR="00315A0E" w:rsidRPr="0060773F" w:rsidRDefault="0013301A"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Используются </w:t>
      </w:r>
      <w:r w:rsidR="00394EC9" w:rsidRPr="0060773F">
        <w:rPr>
          <w:rFonts w:ascii="Times New Roman" w:hAnsi="Times New Roman" w:cs="Times New Roman"/>
          <w:sz w:val="26"/>
          <w:szCs w:val="26"/>
        </w:rPr>
        <w:t>непрограммируемый калькулятор</w:t>
      </w:r>
      <w:r w:rsidR="0002299A" w:rsidRPr="0060773F">
        <w:rPr>
          <w:rFonts w:ascii="Times New Roman" w:hAnsi="Times New Roman" w:cs="Times New Roman"/>
          <w:sz w:val="26"/>
          <w:szCs w:val="26"/>
        </w:rPr>
        <w:t xml:space="preserve"> непрограммируемый калькулятор (на каждого </w:t>
      </w:r>
      <w:r w:rsidR="00393032" w:rsidRPr="0060773F">
        <w:rPr>
          <w:rFonts w:ascii="Times New Roman" w:eastAsia="Calibri" w:hAnsi="Times New Roman" w:cs="Times New Roman"/>
          <w:sz w:val="26"/>
          <w:szCs w:val="26"/>
          <w:lang w:eastAsia="ru-RU"/>
        </w:rPr>
        <w:t>участником экзамена</w:t>
      </w:r>
      <w:r w:rsidR="0002299A" w:rsidRPr="0060773F">
        <w:rPr>
          <w:rFonts w:ascii="Times New Roman" w:hAnsi="Times New Roman" w:cs="Times New Roman"/>
          <w:sz w:val="26"/>
          <w:szCs w:val="26"/>
        </w:rPr>
        <w:t xml:space="preserve">) с возможностью вычисления квадратных корней </w:t>
      </w:r>
      <w:r w:rsidR="008A36FF" w:rsidRPr="0060773F">
        <w:rPr>
          <w:rFonts w:ascii="Times New Roman" w:hAnsi="Times New Roman" w:cs="Times New Roman"/>
          <w:sz w:val="26"/>
          <w:szCs w:val="26"/>
        </w:rPr>
        <w:br/>
      </w:r>
      <w:r w:rsidR="0002299A" w:rsidRPr="0060773F">
        <w:rPr>
          <w:rFonts w:ascii="Times New Roman" w:hAnsi="Times New Roman" w:cs="Times New Roman"/>
          <w:sz w:val="26"/>
          <w:szCs w:val="26"/>
        </w:rPr>
        <w:t>и тригонометрических функций (</w:t>
      </w:r>
      <w:proofErr w:type="spellStart"/>
      <w:r w:rsidR="0002299A" w:rsidRPr="0060773F">
        <w:rPr>
          <w:rFonts w:ascii="Times New Roman" w:hAnsi="Times New Roman" w:cs="Times New Roman"/>
          <w:sz w:val="26"/>
          <w:szCs w:val="26"/>
        </w:rPr>
        <w:t>cos</w:t>
      </w:r>
      <w:proofErr w:type="spellEnd"/>
      <w:r w:rsidR="0002299A" w:rsidRPr="0060773F">
        <w:rPr>
          <w:rFonts w:ascii="Times New Roman" w:hAnsi="Times New Roman" w:cs="Times New Roman"/>
          <w:sz w:val="26"/>
          <w:szCs w:val="26"/>
        </w:rPr>
        <w:t xml:space="preserve">, </w:t>
      </w:r>
      <w:proofErr w:type="spellStart"/>
      <w:r w:rsidR="0002299A" w:rsidRPr="0060773F">
        <w:rPr>
          <w:rFonts w:ascii="Times New Roman" w:hAnsi="Times New Roman" w:cs="Times New Roman"/>
          <w:sz w:val="26"/>
          <w:szCs w:val="26"/>
        </w:rPr>
        <w:t>sin</w:t>
      </w:r>
      <w:proofErr w:type="spellEnd"/>
      <w:r w:rsidR="0002299A" w:rsidRPr="0060773F">
        <w:rPr>
          <w:rFonts w:ascii="Times New Roman" w:hAnsi="Times New Roman" w:cs="Times New Roman"/>
          <w:sz w:val="26"/>
          <w:szCs w:val="26"/>
        </w:rPr>
        <w:t xml:space="preserve">, </w:t>
      </w:r>
      <w:proofErr w:type="spellStart"/>
      <w:r w:rsidR="0002299A" w:rsidRPr="0060773F">
        <w:rPr>
          <w:rFonts w:ascii="Times New Roman" w:hAnsi="Times New Roman" w:cs="Times New Roman"/>
          <w:sz w:val="26"/>
          <w:szCs w:val="26"/>
        </w:rPr>
        <w:t>tg</w:t>
      </w:r>
      <w:proofErr w:type="spellEnd"/>
      <w:r w:rsidR="0002299A" w:rsidRPr="0060773F">
        <w:rPr>
          <w:rFonts w:ascii="Times New Roman" w:hAnsi="Times New Roman" w:cs="Times New Roman"/>
          <w:sz w:val="26"/>
          <w:szCs w:val="26"/>
        </w:rPr>
        <w:t>); линейка для построения графиков, оптических и электрических схем</w:t>
      </w:r>
      <w:r w:rsidR="00394EC9" w:rsidRPr="0060773F">
        <w:rPr>
          <w:rFonts w:ascii="Times New Roman" w:hAnsi="Times New Roman" w:cs="Times New Roman"/>
          <w:sz w:val="26"/>
          <w:szCs w:val="26"/>
        </w:rPr>
        <w:t xml:space="preserve">; линейка для построения графиков, оптических </w:t>
      </w:r>
      <w:r w:rsidR="008A36FF" w:rsidRPr="0060773F">
        <w:rPr>
          <w:rFonts w:ascii="Times New Roman" w:hAnsi="Times New Roman" w:cs="Times New Roman"/>
          <w:sz w:val="26"/>
          <w:szCs w:val="26"/>
        </w:rPr>
        <w:br/>
      </w:r>
      <w:r w:rsidR="00394EC9" w:rsidRPr="0060773F">
        <w:rPr>
          <w:rFonts w:ascii="Times New Roman" w:hAnsi="Times New Roman" w:cs="Times New Roman"/>
          <w:sz w:val="26"/>
          <w:szCs w:val="26"/>
        </w:rPr>
        <w:t>и электрических схем</w:t>
      </w:r>
      <w:r w:rsidR="00AE0E27" w:rsidRPr="0060773F">
        <w:rPr>
          <w:rFonts w:ascii="Times New Roman" w:eastAsia="Times New Roman" w:hAnsi="Times New Roman" w:cs="Times New Roman"/>
          <w:sz w:val="26"/>
          <w:szCs w:val="26"/>
          <w:lang w:eastAsia="ru-RU"/>
        </w:rPr>
        <w:t xml:space="preserve">. </w:t>
      </w:r>
    </w:p>
    <w:p w:rsidR="00AE0E27" w:rsidRPr="0060773F" w:rsidRDefault="00AE0E27" w:rsidP="0060773F">
      <w:pPr>
        <w:pStyle w:val="2"/>
        <w:rPr>
          <w:sz w:val="26"/>
          <w:szCs w:val="26"/>
        </w:rPr>
      </w:pPr>
      <w:bookmarkStart w:id="31" w:name="_Toc25682128"/>
      <w:r w:rsidRPr="0060773F">
        <w:rPr>
          <w:sz w:val="26"/>
          <w:szCs w:val="26"/>
        </w:rPr>
        <w:t>3.10. ГВЭ по химии</w:t>
      </w:r>
      <w:r w:rsidR="00191CD8" w:rsidRPr="0060773F">
        <w:rPr>
          <w:sz w:val="26"/>
          <w:szCs w:val="26"/>
        </w:rPr>
        <w:t xml:space="preserve"> (100-ые номера вариантов)</w:t>
      </w:r>
      <w:bookmarkEnd w:id="31"/>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Каждый вариант экзаменационной работы содержит 25 заданий</w:t>
      </w:r>
      <w:r w:rsidR="00D303AD" w:rsidRPr="0060773F">
        <w:rPr>
          <w:rFonts w:ascii="Times New Roman" w:eastAsia="Times New Roman" w:hAnsi="Times New Roman" w:cs="Times New Roman"/>
          <w:i/>
          <w:sz w:val="26"/>
          <w:szCs w:val="26"/>
          <w:lang w:eastAsia="ru-RU"/>
        </w:rPr>
        <w:t>.</w:t>
      </w:r>
      <w:r w:rsidRPr="0060773F">
        <w:rPr>
          <w:rFonts w:ascii="Times New Roman" w:eastAsia="Times New Roman" w:hAnsi="Times New Roman" w:cs="Times New Roman"/>
          <w:i/>
          <w:sz w:val="26"/>
          <w:szCs w:val="26"/>
          <w:lang w:eastAsia="ru-RU"/>
        </w:rPr>
        <w:t xml:space="preserve">  </w:t>
      </w:r>
    </w:p>
    <w:p w:rsidR="00315A0E" w:rsidRPr="0060773F" w:rsidRDefault="008F4227"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Максимальное количество баллов, которое может получить экзаменуемый за выполнение всей экзаменационной работы, </w:t>
      </w:r>
      <w:r w:rsidR="000F25C3" w:rsidRPr="0060773F">
        <w:rPr>
          <w:rFonts w:ascii="Times New Roman" w:eastAsia="Times New Roman" w:hAnsi="Times New Roman" w:cs="Times New Roman"/>
          <w:sz w:val="26"/>
          <w:szCs w:val="26"/>
          <w:lang w:eastAsia="ru-RU"/>
        </w:rPr>
        <w:t>–</w:t>
      </w:r>
      <w:r w:rsidR="00CB5216" w:rsidRPr="0060773F">
        <w:rPr>
          <w:rFonts w:ascii="Times New Roman" w:eastAsia="Times New Roman" w:hAnsi="Times New Roman" w:cs="Times New Roman"/>
          <w:sz w:val="26"/>
          <w:szCs w:val="26"/>
          <w:lang w:eastAsia="ru-RU"/>
        </w:rPr>
        <w:t xml:space="preserve"> </w:t>
      </w:r>
      <w:r w:rsidR="00315A0E" w:rsidRPr="0060773F">
        <w:rPr>
          <w:rFonts w:ascii="Times New Roman" w:eastAsia="Times New Roman" w:hAnsi="Times New Roman" w:cs="Times New Roman"/>
          <w:sz w:val="26"/>
          <w:szCs w:val="26"/>
          <w:lang w:eastAsia="ru-RU"/>
        </w:rPr>
        <w:t>30 баллов.</w:t>
      </w:r>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 xml:space="preserve">Перевод полученных </w:t>
      </w:r>
      <w:r w:rsidR="00393032" w:rsidRPr="0060773F">
        <w:rPr>
          <w:rFonts w:ascii="Times New Roman" w:eastAsia="Calibri" w:hAnsi="Times New Roman" w:cs="Times New Roman"/>
          <w:sz w:val="26"/>
          <w:szCs w:val="26"/>
          <w:lang w:eastAsia="ru-RU"/>
        </w:rPr>
        <w:t xml:space="preserve">участником экзамена </w:t>
      </w:r>
      <w:r w:rsidRPr="0060773F">
        <w:rPr>
          <w:rFonts w:ascii="Times New Roman" w:eastAsia="Calibri" w:hAnsi="Times New Roman" w:cs="Times New Roman"/>
          <w:sz w:val="26"/>
          <w:szCs w:val="26"/>
          <w:lang w:eastAsia="ru-RU"/>
        </w:rPr>
        <w:t>баллов за выполнение экзаменационной работы в пятибалльную систему оценивания осуществляется с учетом приведенной ниже шкалы перевода.</w:t>
      </w:r>
    </w:p>
    <w:p w:rsidR="00D303AD" w:rsidRPr="0060773F" w:rsidRDefault="00D303AD" w:rsidP="0060773F">
      <w:pPr>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p>
    <w:p w:rsidR="00315A0E" w:rsidRPr="0060773F" w:rsidRDefault="00315A0E" w:rsidP="00364A24">
      <w:pPr>
        <w:overflowPunct w:val="0"/>
        <w:autoSpaceDE w:val="0"/>
        <w:autoSpaceDN w:val="0"/>
        <w:adjustRightInd w:val="0"/>
        <w:spacing w:after="0" w:line="240" w:lineRule="auto"/>
        <w:ind w:firstLine="709"/>
        <w:contextualSpacing/>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130"/>
        <w:tblW w:w="0" w:type="auto"/>
        <w:tblLook w:val="01E0" w:firstRow="1" w:lastRow="1" w:firstColumn="1" w:lastColumn="1" w:noHBand="0" w:noVBand="0"/>
      </w:tblPr>
      <w:tblGrid>
        <w:gridCol w:w="4427"/>
        <w:gridCol w:w="1260"/>
        <w:gridCol w:w="1260"/>
        <w:gridCol w:w="1260"/>
        <w:gridCol w:w="2107"/>
      </w:tblGrid>
      <w:tr w:rsidR="00315A0E" w:rsidRPr="0060773F" w:rsidTr="00364A24">
        <w:tc>
          <w:tcPr>
            <w:tcW w:w="4427" w:type="dxa"/>
          </w:tcPr>
          <w:p w:rsidR="00315A0E" w:rsidRPr="0060773F" w:rsidRDefault="00315A0E" w:rsidP="00364A24">
            <w:pPr>
              <w:overflowPunct w:val="0"/>
              <w:autoSpaceDE w:val="0"/>
              <w:autoSpaceDN w:val="0"/>
              <w:adjustRightInd w:val="0"/>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val="en-US" w:eastAsia="ru-RU"/>
              </w:rPr>
            </w:pPr>
            <w:r w:rsidRPr="0060773F">
              <w:rPr>
                <w:rFonts w:ascii="Times New Roman" w:eastAsia="Times New Roman" w:hAnsi="Times New Roman" w:cs="Times New Roman"/>
                <w:sz w:val="26"/>
                <w:szCs w:val="26"/>
                <w:lang w:eastAsia="ru-RU"/>
              </w:rPr>
              <w:t>0–8</w:t>
            </w:r>
          </w:p>
        </w:tc>
        <w:tc>
          <w:tcPr>
            <w:tcW w:w="1260" w:type="dxa"/>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val="en-US" w:eastAsia="ru-RU"/>
              </w:rPr>
            </w:pPr>
            <w:r w:rsidRPr="0060773F">
              <w:rPr>
                <w:rFonts w:ascii="Times New Roman" w:eastAsia="Times New Roman" w:hAnsi="Times New Roman" w:cs="Times New Roman"/>
                <w:sz w:val="26"/>
                <w:szCs w:val="26"/>
                <w:lang w:eastAsia="ru-RU"/>
              </w:rPr>
              <w:t>9–17</w:t>
            </w:r>
          </w:p>
        </w:tc>
        <w:tc>
          <w:tcPr>
            <w:tcW w:w="1260" w:type="dxa"/>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val="en-US" w:eastAsia="ru-RU"/>
              </w:rPr>
            </w:pPr>
            <w:r w:rsidRPr="0060773F">
              <w:rPr>
                <w:rFonts w:ascii="Times New Roman" w:eastAsia="Times New Roman" w:hAnsi="Times New Roman" w:cs="Times New Roman"/>
                <w:sz w:val="26"/>
                <w:szCs w:val="26"/>
                <w:lang w:eastAsia="ru-RU"/>
              </w:rPr>
              <w:t>18–24</w:t>
            </w:r>
          </w:p>
        </w:tc>
        <w:tc>
          <w:tcPr>
            <w:tcW w:w="2107" w:type="dxa"/>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25–30</w:t>
            </w:r>
          </w:p>
        </w:tc>
      </w:tr>
      <w:tr w:rsidR="00315A0E" w:rsidRPr="0060773F" w:rsidTr="00364A24">
        <w:tc>
          <w:tcPr>
            <w:tcW w:w="4427" w:type="dxa"/>
          </w:tcPr>
          <w:p w:rsidR="00315A0E" w:rsidRPr="0060773F" w:rsidRDefault="00315A0E" w:rsidP="00364A24">
            <w:pPr>
              <w:overflowPunct w:val="0"/>
              <w:autoSpaceDE w:val="0"/>
              <w:autoSpaceDN w:val="0"/>
              <w:adjustRightInd w:val="0"/>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2107" w:type="dxa"/>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bl>
    <w:p w:rsidR="00315A0E" w:rsidRPr="0060773F" w:rsidRDefault="00CB5216"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На</w:t>
      </w:r>
      <w:r w:rsidR="00315A0E"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 xml:space="preserve">выполнение </w:t>
      </w:r>
      <w:r w:rsidR="00315A0E" w:rsidRPr="0060773F">
        <w:rPr>
          <w:rFonts w:ascii="Times New Roman" w:eastAsia="Times New Roman" w:hAnsi="Times New Roman" w:cs="Times New Roman"/>
          <w:sz w:val="26"/>
          <w:szCs w:val="26"/>
          <w:lang w:eastAsia="ru-RU"/>
        </w:rPr>
        <w:t xml:space="preserve">экзаменационной работы </w:t>
      </w:r>
      <w:r w:rsidRPr="0060773F">
        <w:rPr>
          <w:rFonts w:ascii="Times New Roman" w:eastAsia="Times New Roman" w:hAnsi="Times New Roman" w:cs="Times New Roman"/>
          <w:sz w:val="26"/>
          <w:szCs w:val="26"/>
          <w:lang w:eastAsia="ru-RU"/>
        </w:rPr>
        <w:t>отводится</w:t>
      </w:r>
      <w:r w:rsidR="0054203D" w:rsidRPr="0060773F">
        <w:rPr>
          <w:rFonts w:ascii="Times New Roman" w:eastAsia="Times New Roman" w:hAnsi="Times New Roman" w:cs="Times New Roman"/>
          <w:sz w:val="26"/>
          <w:szCs w:val="26"/>
          <w:lang w:eastAsia="ru-RU"/>
        </w:rPr>
        <w:t xml:space="preserve"> </w:t>
      </w:r>
      <w:r w:rsidR="00315A0E" w:rsidRPr="0060773F">
        <w:rPr>
          <w:rFonts w:ascii="Times New Roman" w:eastAsia="Times New Roman" w:hAnsi="Times New Roman" w:cs="Times New Roman"/>
          <w:sz w:val="26"/>
          <w:szCs w:val="26"/>
          <w:lang w:eastAsia="ru-RU"/>
        </w:rPr>
        <w:t>2 часа (120 минут).</w:t>
      </w:r>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К каждому варианту экзаменационной работы прилагаются следующие материалы:</w:t>
      </w:r>
    </w:p>
    <w:p w:rsidR="00315A0E" w:rsidRPr="0060773F" w:rsidRDefault="00BB28AE"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w:t>
      </w:r>
      <w:r w:rsidR="008F4227" w:rsidRPr="0060773F">
        <w:rPr>
          <w:rFonts w:ascii="Times New Roman" w:eastAsia="Times New Roman" w:hAnsi="Times New Roman" w:cs="Times New Roman"/>
          <w:sz w:val="26"/>
          <w:szCs w:val="26"/>
          <w:lang w:eastAsia="ru-RU"/>
        </w:rPr>
        <w:t xml:space="preserve">ериодическая </w:t>
      </w:r>
      <w:r w:rsidR="00315A0E" w:rsidRPr="0060773F">
        <w:rPr>
          <w:rFonts w:ascii="Times New Roman" w:eastAsia="Times New Roman" w:hAnsi="Times New Roman" w:cs="Times New Roman"/>
          <w:sz w:val="26"/>
          <w:szCs w:val="26"/>
          <w:lang w:eastAsia="ru-RU"/>
        </w:rPr>
        <w:t xml:space="preserve">система химических элементов Д.И. Менделеева; </w:t>
      </w:r>
    </w:p>
    <w:p w:rsidR="00315A0E" w:rsidRPr="0060773F" w:rsidRDefault="00315A0E"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lastRenderedPageBreak/>
        <w:t>таблица растворимости солей, кислот и оснований в воде;</w:t>
      </w:r>
    </w:p>
    <w:p w:rsidR="00315A0E" w:rsidRPr="0060773F" w:rsidRDefault="00315A0E"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электрохимический ряд напряжений металлов.</w:t>
      </w:r>
    </w:p>
    <w:p w:rsidR="00AE0E27"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Во время выполнения экзаменационной работы разрешается использовать </w:t>
      </w:r>
      <w:r w:rsidR="00AE0E27" w:rsidRPr="0060773F">
        <w:rPr>
          <w:rFonts w:ascii="Times New Roman" w:eastAsia="Times New Roman" w:hAnsi="Times New Roman" w:cs="Times New Roman"/>
          <w:sz w:val="26"/>
          <w:szCs w:val="26"/>
          <w:lang w:eastAsia="ru-RU"/>
        </w:rPr>
        <w:t xml:space="preserve">непрограммируемый калькулятор. </w:t>
      </w:r>
    </w:p>
    <w:p w:rsidR="00AE0E27" w:rsidRPr="0060773F" w:rsidRDefault="00AE0E27" w:rsidP="0060773F">
      <w:pPr>
        <w:pStyle w:val="2"/>
        <w:rPr>
          <w:sz w:val="26"/>
          <w:szCs w:val="26"/>
        </w:rPr>
      </w:pPr>
      <w:bookmarkStart w:id="32" w:name="_Toc25682129"/>
      <w:r w:rsidRPr="0060773F">
        <w:rPr>
          <w:sz w:val="26"/>
          <w:szCs w:val="26"/>
        </w:rPr>
        <w:t>3.11. ГВЭ по иностранным языкам</w:t>
      </w:r>
      <w:r w:rsidR="00191CD8" w:rsidRPr="0060773F">
        <w:rPr>
          <w:sz w:val="26"/>
          <w:szCs w:val="26"/>
        </w:rPr>
        <w:t xml:space="preserve"> (100-ые номера вариантов)</w:t>
      </w:r>
      <w:bookmarkEnd w:id="32"/>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Экзаменационная работа содержит три раздела: «Чтение», «Грамматика и лексика» и «Письмо». В работу по иностранным языкам </w:t>
      </w:r>
      <w:r w:rsidR="00CD71A4" w:rsidRPr="0060773F">
        <w:rPr>
          <w:rFonts w:ascii="Times New Roman" w:eastAsia="Times New Roman" w:hAnsi="Times New Roman" w:cs="Times New Roman"/>
          <w:sz w:val="26"/>
          <w:szCs w:val="26"/>
          <w:lang w:eastAsia="ru-RU"/>
        </w:rPr>
        <w:t xml:space="preserve">включено 29 </w:t>
      </w:r>
      <w:r w:rsidRPr="0060773F">
        <w:rPr>
          <w:rFonts w:ascii="Times New Roman" w:eastAsia="Times New Roman" w:hAnsi="Times New Roman" w:cs="Times New Roman"/>
          <w:sz w:val="26"/>
          <w:szCs w:val="26"/>
          <w:lang w:eastAsia="ru-RU"/>
        </w:rPr>
        <w:t xml:space="preserve">заданий с кратким ответом </w:t>
      </w:r>
      <w:r w:rsidR="008A36FF"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и 1 задание открытого типа с развернутым ответом.</w:t>
      </w:r>
    </w:p>
    <w:p w:rsidR="00315A0E" w:rsidRPr="0060773F" w:rsidRDefault="008F4227" w:rsidP="0060773F">
      <w:pPr>
        <w:tabs>
          <w:tab w:val="left" w:pos="142"/>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Максимальное количество баллов, которое может получить экзаменуемый за выполнение всей экзаменационной работы, </w:t>
      </w:r>
      <w:r w:rsidR="00315A0E" w:rsidRPr="0060773F">
        <w:rPr>
          <w:rFonts w:ascii="Times New Roman" w:eastAsia="Times New Roman" w:hAnsi="Times New Roman" w:cs="Times New Roman"/>
          <w:sz w:val="26"/>
          <w:szCs w:val="26"/>
          <w:lang w:eastAsia="ru-RU"/>
        </w:rPr>
        <w:t>– 50</w:t>
      </w:r>
      <w:r w:rsidR="00CB5216" w:rsidRPr="0060773F">
        <w:rPr>
          <w:rFonts w:ascii="Times New Roman" w:eastAsia="Times New Roman" w:hAnsi="Times New Roman" w:cs="Times New Roman"/>
          <w:sz w:val="26"/>
          <w:szCs w:val="26"/>
          <w:lang w:eastAsia="ru-RU"/>
        </w:rPr>
        <w:t xml:space="preserve"> баллов</w:t>
      </w:r>
      <w:r w:rsidR="00315A0E" w:rsidRPr="0060773F">
        <w:rPr>
          <w:rFonts w:ascii="Times New Roman" w:eastAsia="Times New Roman" w:hAnsi="Times New Roman" w:cs="Times New Roman"/>
          <w:sz w:val="26"/>
          <w:szCs w:val="26"/>
          <w:lang w:eastAsia="ru-RU"/>
        </w:rPr>
        <w:t xml:space="preserve">. </w:t>
      </w:r>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bookmarkStart w:id="33" w:name="_Toc438195661"/>
      <w:bookmarkStart w:id="34" w:name="_Toc438937898"/>
      <w:r w:rsidRPr="0060773F">
        <w:rPr>
          <w:rFonts w:ascii="Times New Roman" w:eastAsia="Calibri" w:hAnsi="Times New Roman" w:cs="Times New Roman"/>
          <w:sz w:val="26"/>
          <w:szCs w:val="26"/>
          <w:lang w:eastAsia="ru-RU"/>
        </w:rPr>
        <w:t xml:space="preserve">Перевод полученных </w:t>
      </w:r>
      <w:r w:rsidR="00393032" w:rsidRPr="0060773F">
        <w:rPr>
          <w:rFonts w:ascii="Times New Roman" w:eastAsia="Calibri" w:hAnsi="Times New Roman" w:cs="Times New Roman"/>
          <w:sz w:val="26"/>
          <w:szCs w:val="26"/>
          <w:lang w:eastAsia="ru-RU"/>
        </w:rPr>
        <w:t>участником экзамена</w:t>
      </w:r>
      <w:r w:rsidRPr="0060773F">
        <w:rPr>
          <w:rFonts w:ascii="Times New Roman" w:eastAsia="Calibri" w:hAnsi="Times New Roman" w:cs="Times New Roman"/>
          <w:sz w:val="26"/>
          <w:szCs w:val="26"/>
          <w:lang w:eastAsia="ru-RU"/>
        </w:rPr>
        <w:t xml:space="preserve"> баллов за выполнение экзаменационной работы в пятибалльную систему оценивания осуществляется с учетом приведенной ниже шкалы перевода.</w:t>
      </w:r>
    </w:p>
    <w:p w:rsidR="00D303AD" w:rsidRPr="0060773F" w:rsidRDefault="00D303AD" w:rsidP="0060773F">
      <w:pPr>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p>
    <w:p w:rsidR="00315A0E" w:rsidRDefault="00315A0E" w:rsidP="00364A24">
      <w:pPr>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Шкала перевода первичных баллов в пятибалльную отметку</w:t>
      </w:r>
    </w:p>
    <w:p w:rsidR="00364A24" w:rsidRPr="0060773F" w:rsidRDefault="00364A24" w:rsidP="00364A24">
      <w:pPr>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p>
    <w:tbl>
      <w:tblPr>
        <w:tblStyle w:val="130"/>
        <w:tblW w:w="0" w:type="auto"/>
        <w:tblInd w:w="108" w:type="dxa"/>
        <w:tblLook w:val="01E0" w:firstRow="1" w:lastRow="1" w:firstColumn="1" w:lastColumn="1" w:noHBand="0" w:noVBand="0"/>
      </w:tblPr>
      <w:tblGrid>
        <w:gridCol w:w="4319"/>
        <w:gridCol w:w="1260"/>
        <w:gridCol w:w="1260"/>
        <w:gridCol w:w="1260"/>
        <w:gridCol w:w="2107"/>
      </w:tblGrid>
      <w:tr w:rsidR="00315A0E" w:rsidRPr="0060773F" w:rsidTr="00364A24">
        <w:tc>
          <w:tcPr>
            <w:tcW w:w="4319" w:type="dxa"/>
          </w:tcPr>
          <w:p w:rsidR="00315A0E" w:rsidRPr="0060773F" w:rsidRDefault="00315A0E" w:rsidP="00364A24">
            <w:pPr>
              <w:overflowPunct w:val="0"/>
              <w:autoSpaceDE w:val="0"/>
              <w:autoSpaceDN w:val="0"/>
              <w:adjustRightInd w:val="0"/>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rPr>
              <w:t>0–12</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13–19</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20–34</w:t>
            </w:r>
          </w:p>
        </w:tc>
        <w:tc>
          <w:tcPr>
            <w:tcW w:w="2107"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35–50</w:t>
            </w:r>
          </w:p>
        </w:tc>
      </w:tr>
      <w:tr w:rsidR="00315A0E" w:rsidRPr="0060773F" w:rsidTr="00364A24">
        <w:tc>
          <w:tcPr>
            <w:tcW w:w="4319" w:type="dxa"/>
          </w:tcPr>
          <w:p w:rsidR="00315A0E" w:rsidRPr="0060773F" w:rsidRDefault="00315A0E" w:rsidP="00364A24">
            <w:pPr>
              <w:overflowPunct w:val="0"/>
              <w:autoSpaceDE w:val="0"/>
              <w:autoSpaceDN w:val="0"/>
              <w:adjustRightInd w:val="0"/>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2107"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bookmarkEnd w:id="33"/>
      <w:bookmarkEnd w:id="34"/>
    </w:tbl>
    <w:p w:rsidR="00364A24" w:rsidRDefault="00364A24"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На выполнение экзаменационной работы по иностранным языкам </w:t>
      </w:r>
      <w:r w:rsidR="00CB5216" w:rsidRPr="0060773F">
        <w:rPr>
          <w:rFonts w:ascii="Times New Roman" w:eastAsia="Times New Roman" w:hAnsi="Times New Roman" w:cs="Times New Roman"/>
          <w:sz w:val="26"/>
          <w:szCs w:val="26"/>
          <w:lang w:eastAsia="ru-RU"/>
        </w:rPr>
        <w:t xml:space="preserve">отводится </w:t>
      </w:r>
      <w:r w:rsidR="008A36FF"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3 часа </w:t>
      </w:r>
      <w:r w:rsidR="00EB571C" w:rsidRPr="0060773F">
        <w:rPr>
          <w:rFonts w:ascii="Times New Roman" w:eastAsia="Times New Roman" w:hAnsi="Times New Roman" w:cs="Times New Roman"/>
          <w:sz w:val="26"/>
          <w:szCs w:val="26"/>
          <w:lang w:eastAsia="ru-RU"/>
        </w:rPr>
        <w:t xml:space="preserve">30 минут </w:t>
      </w:r>
      <w:r w:rsidRPr="0060773F">
        <w:rPr>
          <w:rFonts w:ascii="Times New Roman" w:eastAsia="Times New Roman" w:hAnsi="Times New Roman" w:cs="Times New Roman"/>
          <w:sz w:val="26"/>
          <w:szCs w:val="26"/>
          <w:lang w:eastAsia="ru-RU"/>
        </w:rPr>
        <w:t xml:space="preserve">(210 минут). </w:t>
      </w:r>
    </w:p>
    <w:p w:rsidR="00EF1933" w:rsidRPr="0060773F" w:rsidRDefault="00252E47" w:rsidP="0060773F">
      <w:pPr>
        <w:spacing w:line="240" w:lineRule="auto"/>
        <w:ind w:firstLine="709"/>
        <w:contextualSpacing/>
        <w:jc w:val="both"/>
        <w:rPr>
          <w:rFonts w:ascii="Times New Roman" w:hAnsi="Times New Roman" w:cs="Times New Roman"/>
          <w:b/>
          <w:bCs/>
          <w:iCs/>
          <w:sz w:val="26"/>
          <w:szCs w:val="26"/>
          <w:lang w:eastAsia="ru-RU"/>
        </w:rPr>
      </w:pPr>
      <w:bookmarkStart w:id="35" w:name="_Toc439022917"/>
      <w:bookmarkStart w:id="36" w:name="_Toc439023003"/>
      <w:r w:rsidRPr="0060773F">
        <w:rPr>
          <w:rFonts w:ascii="Times New Roman" w:hAnsi="Times New Roman" w:cs="Times New Roman"/>
          <w:sz w:val="26"/>
          <w:szCs w:val="26"/>
          <w:lang w:eastAsia="ru-RU"/>
        </w:rPr>
        <w:t xml:space="preserve">Средства обучения и воспитания </w:t>
      </w:r>
      <w:bookmarkEnd w:id="35"/>
      <w:bookmarkEnd w:id="36"/>
      <w:r w:rsidR="00315A0E" w:rsidRPr="0060773F">
        <w:rPr>
          <w:rFonts w:ascii="Times New Roman" w:hAnsi="Times New Roman" w:cs="Times New Roman"/>
          <w:sz w:val="26"/>
          <w:szCs w:val="26"/>
          <w:lang w:eastAsia="ru-RU"/>
        </w:rPr>
        <w:t>н</w:t>
      </w:r>
      <w:r w:rsidR="00315A0E" w:rsidRPr="0060773F">
        <w:rPr>
          <w:rFonts w:ascii="Times New Roman" w:hAnsi="Times New Roman" w:cs="Times New Roman"/>
          <w:bCs/>
          <w:iCs/>
          <w:sz w:val="26"/>
          <w:szCs w:val="26"/>
          <w:lang w:eastAsia="ru-RU"/>
        </w:rPr>
        <w:t xml:space="preserve">е </w:t>
      </w:r>
      <w:r w:rsidR="00CB5216" w:rsidRPr="0060773F">
        <w:rPr>
          <w:rFonts w:ascii="Times New Roman" w:hAnsi="Times New Roman" w:cs="Times New Roman"/>
          <w:bCs/>
          <w:iCs/>
          <w:sz w:val="26"/>
          <w:szCs w:val="26"/>
          <w:lang w:eastAsia="ru-RU"/>
        </w:rPr>
        <w:t>используются</w:t>
      </w:r>
      <w:r w:rsidR="00315A0E" w:rsidRPr="0060773F">
        <w:rPr>
          <w:rFonts w:ascii="Times New Roman" w:hAnsi="Times New Roman" w:cs="Times New Roman"/>
          <w:bCs/>
          <w:iCs/>
          <w:sz w:val="26"/>
          <w:szCs w:val="26"/>
          <w:lang w:eastAsia="ru-RU"/>
        </w:rPr>
        <w:t>.</w:t>
      </w:r>
    </w:p>
    <w:p w:rsidR="00EC762A" w:rsidRPr="0060773F" w:rsidRDefault="00AE00EF" w:rsidP="0060773F">
      <w:pPr>
        <w:pStyle w:val="11"/>
        <w:contextualSpacing/>
        <w:rPr>
          <w:sz w:val="26"/>
          <w:szCs w:val="26"/>
        </w:rPr>
      </w:pPr>
      <w:bookmarkStart w:id="37" w:name="_Toc25682130"/>
      <w:r w:rsidRPr="0060773F">
        <w:rPr>
          <w:sz w:val="26"/>
          <w:szCs w:val="26"/>
        </w:rPr>
        <w:t>4. Особенности</w:t>
      </w:r>
      <w:r w:rsidR="00CC73C7" w:rsidRPr="0060773F">
        <w:rPr>
          <w:sz w:val="26"/>
          <w:szCs w:val="26"/>
        </w:rPr>
        <w:t xml:space="preserve"> экзаменационных работ</w:t>
      </w:r>
      <w:r w:rsidRPr="0060773F">
        <w:rPr>
          <w:sz w:val="26"/>
          <w:szCs w:val="26"/>
        </w:rPr>
        <w:t xml:space="preserve"> ГВЭ </w:t>
      </w:r>
      <w:r w:rsidR="00F044C6" w:rsidRPr="0060773F">
        <w:rPr>
          <w:sz w:val="26"/>
          <w:szCs w:val="26"/>
        </w:rPr>
        <w:t>в устной форме</w:t>
      </w:r>
      <w:r w:rsidR="0001310A" w:rsidRPr="0060773F">
        <w:rPr>
          <w:sz w:val="26"/>
          <w:szCs w:val="26"/>
        </w:rPr>
        <w:t xml:space="preserve"> </w:t>
      </w:r>
      <w:r w:rsidR="008A36FF" w:rsidRPr="0060773F">
        <w:rPr>
          <w:sz w:val="26"/>
          <w:szCs w:val="26"/>
        </w:rPr>
        <w:br/>
      </w:r>
      <w:r w:rsidRPr="0060773F">
        <w:rPr>
          <w:sz w:val="26"/>
          <w:szCs w:val="26"/>
        </w:rPr>
        <w:t>по отдельным учебным предметам</w:t>
      </w:r>
      <w:r w:rsidR="001E239B" w:rsidRPr="0060773F">
        <w:rPr>
          <w:sz w:val="26"/>
          <w:szCs w:val="26"/>
        </w:rPr>
        <w:t xml:space="preserve"> (900-ые номера вариантов)</w:t>
      </w:r>
      <w:bookmarkEnd w:id="37"/>
    </w:p>
    <w:p w:rsidR="00191CD8" w:rsidRPr="0060773F" w:rsidRDefault="00191CD8" w:rsidP="0060773F">
      <w:pPr>
        <w:spacing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Все экзаменационные работы ГВЭ в устной форме содержат 900-ые номера вариантов.</w:t>
      </w:r>
      <w:r w:rsidR="00FF6D2F" w:rsidRPr="0060773F">
        <w:rPr>
          <w:rFonts w:ascii="Times New Roman" w:hAnsi="Times New Roman" w:cs="Times New Roman"/>
          <w:sz w:val="26"/>
          <w:szCs w:val="26"/>
        </w:rPr>
        <w:t xml:space="preserve"> </w:t>
      </w:r>
      <w:r w:rsidR="00A72EB5" w:rsidRPr="0060773F">
        <w:rPr>
          <w:rFonts w:ascii="Times New Roman" w:hAnsi="Times New Roman" w:cs="Times New Roman"/>
          <w:sz w:val="26"/>
          <w:szCs w:val="26"/>
        </w:rPr>
        <w:t xml:space="preserve">В комплект ЭМ по каждому учебному предмету для ГВЭ в устной форме включены 15 билетов. </w:t>
      </w:r>
      <w:r w:rsidR="00FF6D2F" w:rsidRPr="0060773F">
        <w:rPr>
          <w:rFonts w:ascii="Times New Roman" w:hAnsi="Times New Roman" w:cs="Times New Roman"/>
          <w:sz w:val="26"/>
          <w:szCs w:val="26"/>
        </w:rPr>
        <w:t>Участникам экзамена должна быть пред</w:t>
      </w:r>
      <w:r w:rsidR="006568A7" w:rsidRPr="0060773F">
        <w:rPr>
          <w:rFonts w:ascii="Times New Roman" w:hAnsi="Times New Roman" w:cs="Times New Roman"/>
          <w:sz w:val="26"/>
          <w:szCs w:val="26"/>
        </w:rPr>
        <w:t>о</w:t>
      </w:r>
      <w:r w:rsidR="00FF6D2F" w:rsidRPr="0060773F">
        <w:rPr>
          <w:rFonts w:ascii="Times New Roman" w:hAnsi="Times New Roman" w:cs="Times New Roman"/>
          <w:sz w:val="26"/>
          <w:szCs w:val="26"/>
        </w:rPr>
        <w:t xml:space="preserve">ставлена возможность выбора экзаменационного билета (текст и задания экзаменационных билетов не должны быть известны участнику экзамена в момент выбора экзаменационного билета </w:t>
      </w:r>
      <w:r w:rsidR="008D1700" w:rsidRPr="0060773F">
        <w:rPr>
          <w:rFonts w:ascii="Times New Roman" w:hAnsi="Times New Roman" w:cs="Times New Roman"/>
          <w:sz w:val="26"/>
          <w:szCs w:val="26"/>
        </w:rPr>
        <w:br/>
      </w:r>
      <w:r w:rsidR="00FF6D2F" w:rsidRPr="0060773F">
        <w:rPr>
          <w:rFonts w:ascii="Times New Roman" w:hAnsi="Times New Roman" w:cs="Times New Roman"/>
          <w:sz w:val="26"/>
          <w:szCs w:val="26"/>
        </w:rPr>
        <w:t>из предложенных).</w:t>
      </w:r>
    </w:p>
    <w:p w:rsidR="00EF1933" w:rsidRPr="0060773F" w:rsidRDefault="00EF1933" w:rsidP="0060773F">
      <w:pPr>
        <w:pStyle w:val="2"/>
        <w:rPr>
          <w:sz w:val="26"/>
          <w:szCs w:val="26"/>
        </w:rPr>
      </w:pPr>
      <w:bookmarkStart w:id="38" w:name="_Toc25682131"/>
      <w:r w:rsidRPr="0060773F">
        <w:rPr>
          <w:sz w:val="26"/>
          <w:szCs w:val="26"/>
        </w:rPr>
        <w:t>4.1. ГВЭ по русскому языку</w:t>
      </w:r>
      <w:bookmarkEnd w:id="38"/>
    </w:p>
    <w:p w:rsidR="00303CED" w:rsidRPr="0060773F" w:rsidRDefault="00E2407C"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Каждый билет содержит текст и три задания. </w:t>
      </w:r>
    </w:p>
    <w:p w:rsidR="00220EF3" w:rsidRPr="0060773F" w:rsidRDefault="00E2407C"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Первый вопрос проверяет коммуникативные умения </w:t>
      </w:r>
      <w:r w:rsidR="00220EF3" w:rsidRPr="0060773F">
        <w:rPr>
          <w:rFonts w:ascii="Times New Roman" w:eastAsia="Times New Roman" w:hAnsi="Times New Roman" w:cs="Times New Roman"/>
          <w:sz w:val="26"/>
          <w:szCs w:val="26"/>
          <w:lang w:eastAsia="ru-RU"/>
        </w:rPr>
        <w:t>участника экзамена</w:t>
      </w:r>
      <w:r w:rsidRPr="0060773F">
        <w:rPr>
          <w:rFonts w:ascii="Times New Roman" w:eastAsia="Times New Roman" w:hAnsi="Times New Roman" w:cs="Times New Roman"/>
          <w:sz w:val="26"/>
          <w:szCs w:val="26"/>
          <w:lang w:eastAsia="ru-RU"/>
        </w:rPr>
        <w:t xml:space="preserve">: ответ </w:t>
      </w:r>
      <w:r w:rsidR="008A36FF"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на этот вопрос потребует от </w:t>
      </w:r>
      <w:r w:rsidR="00220EF3" w:rsidRPr="0060773F">
        <w:rPr>
          <w:rFonts w:ascii="Times New Roman" w:eastAsia="Times New Roman" w:hAnsi="Times New Roman" w:cs="Times New Roman"/>
          <w:sz w:val="26"/>
          <w:szCs w:val="26"/>
          <w:lang w:eastAsia="ru-RU"/>
        </w:rPr>
        <w:t>участника экзамена</w:t>
      </w:r>
      <w:r w:rsidRPr="0060773F">
        <w:rPr>
          <w:rFonts w:ascii="Times New Roman" w:eastAsia="Times New Roman" w:hAnsi="Times New Roman" w:cs="Times New Roman"/>
          <w:sz w:val="26"/>
          <w:szCs w:val="26"/>
          <w:lang w:eastAsia="ru-RU"/>
        </w:rPr>
        <w:t xml:space="preserve"> информационно-смысловой переработки текста и составления устного связного высказывания. </w:t>
      </w:r>
    </w:p>
    <w:p w:rsidR="00220EF3" w:rsidRPr="0060773F" w:rsidRDefault="00E2407C"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Второй вопрос потребует от </w:t>
      </w:r>
      <w:r w:rsidR="00220EF3" w:rsidRPr="0060773F">
        <w:rPr>
          <w:rFonts w:ascii="Times New Roman" w:eastAsia="Times New Roman" w:hAnsi="Times New Roman" w:cs="Times New Roman"/>
          <w:sz w:val="26"/>
          <w:szCs w:val="26"/>
          <w:lang w:eastAsia="ru-RU"/>
        </w:rPr>
        <w:t>участника экзамена</w:t>
      </w:r>
      <w:r w:rsidRPr="0060773F">
        <w:rPr>
          <w:rFonts w:ascii="Times New Roman" w:eastAsia="Times New Roman" w:hAnsi="Times New Roman" w:cs="Times New Roman"/>
          <w:sz w:val="26"/>
          <w:szCs w:val="26"/>
          <w:lang w:eastAsia="ru-RU"/>
        </w:rPr>
        <w:t xml:space="preserve"> провести указанный в билете вид (или виды) языкового разбора, проанализировать представленное в тексте языковое явление и рассказать о нём в своём устном высказывании. </w:t>
      </w:r>
    </w:p>
    <w:p w:rsidR="00E2407C" w:rsidRPr="0060773F" w:rsidRDefault="00E2407C"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Третий вопрос проверяет умение решать практические задачи в области изученного в рамках школьного курса материала. Ответ на этот вопрос потребует от </w:t>
      </w:r>
      <w:r w:rsidR="00220EF3" w:rsidRPr="0060773F">
        <w:rPr>
          <w:rFonts w:ascii="Times New Roman" w:eastAsia="Times New Roman" w:hAnsi="Times New Roman" w:cs="Times New Roman"/>
          <w:sz w:val="26"/>
          <w:szCs w:val="26"/>
          <w:lang w:eastAsia="ru-RU"/>
        </w:rPr>
        <w:t>участника экзамена</w:t>
      </w:r>
      <w:r w:rsidRPr="0060773F">
        <w:rPr>
          <w:rFonts w:ascii="Times New Roman" w:eastAsia="Times New Roman" w:hAnsi="Times New Roman" w:cs="Times New Roman"/>
          <w:sz w:val="26"/>
          <w:szCs w:val="26"/>
          <w:lang w:eastAsia="ru-RU"/>
        </w:rPr>
        <w:t xml:space="preserve"> составления устного связного высказывания.</w:t>
      </w:r>
    </w:p>
    <w:p w:rsidR="00220EF3" w:rsidRPr="0060773F" w:rsidRDefault="00220EF3"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Максимальный первичный балл за выполнение трёх заданий экзаменационного билета – 17. </w:t>
      </w:r>
    </w:p>
    <w:p w:rsidR="00CB39C6" w:rsidRPr="0060773F" w:rsidRDefault="00E2407C"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lastRenderedPageBreak/>
        <w:t xml:space="preserve">Перевод полученных </w:t>
      </w:r>
      <w:r w:rsidR="00394FD8" w:rsidRPr="0060773F">
        <w:rPr>
          <w:rFonts w:ascii="Times New Roman" w:eastAsia="Calibri" w:hAnsi="Times New Roman" w:cs="Times New Roman"/>
          <w:sz w:val="26"/>
          <w:szCs w:val="26"/>
          <w:lang w:eastAsia="ru-RU"/>
        </w:rPr>
        <w:t>участником экзамена</w:t>
      </w:r>
      <w:r w:rsidRPr="0060773F">
        <w:rPr>
          <w:rFonts w:ascii="Times New Roman" w:eastAsia="Times New Roman" w:hAnsi="Times New Roman" w:cs="Times New Roman"/>
          <w:sz w:val="26"/>
          <w:szCs w:val="26"/>
          <w:lang w:eastAsia="ru-RU"/>
        </w:rPr>
        <w:t xml:space="preserve"> баллов за выполнение каждого из заданий билета в пятибалльную систему оценивания осуществляется с учетом приведенной ниже шкалы перевода.</w:t>
      </w:r>
    </w:p>
    <w:p w:rsidR="00364A24" w:rsidRDefault="00364A24" w:rsidP="00364A24">
      <w:pPr>
        <w:tabs>
          <w:tab w:val="left" w:pos="6663"/>
        </w:tabs>
        <w:overflowPunct w:val="0"/>
        <w:autoSpaceDE w:val="0"/>
        <w:autoSpaceDN w:val="0"/>
        <w:adjustRightInd w:val="0"/>
        <w:spacing w:after="0" w:line="240" w:lineRule="auto"/>
        <w:contextualSpacing/>
        <w:textAlignment w:val="baseline"/>
        <w:rPr>
          <w:rFonts w:ascii="Times New Roman" w:eastAsia="Times New Roman" w:hAnsi="Times New Roman" w:cs="Times New Roman"/>
          <w:sz w:val="26"/>
          <w:szCs w:val="26"/>
          <w:lang w:eastAsia="ru-RU"/>
        </w:rPr>
      </w:pPr>
    </w:p>
    <w:p w:rsidR="00E2407C" w:rsidRPr="0060773F" w:rsidRDefault="00E2407C" w:rsidP="00364A24">
      <w:pPr>
        <w:tabs>
          <w:tab w:val="left" w:pos="6663"/>
        </w:tabs>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62"/>
        <w:tblW w:w="0" w:type="auto"/>
        <w:tblInd w:w="108" w:type="dxa"/>
        <w:tblLook w:val="01E0" w:firstRow="1" w:lastRow="1" w:firstColumn="1" w:lastColumn="1" w:noHBand="0" w:noVBand="0"/>
      </w:tblPr>
      <w:tblGrid>
        <w:gridCol w:w="4319"/>
        <w:gridCol w:w="1260"/>
        <w:gridCol w:w="1260"/>
        <w:gridCol w:w="1260"/>
        <w:gridCol w:w="2107"/>
      </w:tblGrid>
      <w:tr w:rsidR="00E2407C" w:rsidRPr="0060773F" w:rsidTr="00364A24">
        <w:tc>
          <w:tcPr>
            <w:tcW w:w="4319" w:type="dxa"/>
          </w:tcPr>
          <w:p w:rsidR="00E2407C" w:rsidRPr="0060773F" w:rsidRDefault="00E2407C" w:rsidP="00364A24">
            <w:pPr>
              <w:widowControl w:val="0"/>
              <w:tabs>
                <w:tab w:val="left" w:pos="6663"/>
              </w:tabs>
              <w:overflowPunct w:val="0"/>
              <w:autoSpaceDE w:val="0"/>
              <w:autoSpaceDN w:val="0"/>
              <w:adjustRightInd w:val="0"/>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vAlign w:val="center"/>
          </w:tcPr>
          <w:p w:rsidR="00E2407C" w:rsidRPr="0060773F" w:rsidRDefault="00E2407C" w:rsidP="00364A24">
            <w:pPr>
              <w:tabs>
                <w:tab w:val="left" w:pos="6663"/>
              </w:tabs>
              <w:autoSpaceDE w:val="0"/>
              <w:autoSpaceDN w:val="0"/>
              <w:adjustRightInd w:val="0"/>
              <w:ind w:firstLine="34"/>
              <w:contextualSpacing/>
              <w:jc w:val="center"/>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0–4</w:t>
            </w:r>
          </w:p>
        </w:tc>
        <w:tc>
          <w:tcPr>
            <w:tcW w:w="1260" w:type="dxa"/>
            <w:vAlign w:val="center"/>
          </w:tcPr>
          <w:p w:rsidR="00E2407C" w:rsidRPr="0060773F" w:rsidRDefault="00E2407C" w:rsidP="00364A24">
            <w:pPr>
              <w:tabs>
                <w:tab w:val="left" w:pos="6663"/>
              </w:tabs>
              <w:autoSpaceDE w:val="0"/>
              <w:autoSpaceDN w:val="0"/>
              <w:adjustRightInd w:val="0"/>
              <w:ind w:firstLine="34"/>
              <w:contextualSpacing/>
              <w:jc w:val="center"/>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5–10</w:t>
            </w:r>
          </w:p>
        </w:tc>
        <w:tc>
          <w:tcPr>
            <w:tcW w:w="1260" w:type="dxa"/>
            <w:vAlign w:val="center"/>
          </w:tcPr>
          <w:p w:rsidR="00E2407C" w:rsidRPr="0060773F" w:rsidRDefault="00E2407C" w:rsidP="00364A24">
            <w:pPr>
              <w:tabs>
                <w:tab w:val="left" w:pos="6663"/>
              </w:tabs>
              <w:autoSpaceDE w:val="0"/>
              <w:autoSpaceDN w:val="0"/>
              <w:adjustRightInd w:val="0"/>
              <w:ind w:firstLine="34"/>
              <w:contextualSpacing/>
              <w:jc w:val="center"/>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11–14</w:t>
            </w:r>
          </w:p>
        </w:tc>
        <w:tc>
          <w:tcPr>
            <w:tcW w:w="2107" w:type="dxa"/>
            <w:vAlign w:val="center"/>
          </w:tcPr>
          <w:p w:rsidR="00E2407C" w:rsidRPr="0060773F" w:rsidRDefault="00E2407C" w:rsidP="00364A24">
            <w:pPr>
              <w:tabs>
                <w:tab w:val="left" w:pos="6663"/>
              </w:tabs>
              <w:autoSpaceDE w:val="0"/>
              <w:autoSpaceDN w:val="0"/>
              <w:adjustRightInd w:val="0"/>
              <w:ind w:firstLine="34"/>
              <w:contextualSpacing/>
              <w:jc w:val="center"/>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15–17</w:t>
            </w:r>
          </w:p>
        </w:tc>
      </w:tr>
      <w:tr w:rsidR="00E2407C" w:rsidRPr="0060773F" w:rsidTr="00364A24">
        <w:tc>
          <w:tcPr>
            <w:tcW w:w="4319" w:type="dxa"/>
          </w:tcPr>
          <w:p w:rsidR="00E2407C" w:rsidRPr="0060773F" w:rsidRDefault="00E2407C" w:rsidP="00364A24">
            <w:pPr>
              <w:widowControl w:val="0"/>
              <w:tabs>
                <w:tab w:val="left" w:pos="6663"/>
              </w:tabs>
              <w:overflowPunct w:val="0"/>
              <w:autoSpaceDE w:val="0"/>
              <w:autoSpaceDN w:val="0"/>
              <w:adjustRightInd w:val="0"/>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tcPr>
          <w:p w:rsidR="00E2407C" w:rsidRPr="0060773F" w:rsidRDefault="00E2407C" w:rsidP="00364A24">
            <w:pPr>
              <w:widowControl w:val="0"/>
              <w:tabs>
                <w:tab w:val="left" w:pos="6663"/>
              </w:tabs>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tcPr>
          <w:p w:rsidR="00E2407C" w:rsidRPr="0060773F" w:rsidRDefault="00E2407C" w:rsidP="00364A24">
            <w:pPr>
              <w:widowControl w:val="0"/>
              <w:tabs>
                <w:tab w:val="left" w:pos="6663"/>
              </w:tabs>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tcPr>
          <w:p w:rsidR="00E2407C" w:rsidRPr="0060773F" w:rsidRDefault="00E2407C" w:rsidP="00364A24">
            <w:pPr>
              <w:widowControl w:val="0"/>
              <w:tabs>
                <w:tab w:val="left" w:pos="6663"/>
              </w:tabs>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2107" w:type="dxa"/>
          </w:tcPr>
          <w:p w:rsidR="00E2407C" w:rsidRPr="0060773F" w:rsidRDefault="00E2407C" w:rsidP="00364A24">
            <w:pPr>
              <w:widowControl w:val="0"/>
              <w:tabs>
                <w:tab w:val="left" w:pos="6663"/>
              </w:tabs>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bl>
    <w:p w:rsidR="00E2407C" w:rsidRPr="0060773F" w:rsidRDefault="00220EF3"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Продолжительность подготовки ответов на вопросы экзаменационных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заданий</w:t>
      </w:r>
      <w:r w:rsidRPr="0060773F" w:rsidDel="00220EF3">
        <w:rPr>
          <w:rFonts w:ascii="Times New Roman" w:eastAsia="Times New Roman" w:hAnsi="Times New Roman" w:cs="Times New Roman"/>
          <w:sz w:val="26"/>
          <w:szCs w:val="26"/>
          <w:lang w:eastAsia="ru-RU"/>
        </w:rPr>
        <w:t xml:space="preserve"> </w:t>
      </w:r>
      <w:r w:rsidR="005D06D5" w:rsidRPr="0060773F">
        <w:rPr>
          <w:rFonts w:ascii="Times New Roman" w:eastAsia="Calibri" w:hAnsi="Times New Roman" w:cs="Times New Roman"/>
          <w:sz w:val="26"/>
          <w:szCs w:val="26"/>
          <w:lang w:eastAsia="ru-RU"/>
        </w:rPr>
        <w:t>–</w:t>
      </w:r>
      <w:r w:rsidR="00D90116" w:rsidRPr="0060773F">
        <w:rPr>
          <w:rFonts w:ascii="Times New Roman" w:eastAsia="Times New Roman" w:hAnsi="Times New Roman" w:cs="Times New Roman"/>
          <w:sz w:val="26"/>
          <w:szCs w:val="26"/>
          <w:lang w:eastAsia="ru-RU"/>
        </w:rPr>
        <w:t xml:space="preserve"> </w:t>
      </w:r>
      <w:r w:rsidR="00E2407C" w:rsidRPr="0060773F">
        <w:rPr>
          <w:rFonts w:ascii="Times New Roman" w:eastAsia="Times New Roman" w:hAnsi="Times New Roman" w:cs="Times New Roman"/>
          <w:sz w:val="26"/>
          <w:szCs w:val="26"/>
          <w:lang w:eastAsia="ru-RU"/>
        </w:rPr>
        <w:t xml:space="preserve">40 минут. </w:t>
      </w:r>
    </w:p>
    <w:p w:rsidR="00D90116" w:rsidRPr="0060773F" w:rsidRDefault="00D90116" w:rsidP="0060773F">
      <w:pPr>
        <w:spacing w:line="240" w:lineRule="auto"/>
        <w:ind w:firstLine="709"/>
        <w:contextualSpacing/>
        <w:jc w:val="both"/>
        <w:rPr>
          <w:rFonts w:ascii="Times New Roman" w:hAnsi="Times New Roman" w:cs="Times New Roman"/>
          <w:b/>
          <w:bCs/>
          <w:iCs/>
          <w:sz w:val="26"/>
          <w:szCs w:val="26"/>
          <w:lang w:eastAsia="ru-RU"/>
        </w:rPr>
      </w:pPr>
      <w:r w:rsidRPr="0060773F">
        <w:rPr>
          <w:rFonts w:ascii="Times New Roman" w:hAnsi="Times New Roman" w:cs="Times New Roman"/>
          <w:sz w:val="26"/>
          <w:szCs w:val="26"/>
          <w:lang w:eastAsia="ru-RU"/>
        </w:rPr>
        <w:t>Средства обучения и воспитания</w:t>
      </w:r>
      <w:r w:rsidR="00BD223D" w:rsidRPr="0060773F">
        <w:rPr>
          <w:rFonts w:ascii="Times New Roman" w:hAnsi="Times New Roman" w:cs="Times New Roman"/>
          <w:sz w:val="26"/>
          <w:szCs w:val="26"/>
          <w:lang w:eastAsia="ru-RU"/>
        </w:rPr>
        <w:t xml:space="preserve"> не используются</w:t>
      </w:r>
      <w:r w:rsidRPr="0060773F">
        <w:rPr>
          <w:rFonts w:ascii="Times New Roman" w:hAnsi="Times New Roman" w:cs="Times New Roman"/>
          <w:bCs/>
          <w:iCs/>
          <w:sz w:val="26"/>
          <w:szCs w:val="26"/>
          <w:lang w:eastAsia="ru-RU"/>
        </w:rPr>
        <w:t>.</w:t>
      </w:r>
    </w:p>
    <w:p w:rsidR="00E2407C" w:rsidRPr="0060773F" w:rsidRDefault="00E2407C" w:rsidP="0060773F">
      <w:pPr>
        <w:pStyle w:val="2"/>
        <w:rPr>
          <w:sz w:val="26"/>
          <w:szCs w:val="26"/>
        </w:rPr>
      </w:pPr>
      <w:bookmarkStart w:id="39" w:name="_Toc25682132"/>
      <w:r w:rsidRPr="0060773F">
        <w:rPr>
          <w:sz w:val="26"/>
          <w:szCs w:val="26"/>
        </w:rPr>
        <w:t>4.2. ГВЭ по математике</w:t>
      </w:r>
      <w:bookmarkEnd w:id="39"/>
    </w:p>
    <w:p w:rsidR="00D11E2A" w:rsidRPr="0060773F" w:rsidRDefault="000A51F0"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Каждый билет</w:t>
      </w:r>
      <w:r w:rsidR="00E2407C" w:rsidRPr="0060773F">
        <w:rPr>
          <w:rFonts w:ascii="Times New Roman" w:eastAsia="Calibri" w:hAnsi="Times New Roman" w:cs="Times New Roman"/>
          <w:sz w:val="26"/>
          <w:szCs w:val="26"/>
          <w:lang w:eastAsia="ru-RU"/>
        </w:rPr>
        <w:t xml:space="preserve"> состоит из 5 заданий, содержащих две-три задачи базового </w:t>
      </w:r>
      <w:r w:rsidR="005B15E4" w:rsidRPr="0060773F">
        <w:rPr>
          <w:rFonts w:ascii="Times New Roman" w:eastAsia="Calibri" w:hAnsi="Times New Roman" w:cs="Times New Roman"/>
          <w:sz w:val="26"/>
          <w:szCs w:val="26"/>
          <w:lang w:eastAsia="ru-RU"/>
        </w:rPr>
        <w:br/>
      </w:r>
      <w:r w:rsidR="00E2407C" w:rsidRPr="0060773F">
        <w:rPr>
          <w:rFonts w:ascii="Times New Roman" w:eastAsia="Calibri" w:hAnsi="Times New Roman" w:cs="Times New Roman"/>
          <w:sz w:val="26"/>
          <w:szCs w:val="26"/>
          <w:lang w:eastAsia="ru-RU"/>
        </w:rPr>
        <w:t xml:space="preserve">и повышенного уровней сложности одного раздела курса. </w:t>
      </w:r>
    </w:p>
    <w:p w:rsidR="00E2407C" w:rsidRPr="0060773F" w:rsidRDefault="00D11E2A"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Максимальный первичный балл – 10. </w:t>
      </w:r>
      <w:r w:rsidR="00E2407C" w:rsidRPr="0060773F">
        <w:rPr>
          <w:rFonts w:ascii="Times New Roman" w:eastAsia="Times New Roman" w:hAnsi="Times New Roman" w:cs="Times New Roman"/>
          <w:sz w:val="26"/>
          <w:szCs w:val="26"/>
          <w:lang w:eastAsia="ru-RU"/>
        </w:rPr>
        <w:t xml:space="preserve">Перевод полученных </w:t>
      </w:r>
      <w:r w:rsidR="00C26D12" w:rsidRPr="0060773F">
        <w:rPr>
          <w:rFonts w:ascii="Times New Roman" w:eastAsia="Calibri" w:hAnsi="Times New Roman" w:cs="Times New Roman"/>
          <w:sz w:val="26"/>
          <w:szCs w:val="26"/>
          <w:lang w:eastAsia="ru-RU"/>
        </w:rPr>
        <w:t>участником экзамена</w:t>
      </w:r>
      <w:r w:rsidR="00E2407C" w:rsidRPr="0060773F">
        <w:rPr>
          <w:rFonts w:ascii="Times New Roman" w:eastAsia="Times New Roman" w:hAnsi="Times New Roman" w:cs="Times New Roman"/>
          <w:sz w:val="26"/>
          <w:szCs w:val="26"/>
          <w:lang w:eastAsia="ru-RU"/>
        </w:rPr>
        <w:t xml:space="preserve"> баллов за выполнение каждого из заданий билета в пятибалльную систему оценивания осуществляется с учетом приведенной ниже шкалы перевода.</w:t>
      </w:r>
    </w:p>
    <w:p w:rsidR="00930AD2" w:rsidRPr="0060773F" w:rsidRDefault="00930AD2" w:rsidP="0060773F">
      <w:pPr>
        <w:tabs>
          <w:tab w:val="left" w:pos="6663"/>
        </w:tabs>
        <w:overflowPunct w:val="0"/>
        <w:autoSpaceDE w:val="0"/>
        <w:autoSpaceDN w:val="0"/>
        <w:adjustRightInd w:val="0"/>
        <w:spacing w:after="0" w:line="240" w:lineRule="auto"/>
        <w:ind w:firstLine="709"/>
        <w:contextualSpacing/>
        <w:jc w:val="center"/>
        <w:textAlignment w:val="baseline"/>
        <w:rPr>
          <w:rFonts w:ascii="Times New Roman" w:eastAsia="Times New Roman" w:hAnsi="Times New Roman" w:cs="Times New Roman"/>
          <w:i/>
          <w:sz w:val="26"/>
          <w:szCs w:val="26"/>
          <w:lang w:eastAsia="ru-RU"/>
        </w:rPr>
      </w:pPr>
    </w:p>
    <w:p w:rsidR="00E2407C" w:rsidRPr="0060773F" w:rsidRDefault="00E2407C" w:rsidP="0060773F">
      <w:pPr>
        <w:tabs>
          <w:tab w:val="left" w:pos="6663"/>
        </w:tabs>
        <w:overflowPunct w:val="0"/>
        <w:autoSpaceDE w:val="0"/>
        <w:autoSpaceDN w:val="0"/>
        <w:adjustRightInd w:val="0"/>
        <w:spacing w:after="0" w:line="240" w:lineRule="auto"/>
        <w:ind w:firstLine="709"/>
        <w:contextualSpacing/>
        <w:jc w:val="center"/>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62"/>
        <w:tblW w:w="0" w:type="auto"/>
        <w:tblLook w:val="01E0" w:firstRow="1" w:lastRow="1" w:firstColumn="1" w:lastColumn="1" w:noHBand="0" w:noVBand="0"/>
      </w:tblPr>
      <w:tblGrid>
        <w:gridCol w:w="4427"/>
        <w:gridCol w:w="1260"/>
        <w:gridCol w:w="1260"/>
        <w:gridCol w:w="1260"/>
        <w:gridCol w:w="2107"/>
      </w:tblGrid>
      <w:tr w:rsidR="00E2407C" w:rsidRPr="0060773F" w:rsidTr="00364A24">
        <w:tc>
          <w:tcPr>
            <w:tcW w:w="4427" w:type="dxa"/>
          </w:tcPr>
          <w:p w:rsidR="00E2407C" w:rsidRPr="0060773F" w:rsidRDefault="00E2407C" w:rsidP="00364A24">
            <w:pPr>
              <w:widowControl w:val="0"/>
              <w:tabs>
                <w:tab w:val="left" w:pos="6663"/>
              </w:tabs>
              <w:overflowPunct w:val="0"/>
              <w:autoSpaceDE w:val="0"/>
              <w:autoSpaceDN w:val="0"/>
              <w:adjustRightInd w:val="0"/>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vAlign w:val="center"/>
          </w:tcPr>
          <w:p w:rsidR="00BB28AE" w:rsidRPr="0060773F" w:rsidRDefault="00E2407C" w:rsidP="00364A24">
            <w:pPr>
              <w:tabs>
                <w:tab w:val="left" w:pos="6663"/>
              </w:tabs>
              <w:autoSpaceDE w:val="0"/>
              <w:autoSpaceDN w:val="0"/>
              <w:adjustRightInd w:val="0"/>
              <w:contextualSpacing/>
              <w:jc w:val="center"/>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0–4</w:t>
            </w:r>
          </w:p>
        </w:tc>
        <w:tc>
          <w:tcPr>
            <w:tcW w:w="1260" w:type="dxa"/>
            <w:vAlign w:val="center"/>
          </w:tcPr>
          <w:p w:rsidR="00BB28AE" w:rsidRPr="0060773F" w:rsidRDefault="00E2407C" w:rsidP="00364A24">
            <w:pPr>
              <w:tabs>
                <w:tab w:val="left" w:pos="6663"/>
              </w:tabs>
              <w:autoSpaceDE w:val="0"/>
              <w:autoSpaceDN w:val="0"/>
              <w:adjustRightInd w:val="0"/>
              <w:contextualSpacing/>
              <w:jc w:val="center"/>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5–6</w:t>
            </w:r>
          </w:p>
        </w:tc>
        <w:tc>
          <w:tcPr>
            <w:tcW w:w="1260" w:type="dxa"/>
            <w:vAlign w:val="center"/>
          </w:tcPr>
          <w:p w:rsidR="00BB28AE" w:rsidRPr="0060773F" w:rsidRDefault="00E2407C" w:rsidP="00364A24">
            <w:pPr>
              <w:tabs>
                <w:tab w:val="left" w:pos="6663"/>
              </w:tabs>
              <w:autoSpaceDE w:val="0"/>
              <w:autoSpaceDN w:val="0"/>
              <w:adjustRightInd w:val="0"/>
              <w:contextualSpacing/>
              <w:jc w:val="center"/>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7–8</w:t>
            </w:r>
          </w:p>
        </w:tc>
        <w:tc>
          <w:tcPr>
            <w:tcW w:w="2107" w:type="dxa"/>
            <w:vAlign w:val="center"/>
          </w:tcPr>
          <w:p w:rsidR="00BB28AE" w:rsidRPr="0060773F" w:rsidRDefault="00E2407C" w:rsidP="00364A24">
            <w:pPr>
              <w:tabs>
                <w:tab w:val="left" w:pos="6663"/>
              </w:tabs>
              <w:autoSpaceDE w:val="0"/>
              <w:autoSpaceDN w:val="0"/>
              <w:adjustRightInd w:val="0"/>
              <w:contextualSpacing/>
              <w:jc w:val="center"/>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9–10</w:t>
            </w:r>
          </w:p>
        </w:tc>
      </w:tr>
      <w:tr w:rsidR="00E2407C" w:rsidRPr="0060773F" w:rsidTr="00364A24">
        <w:tc>
          <w:tcPr>
            <w:tcW w:w="4427" w:type="dxa"/>
          </w:tcPr>
          <w:p w:rsidR="00E2407C" w:rsidRPr="0060773F" w:rsidRDefault="00E2407C" w:rsidP="00364A24">
            <w:pPr>
              <w:widowControl w:val="0"/>
              <w:tabs>
                <w:tab w:val="left" w:pos="6663"/>
              </w:tabs>
              <w:overflowPunct w:val="0"/>
              <w:autoSpaceDE w:val="0"/>
              <w:autoSpaceDN w:val="0"/>
              <w:adjustRightInd w:val="0"/>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tcPr>
          <w:p w:rsidR="00BB28AE" w:rsidRPr="0060773F" w:rsidRDefault="00E2407C" w:rsidP="00364A24">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tcPr>
          <w:p w:rsidR="00BB28AE" w:rsidRPr="0060773F" w:rsidRDefault="00E2407C" w:rsidP="00364A24">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tcPr>
          <w:p w:rsidR="00BB28AE" w:rsidRPr="0060773F" w:rsidRDefault="00E2407C" w:rsidP="00364A24">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2107" w:type="dxa"/>
          </w:tcPr>
          <w:p w:rsidR="00BB28AE" w:rsidRPr="0060773F" w:rsidRDefault="00E2407C" w:rsidP="00364A24">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bl>
    <w:p w:rsidR="00E2407C" w:rsidRPr="0060773F" w:rsidRDefault="00220EF3"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Продолжительность подготовки ответов на вопросы экзаменационных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заданий </w:t>
      </w:r>
      <w:r w:rsidR="00477851" w:rsidRPr="0060773F">
        <w:rPr>
          <w:rFonts w:ascii="Times New Roman" w:eastAsia="Calibri" w:hAnsi="Times New Roman" w:cs="Times New Roman"/>
          <w:sz w:val="26"/>
          <w:szCs w:val="26"/>
          <w:lang w:eastAsia="ru-RU"/>
        </w:rPr>
        <w:t>–</w:t>
      </w:r>
      <w:r w:rsidRPr="0060773F">
        <w:rPr>
          <w:rFonts w:ascii="Times New Roman" w:eastAsia="Times New Roman" w:hAnsi="Times New Roman" w:cs="Times New Roman"/>
          <w:sz w:val="26"/>
          <w:szCs w:val="26"/>
          <w:lang w:eastAsia="ru-RU"/>
        </w:rPr>
        <w:t xml:space="preserve"> </w:t>
      </w:r>
      <w:r w:rsidR="00E2407C" w:rsidRPr="0060773F">
        <w:rPr>
          <w:rFonts w:ascii="Times New Roman" w:eastAsia="Times New Roman" w:hAnsi="Times New Roman" w:cs="Times New Roman"/>
          <w:sz w:val="26"/>
          <w:szCs w:val="26"/>
          <w:lang w:eastAsia="ru-RU"/>
        </w:rPr>
        <w:t xml:space="preserve">60 минут. </w:t>
      </w:r>
    </w:p>
    <w:p w:rsidR="00E2407C" w:rsidRPr="0060773F" w:rsidRDefault="00E2407C" w:rsidP="0060773F">
      <w:pPr>
        <w:widowControl w:val="0"/>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При выполнении заданий раз</w:t>
      </w:r>
      <w:r w:rsidR="00653B36" w:rsidRPr="0060773F">
        <w:rPr>
          <w:rFonts w:ascii="Times New Roman" w:eastAsia="Times New Roman" w:hAnsi="Times New Roman" w:cs="Times New Roman"/>
          <w:sz w:val="26"/>
          <w:szCs w:val="26"/>
          <w:lang w:eastAsia="ru-RU"/>
        </w:rPr>
        <w:t xml:space="preserve">решается пользоваться </w:t>
      </w:r>
      <w:r w:rsidR="00394EC9" w:rsidRPr="0060773F">
        <w:rPr>
          <w:rFonts w:ascii="Times New Roman" w:hAnsi="Times New Roman" w:cs="Times New Roman"/>
          <w:sz w:val="26"/>
          <w:szCs w:val="26"/>
        </w:rPr>
        <w:t>линейкой для построения чертежей и рисунков; справочными материалами, содержащими основные формулы курса математики образовательной программы основного общего и среднего общего образования</w:t>
      </w:r>
      <w:r w:rsidR="002178A3" w:rsidRPr="0060773F">
        <w:rPr>
          <w:rFonts w:ascii="Times New Roman" w:hAnsi="Times New Roman" w:cs="Times New Roman"/>
          <w:sz w:val="26"/>
          <w:szCs w:val="26"/>
        </w:rPr>
        <w:t>.</w:t>
      </w:r>
      <w:r w:rsidR="004425FF" w:rsidRPr="0060773F">
        <w:rPr>
          <w:rFonts w:ascii="Times New Roman" w:hAnsi="Times New Roman" w:cs="Times New Roman"/>
          <w:sz w:val="26"/>
          <w:szCs w:val="26"/>
        </w:rPr>
        <w:t xml:space="preserve"> </w:t>
      </w:r>
    </w:p>
    <w:p w:rsidR="00653B36" w:rsidRPr="0060773F" w:rsidRDefault="00653B36" w:rsidP="0060773F">
      <w:pPr>
        <w:pStyle w:val="2"/>
        <w:rPr>
          <w:sz w:val="26"/>
          <w:szCs w:val="26"/>
        </w:rPr>
      </w:pPr>
      <w:bookmarkStart w:id="40" w:name="_Toc25682133"/>
      <w:r w:rsidRPr="0060773F">
        <w:rPr>
          <w:sz w:val="26"/>
          <w:szCs w:val="26"/>
        </w:rPr>
        <w:t>4.3. ГВЭ по биологии</w:t>
      </w:r>
      <w:bookmarkEnd w:id="40"/>
    </w:p>
    <w:p w:rsidR="00E2407C" w:rsidRPr="0060773F" w:rsidRDefault="00E2407C" w:rsidP="0060773F">
      <w:pPr>
        <w:tabs>
          <w:tab w:val="left" w:pos="6663"/>
        </w:tabs>
        <w:spacing w:after="0" w:line="240" w:lineRule="auto"/>
        <w:ind w:firstLine="709"/>
        <w:contextualSpacing/>
        <w:jc w:val="both"/>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К</w:t>
      </w:r>
      <w:r w:rsidR="00CB39C6" w:rsidRPr="0060773F">
        <w:rPr>
          <w:rFonts w:ascii="Times New Roman" w:eastAsia="Calibri" w:hAnsi="Times New Roman" w:cs="Times New Roman"/>
          <w:sz w:val="26"/>
          <w:szCs w:val="26"/>
          <w:lang w:eastAsia="ru-RU"/>
        </w:rPr>
        <w:t>аждый билет включает 2 вопроса,</w:t>
      </w:r>
      <w:r w:rsidRPr="0060773F">
        <w:rPr>
          <w:rFonts w:ascii="Times New Roman" w:eastAsia="Calibri" w:hAnsi="Times New Roman" w:cs="Times New Roman"/>
          <w:sz w:val="26"/>
          <w:szCs w:val="26"/>
          <w:lang w:eastAsia="ru-RU"/>
        </w:rPr>
        <w:t xml:space="preserve"> которые позволяют проверить основное содержание школьного курса биологии.</w:t>
      </w:r>
    </w:p>
    <w:p w:rsidR="00D11E2A" w:rsidRPr="0060773F" w:rsidRDefault="00D11E2A"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В состав билетов включены вопросы, проверяющие теоретические знания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и общенаучные умения (сравнивать, анализировать, делать выводы) </w:t>
      </w:r>
      <w:r w:rsidR="00D67714" w:rsidRPr="0060773F">
        <w:rPr>
          <w:rFonts w:ascii="Times New Roman" w:eastAsia="Calibri" w:hAnsi="Times New Roman" w:cs="Times New Roman"/>
          <w:sz w:val="26"/>
          <w:szCs w:val="26"/>
          <w:lang w:eastAsia="ru-RU"/>
        </w:rPr>
        <w:t>участников экзамена</w:t>
      </w:r>
      <w:r w:rsidRPr="0060773F">
        <w:rPr>
          <w:rFonts w:ascii="Times New Roman" w:eastAsia="Times New Roman" w:hAnsi="Times New Roman" w:cs="Times New Roman"/>
          <w:sz w:val="26"/>
          <w:szCs w:val="26"/>
          <w:lang w:eastAsia="ru-RU"/>
        </w:rPr>
        <w:t>. Вопросы билетов сформулированы лаконично, охватывают содержание всех разделов курса биологии. Они направлены на проверку знаний общебиологических закономерностей, проявляющихся на разных уровнях организации живой природы.</w:t>
      </w:r>
    </w:p>
    <w:p w:rsidR="00653B36" w:rsidRPr="0060773F" w:rsidRDefault="00D11E2A"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Максимальный первичный балл – 6. </w:t>
      </w:r>
      <w:r w:rsidR="00E2407C" w:rsidRPr="0060773F">
        <w:rPr>
          <w:rFonts w:ascii="Times New Roman" w:eastAsia="Times New Roman" w:hAnsi="Times New Roman" w:cs="Times New Roman"/>
          <w:sz w:val="26"/>
          <w:szCs w:val="26"/>
          <w:lang w:eastAsia="ru-RU"/>
        </w:rPr>
        <w:t xml:space="preserve">Перевод полученных </w:t>
      </w:r>
      <w:r w:rsidR="00D67714" w:rsidRPr="0060773F">
        <w:rPr>
          <w:rFonts w:ascii="Times New Roman" w:eastAsia="Calibri" w:hAnsi="Times New Roman" w:cs="Times New Roman"/>
          <w:sz w:val="26"/>
          <w:szCs w:val="26"/>
          <w:lang w:eastAsia="ru-RU"/>
        </w:rPr>
        <w:t>участником экзамена</w:t>
      </w:r>
      <w:r w:rsidR="00E2407C" w:rsidRPr="0060773F">
        <w:rPr>
          <w:rFonts w:ascii="Times New Roman" w:eastAsia="Times New Roman" w:hAnsi="Times New Roman" w:cs="Times New Roman"/>
          <w:sz w:val="26"/>
          <w:szCs w:val="26"/>
          <w:lang w:eastAsia="ru-RU"/>
        </w:rPr>
        <w:t xml:space="preserve"> баллов за выполнение каждого из заданий билета в пятибалльную систему оценивания осуществляется с учетом приведенной ниже шкалы перевода.</w:t>
      </w:r>
    </w:p>
    <w:p w:rsidR="00930AD2" w:rsidRPr="0060773F" w:rsidRDefault="00930AD2" w:rsidP="0060773F">
      <w:pPr>
        <w:tabs>
          <w:tab w:val="left" w:pos="6663"/>
        </w:tabs>
        <w:overflowPunct w:val="0"/>
        <w:autoSpaceDE w:val="0"/>
        <w:autoSpaceDN w:val="0"/>
        <w:adjustRightInd w:val="0"/>
        <w:spacing w:after="0" w:line="240" w:lineRule="auto"/>
        <w:ind w:firstLine="709"/>
        <w:contextualSpacing/>
        <w:jc w:val="center"/>
        <w:textAlignment w:val="baseline"/>
        <w:rPr>
          <w:rFonts w:ascii="Times New Roman" w:eastAsia="Calibri" w:hAnsi="Times New Roman" w:cs="Times New Roman"/>
          <w:i/>
          <w:sz w:val="26"/>
          <w:szCs w:val="26"/>
          <w:lang w:eastAsia="ru-RU"/>
        </w:rPr>
      </w:pPr>
    </w:p>
    <w:p w:rsidR="00E2407C" w:rsidRPr="0060773F" w:rsidRDefault="00E2407C" w:rsidP="0060773F">
      <w:pPr>
        <w:tabs>
          <w:tab w:val="left" w:pos="6663"/>
        </w:tabs>
        <w:overflowPunct w:val="0"/>
        <w:autoSpaceDE w:val="0"/>
        <w:autoSpaceDN w:val="0"/>
        <w:adjustRightInd w:val="0"/>
        <w:spacing w:after="0" w:line="240" w:lineRule="auto"/>
        <w:ind w:firstLine="709"/>
        <w:contextualSpacing/>
        <w:jc w:val="center"/>
        <w:textAlignment w:val="baseline"/>
        <w:rPr>
          <w:rFonts w:ascii="Times New Roman" w:eastAsia="Calibri" w:hAnsi="Times New Roman" w:cs="Times New Roman"/>
          <w:i/>
          <w:sz w:val="26"/>
          <w:szCs w:val="26"/>
          <w:lang w:eastAsia="ru-RU"/>
        </w:rPr>
      </w:pPr>
      <w:r w:rsidRPr="0060773F">
        <w:rPr>
          <w:rFonts w:ascii="Times New Roman" w:eastAsia="Calibri" w:hAnsi="Times New Roman" w:cs="Times New Roman"/>
          <w:i/>
          <w:sz w:val="26"/>
          <w:szCs w:val="26"/>
          <w:lang w:eastAsia="ru-RU"/>
        </w:rPr>
        <w:t>Шкала перевода первичных баллов в пятибалльную отметку</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0"/>
        <w:gridCol w:w="1260"/>
        <w:gridCol w:w="1260"/>
        <w:gridCol w:w="1260"/>
        <w:gridCol w:w="2106"/>
      </w:tblGrid>
      <w:tr w:rsidR="00E2407C" w:rsidRPr="0060773F" w:rsidTr="00CA458A">
        <w:tc>
          <w:tcPr>
            <w:tcW w:w="4320" w:type="dxa"/>
            <w:shd w:val="clear" w:color="auto" w:fill="auto"/>
          </w:tcPr>
          <w:p w:rsidR="00E2407C" w:rsidRPr="0060773F" w:rsidRDefault="00E2407C" w:rsidP="00CA458A">
            <w:pPr>
              <w:tabs>
                <w:tab w:val="left" w:pos="6663"/>
              </w:tabs>
              <w:overflowPunct w:val="0"/>
              <w:autoSpaceDE w:val="0"/>
              <w:autoSpaceDN w:val="0"/>
              <w:adjustRightInd w:val="0"/>
              <w:spacing w:after="0" w:line="240" w:lineRule="auto"/>
              <w:ind w:firstLine="34"/>
              <w:contextualSpacing/>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Диапазон первичных баллов</w:t>
            </w:r>
          </w:p>
        </w:tc>
        <w:tc>
          <w:tcPr>
            <w:tcW w:w="1260" w:type="dxa"/>
            <w:shd w:val="clear" w:color="auto" w:fill="auto"/>
          </w:tcPr>
          <w:p w:rsidR="00E2407C" w:rsidRPr="0060773F" w:rsidRDefault="00D303AD"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0-</w:t>
            </w:r>
            <w:r w:rsidR="00D11E2A" w:rsidRPr="0060773F">
              <w:rPr>
                <w:rFonts w:ascii="Times New Roman" w:eastAsia="Calibri" w:hAnsi="Times New Roman" w:cs="Times New Roman"/>
                <w:sz w:val="26"/>
                <w:szCs w:val="26"/>
                <w:lang w:eastAsia="ru-RU"/>
              </w:rPr>
              <w:t>1</w:t>
            </w:r>
          </w:p>
        </w:tc>
        <w:tc>
          <w:tcPr>
            <w:tcW w:w="1260" w:type="dxa"/>
            <w:shd w:val="clear" w:color="auto" w:fill="auto"/>
          </w:tcPr>
          <w:p w:rsidR="00E2407C" w:rsidRPr="0060773F" w:rsidRDefault="00D11E2A"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2</w:t>
            </w:r>
          </w:p>
        </w:tc>
        <w:tc>
          <w:tcPr>
            <w:tcW w:w="1260" w:type="dxa"/>
            <w:shd w:val="clear" w:color="auto" w:fill="auto"/>
          </w:tcPr>
          <w:p w:rsidR="00E2407C" w:rsidRPr="0060773F" w:rsidRDefault="00D11E2A"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3</w:t>
            </w:r>
            <w:r w:rsidR="00E2407C" w:rsidRPr="0060773F">
              <w:rPr>
                <w:rFonts w:ascii="Times New Roman" w:eastAsia="Calibri" w:hAnsi="Times New Roman" w:cs="Times New Roman"/>
                <w:sz w:val="26"/>
                <w:szCs w:val="26"/>
                <w:lang w:eastAsia="ru-RU"/>
              </w:rPr>
              <w:t>-</w:t>
            </w:r>
            <w:r w:rsidRPr="0060773F">
              <w:rPr>
                <w:rFonts w:ascii="Times New Roman" w:eastAsia="Calibri" w:hAnsi="Times New Roman" w:cs="Times New Roman"/>
                <w:sz w:val="26"/>
                <w:szCs w:val="26"/>
                <w:lang w:eastAsia="ru-RU"/>
              </w:rPr>
              <w:t>4</w:t>
            </w:r>
          </w:p>
        </w:tc>
        <w:tc>
          <w:tcPr>
            <w:tcW w:w="2106" w:type="dxa"/>
            <w:shd w:val="clear" w:color="auto" w:fill="auto"/>
          </w:tcPr>
          <w:p w:rsidR="00E2407C" w:rsidRPr="0060773F" w:rsidRDefault="00D11E2A"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5</w:t>
            </w:r>
            <w:r w:rsidR="00E2407C" w:rsidRPr="0060773F">
              <w:rPr>
                <w:rFonts w:ascii="Times New Roman" w:eastAsia="Calibri" w:hAnsi="Times New Roman" w:cs="Times New Roman"/>
                <w:sz w:val="26"/>
                <w:szCs w:val="26"/>
                <w:lang w:eastAsia="ru-RU"/>
              </w:rPr>
              <w:t>-</w:t>
            </w:r>
            <w:r w:rsidRPr="0060773F">
              <w:rPr>
                <w:rFonts w:ascii="Times New Roman" w:eastAsia="Calibri" w:hAnsi="Times New Roman" w:cs="Times New Roman"/>
                <w:sz w:val="26"/>
                <w:szCs w:val="26"/>
                <w:lang w:eastAsia="ru-RU"/>
              </w:rPr>
              <w:t>6</w:t>
            </w:r>
          </w:p>
        </w:tc>
      </w:tr>
      <w:tr w:rsidR="00E2407C" w:rsidRPr="0060773F" w:rsidTr="00CA458A">
        <w:tc>
          <w:tcPr>
            <w:tcW w:w="4320" w:type="dxa"/>
            <w:shd w:val="clear" w:color="auto" w:fill="auto"/>
          </w:tcPr>
          <w:p w:rsidR="00E2407C" w:rsidRPr="0060773F" w:rsidRDefault="00E2407C" w:rsidP="00CA458A">
            <w:pPr>
              <w:tabs>
                <w:tab w:val="left" w:pos="6663"/>
              </w:tabs>
              <w:overflowPunct w:val="0"/>
              <w:autoSpaceDE w:val="0"/>
              <w:autoSpaceDN w:val="0"/>
              <w:adjustRightInd w:val="0"/>
              <w:spacing w:after="0" w:line="240" w:lineRule="auto"/>
              <w:ind w:firstLine="34"/>
              <w:contextualSpacing/>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Отметка по пятибалльной шкале</w:t>
            </w:r>
          </w:p>
        </w:tc>
        <w:tc>
          <w:tcPr>
            <w:tcW w:w="1260" w:type="dxa"/>
            <w:shd w:val="clear" w:color="auto" w:fill="auto"/>
          </w:tcPr>
          <w:p w:rsidR="00E2407C" w:rsidRPr="0060773F" w:rsidRDefault="00E2407C"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2</w:t>
            </w:r>
          </w:p>
        </w:tc>
        <w:tc>
          <w:tcPr>
            <w:tcW w:w="1260" w:type="dxa"/>
            <w:shd w:val="clear" w:color="auto" w:fill="auto"/>
          </w:tcPr>
          <w:p w:rsidR="00E2407C" w:rsidRPr="0060773F" w:rsidRDefault="00E2407C"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3</w:t>
            </w:r>
          </w:p>
        </w:tc>
        <w:tc>
          <w:tcPr>
            <w:tcW w:w="1260" w:type="dxa"/>
            <w:shd w:val="clear" w:color="auto" w:fill="auto"/>
          </w:tcPr>
          <w:p w:rsidR="00E2407C" w:rsidRPr="0060773F" w:rsidRDefault="00E2407C"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4</w:t>
            </w:r>
          </w:p>
        </w:tc>
        <w:tc>
          <w:tcPr>
            <w:tcW w:w="2106" w:type="dxa"/>
            <w:shd w:val="clear" w:color="auto" w:fill="auto"/>
          </w:tcPr>
          <w:p w:rsidR="00E2407C" w:rsidRPr="0060773F" w:rsidRDefault="00E2407C"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5</w:t>
            </w:r>
          </w:p>
        </w:tc>
      </w:tr>
    </w:tbl>
    <w:p w:rsidR="00E2407C" w:rsidRPr="0060773F" w:rsidRDefault="00220EF3"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Продолжительность подготовки ответов на вопросы экзаменационных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заданий </w:t>
      </w:r>
      <w:r w:rsidR="00477851" w:rsidRPr="0060773F">
        <w:rPr>
          <w:rFonts w:ascii="Times New Roman" w:eastAsia="Calibri" w:hAnsi="Times New Roman" w:cs="Times New Roman"/>
          <w:sz w:val="26"/>
          <w:szCs w:val="26"/>
          <w:lang w:eastAsia="ru-RU"/>
        </w:rPr>
        <w:t>–</w:t>
      </w:r>
      <w:r w:rsidRPr="0060773F">
        <w:rPr>
          <w:rFonts w:ascii="Times New Roman" w:eastAsia="Times New Roman" w:hAnsi="Times New Roman" w:cs="Times New Roman"/>
          <w:sz w:val="26"/>
          <w:szCs w:val="26"/>
          <w:lang w:eastAsia="ru-RU"/>
        </w:rPr>
        <w:t xml:space="preserve"> </w:t>
      </w:r>
      <w:r w:rsidR="00E2407C" w:rsidRPr="0060773F">
        <w:rPr>
          <w:rFonts w:ascii="Times New Roman" w:eastAsia="Times New Roman" w:hAnsi="Times New Roman" w:cs="Times New Roman"/>
          <w:sz w:val="26"/>
          <w:szCs w:val="26"/>
          <w:lang w:eastAsia="ru-RU"/>
        </w:rPr>
        <w:t>50 минут.</w:t>
      </w:r>
    </w:p>
    <w:p w:rsidR="00E2407C" w:rsidRPr="0060773F" w:rsidRDefault="00252E47" w:rsidP="0060773F">
      <w:pPr>
        <w:numPr>
          <w:ilvl w:val="12"/>
          <w:numId w:val="0"/>
        </w:num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Средства обучения и воспитания</w:t>
      </w:r>
      <w:r w:rsidR="00E2407C" w:rsidRPr="0060773F">
        <w:rPr>
          <w:rFonts w:ascii="Times New Roman" w:eastAsia="Times New Roman" w:hAnsi="Times New Roman" w:cs="Times New Roman"/>
          <w:sz w:val="26"/>
          <w:szCs w:val="26"/>
          <w:lang w:eastAsia="ru-RU"/>
        </w:rPr>
        <w:t xml:space="preserve"> на экзамене по биологии не исп</w:t>
      </w:r>
      <w:r w:rsidR="00653B36" w:rsidRPr="0060773F">
        <w:rPr>
          <w:rFonts w:ascii="Times New Roman" w:eastAsia="Times New Roman" w:hAnsi="Times New Roman" w:cs="Times New Roman"/>
          <w:sz w:val="26"/>
          <w:szCs w:val="26"/>
          <w:lang w:eastAsia="ru-RU"/>
        </w:rPr>
        <w:t>ользуются.</w:t>
      </w:r>
    </w:p>
    <w:p w:rsidR="00653B36" w:rsidRPr="0060773F" w:rsidRDefault="00653B36" w:rsidP="0060773F">
      <w:pPr>
        <w:pStyle w:val="2"/>
        <w:rPr>
          <w:sz w:val="26"/>
          <w:szCs w:val="26"/>
        </w:rPr>
      </w:pPr>
      <w:bookmarkStart w:id="41" w:name="_Toc25682134"/>
      <w:r w:rsidRPr="0060773F">
        <w:rPr>
          <w:sz w:val="26"/>
          <w:szCs w:val="26"/>
        </w:rPr>
        <w:lastRenderedPageBreak/>
        <w:t>4.4. ГВЭ по географии</w:t>
      </w:r>
      <w:bookmarkEnd w:id="41"/>
    </w:p>
    <w:p w:rsidR="00E2407C" w:rsidRPr="0060773F" w:rsidRDefault="00A72EB5"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Экзаменационный билет</w:t>
      </w:r>
      <w:r w:rsidR="00E2407C" w:rsidRPr="0060773F">
        <w:rPr>
          <w:rFonts w:ascii="Times New Roman" w:eastAsia="Times New Roman" w:hAnsi="Times New Roman" w:cs="Times New Roman"/>
          <w:sz w:val="26"/>
          <w:szCs w:val="26"/>
          <w:lang w:eastAsia="ru-RU"/>
        </w:rPr>
        <w:t xml:space="preserve"> содержит два теоретических вопроса и одно практическое задание. </w:t>
      </w:r>
    </w:p>
    <w:p w:rsidR="00D11E2A" w:rsidRPr="0060773F" w:rsidRDefault="00D11E2A"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Содержание теоретических вопросов билетов включает в себя только содержание курса «Экономическая и социальная география мира». Первые вопросы билетов, как правило, относятся к разделам «Политическая карта мира», «Природопользование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и геоэкология. Глобальные проблемы человечества» и «Население мира»;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вторые – к разделам «Мировое хозяйство» и «Регионы и страны мира». Вопросы в билетах проверяют освоение знаний об основных вопросах экономической и социальной географии мира.</w:t>
      </w:r>
    </w:p>
    <w:p w:rsidR="00D11E2A" w:rsidRPr="0060773F" w:rsidRDefault="00D11E2A"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Содержание практических вопросов основано на всём школьном курсе географии.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В них требуется определить и сравнить показатели, характеризующие географические особенности стран, регионов и т.п.</w:t>
      </w:r>
    </w:p>
    <w:p w:rsidR="00E2407C" w:rsidRPr="0060773F" w:rsidRDefault="00E2407C" w:rsidP="0060773F">
      <w:pPr>
        <w:widowControl w:val="0"/>
        <w:tabs>
          <w:tab w:val="left" w:pos="6663"/>
        </w:tabs>
        <w:overflowPunct w:val="0"/>
        <w:autoSpaceDE w:val="0"/>
        <w:autoSpaceDN w:val="0"/>
        <w:adjustRightInd w:val="0"/>
        <w:spacing w:after="0" w:line="240" w:lineRule="auto"/>
        <w:ind w:right="-1"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Максимальн</w:t>
      </w:r>
      <w:r w:rsidR="00EE049C" w:rsidRPr="0060773F">
        <w:rPr>
          <w:rFonts w:ascii="Times New Roman" w:eastAsia="Times New Roman" w:hAnsi="Times New Roman" w:cs="Times New Roman"/>
          <w:sz w:val="26"/>
          <w:szCs w:val="26"/>
          <w:lang w:eastAsia="ru-RU"/>
        </w:rPr>
        <w:t>ый первичный балл – 8:</w:t>
      </w:r>
      <w:r w:rsidRPr="0060773F">
        <w:rPr>
          <w:rFonts w:ascii="Times New Roman" w:eastAsia="Times New Roman" w:hAnsi="Times New Roman" w:cs="Times New Roman"/>
          <w:sz w:val="26"/>
          <w:szCs w:val="26"/>
          <w:lang w:eastAsia="ru-RU"/>
        </w:rPr>
        <w:t xml:space="preserve"> за теоретические вопросы </w:t>
      </w:r>
      <w:r w:rsidR="00D11E2A" w:rsidRPr="0060773F">
        <w:rPr>
          <w:rFonts w:ascii="Times New Roman" w:eastAsia="Times New Roman" w:hAnsi="Times New Roman" w:cs="Times New Roman"/>
          <w:sz w:val="26"/>
          <w:szCs w:val="26"/>
          <w:lang w:eastAsia="ru-RU"/>
        </w:rPr>
        <w:t xml:space="preserve">участник экзамена </w:t>
      </w:r>
      <w:r w:rsidRPr="0060773F">
        <w:rPr>
          <w:rFonts w:ascii="Times New Roman" w:eastAsia="Times New Roman" w:hAnsi="Times New Roman" w:cs="Times New Roman"/>
          <w:sz w:val="26"/>
          <w:szCs w:val="26"/>
          <w:lang w:eastAsia="ru-RU"/>
        </w:rPr>
        <w:t xml:space="preserve">может получить </w:t>
      </w:r>
      <w:r w:rsidR="001F2C09" w:rsidRPr="0060773F">
        <w:rPr>
          <w:rFonts w:ascii="Times New Roman" w:eastAsia="Times New Roman" w:hAnsi="Times New Roman" w:cs="Times New Roman"/>
          <w:sz w:val="26"/>
          <w:szCs w:val="26"/>
          <w:lang w:eastAsia="ru-RU"/>
        </w:rPr>
        <w:t>6</w:t>
      </w:r>
      <w:r w:rsidR="00A970B7" w:rsidRPr="0060773F">
        <w:rPr>
          <w:rFonts w:ascii="Times New Roman" w:eastAsia="Times New Roman" w:hAnsi="Times New Roman" w:cs="Times New Roman"/>
          <w:sz w:val="26"/>
          <w:szCs w:val="26"/>
          <w:lang w:eastAsia="ru-RU"/>
        </w:rPr>
        <w:t xml:space="preserve"> баллов</w:t>
      </w:r>
      <w:r w:rsidRPr="0060773F">
        <w:rPr>
          <w:rFonts w:ascii="Times New Roman" w:eastAsia="Times New Roman" w:hAnsi="Times New Roman" w:cs="Times New Roman"/>
          <w:sz w:val="26"/>
          <w:szCs w:val="26"/>
          <w:lang w:eastAsia="ru-RU"/>
        </w:rPr>
        <w:t xml:space="preserve">, за практическое задание </w:t>
      </w:r>
      <w:r w:rsidR="00EE049C" w:rsidRPr="0060773F">
        <w:rPr>
          <w:rFonts w:ascii="Times New Roman" w:eastAsia="Times New Roman" w:hAnsi="Times New Roman" w:cs="Times New Roman"/>
          <w:sz w:val="26"/>
          <w:szCs w:val="26"/>
          <w:lang w:eastAsia="ru-RU"/>
        </w:rPr>
        <w:t>–</w:t>
      </w:r>
      <w:r w:rsidR="00B01126"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 xml:space="preserve">2 балла.  </w:t>
      </w:r>
      <w:r w:rsidR="00883E18" w:rsidRPr="0060773F">
        <w:rPr>
          <w:rFonts w:ascii="Times New Roman" w:eastAsia="Times New Roman" w:hAnsi="Times New Roman" w:cs="Times New Roman"/>
          <w:sz w:val="26"/>
          <w:szCs w:val="26"/>
          <w:lang w:eastAsia="ru-RU"/>
        </w:rPr>
        <w:t xml:space="preserve"> </w:t>
      </w:r>
    </w:p>
    <w:p w:rsidR="00E2407C" w:rsidRPr="0060773F" w:rsidRDefault="00E2407C"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Перевод полученных </w:t>
      </w:r>
      <w:r w:rsidR="00883E18" w:rsidRPr="0060773F">
        <w:rPr>
          <w:rFonts w:ascii="Times New Roman" w:eastAsia="Times New Roman" w:hAnsi="Times New Roman" w:cs="Times New Roman"/>
          <w:sz w:val="26"/>
          <w:szCs w:val="26"/>
          <w:lang w:eastAsia="ru-RU"/>
        </w:rPr>
        <w:t xml:space="preserve">участником экзамена </w:t>
      </w:r>
      <w:r w:rsidRPr="0060773F">
        <w:rPr>
          <w:rFonts w:ascii="Times New Roman" w:eastAsia="Times New Roman" w:hAnsi="Times New Roman" w:cs="Times New Roman"/>
          <w:sz w:val="26"/>
          <w:szCs w:val="26"/>
          <w:lang w:eastAsia="ru-RU"/>
        </w:rPr>
        <w:t>баллов за выполнение каждого из заданий билета в пятибалльную систему оценивания осуществляется с учетом приведенной ниже шкалы перевода.</w:t>
      </w:r>
    </w:p>
    <w:p w:rsidR="00930AD2" w:rsidRPr="0060773F" w:rsidRDefault="00930AD2" w:rsidP="0060773F">
      <w:pPr>
        <w:tabs>
          <w:tab w:val="left" w:pos="6663"/>
        </w:tabs>
        <w:overflowPunct w:val="0"/>
        <w:autoSpaceDE w:val="0"/>
        <w:autoSpaceDN w:val="0"/>
        <w:adjustRightInd w:val="0"/>
        <w:spacing w:after="0" w:line="240" w:lineRule="auto"/>
        <w:ind w:firstLine="709"/>
        <w:contextualSpacing/>
        <w:jc w:val="center"/>
        <w:textAlignment w:val="baseline"/>
        <w:rPr>
          <w:rFonts w:ascii="Times New Roman" w:eastAsia="Times New Roman" w:hAnsi="Times New Roman" w:cs="Times New Roman"/>
          <w:i/>
          <w:sz w:val="26"/>
          <w:szCs w:val="26"/>
          <w:lang w:eastAsia="ru-RU"/>
        </w:rPr>
      </w:pPr>
    </w:p>
    <w:p w:rsidR="00E2407C" w:rsidRPr="0060773F" w:rsidRDefault="00E2407C" w:rsidP="00CA458A">
      <w:pPr>
        <w:tabs>
          <w:tab w:val="left" w:pos="6663"/>
        </w:tabs>
        <w:overflowPunct w:val="0"/>
        <w:autoSpaceDE w:val="0"/>
        <w:autoSpaceDN w:val="0"/>
        <w:adjustRightInd w:val="0"/>
        <w:spacing w:after="0" w:line="240" w:lineRule="auto"/>
        <w:ind w:firstLine="709"/>
        <w:contextualSpacing/>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0"/>
        <w:gridCol w:w="1260"/>
        <w:gridCol w:w="1260"/>
        <w:gridCol w:w="1260"/>
        <w:gridCol w:w="2106"/>
      </w:tblGrid>
      <w:tr w:rsidR="00E2407C" w:rsidRPr="0060773F" w:rsidTr="00CA458A">
        <w:trPr>
          <w:trHeight w:val="557"/>
        </w:trPr>
        <w:tc>
          <w:tcPr>
            <w:tcW w:w="4320" w:type="dxa"/>
          </w:tcPr>
          <w:p w:rsidR="00E2407C" w:rsidRPr="0060773F" w:rsidRDefault="00E2407C" w:rsidP="00CA458A">
            <w:pPr>
              <w:tabs>
                <w:tab w:val="left" w:pos="6663"/>
              </w:tabs>
              <w:overflowPunct w:val="0"/>
              <w:autoSpaceDE w:val="0"/>
              <w:autoSpaceDN w:val="0"/>
              <w:adjustRightInd w:val="0"/>
              <w:spacing w:after="0" w:line="240" w:lineRule="auto"/>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tcPr>
          <w:p w:rsidR="00E2407C" w:rsidRPr="0060773F" w:rsidRDefault="00883E18"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0-2</w:t>
            </w:r>
          </w:p>
        </w:tc>
        <w:tc>
          <w:tcPr>
            <w:tcW w:w="1260" w:type="dxa"/>
          </w:tcPr>
          <w:p w:rsidR="00E2407C" w:rsidRPr="0060773F" w:rsidRDefault="001F2C09"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3-4</w:t>
            </w:r>
          </w:p>
        </w:tc>
        <w:tc>
          <w:tcPr>
            <w:tcW w:w="1260" w:type="dxa"/>
          </w:tcPr>
          <w:p w:rsidR="00E2407C" w:rsidRPr="0060773F" w:rsidRDefault="001F2C09"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5-6</w:t>
            </w:r>
          </w:p>
        </w:tc>
        <w:tc>
          <w:tcPr>
            <w:tcW w:w="2106" w:type="dxa"/>
          </w:tcPr>
          <w:p w:rsidR="00BB28AE" w:rsidRPr="0060773F" w:rsidRDefault="001F2C09"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7-8</w:t>
            </w:r>
          </w:p>
        </w:tc>
      </w:tr>
      <w:tr w:rsidR="00E2407C" w:rsidRPr="0060773F" w:rsidTr="00CA458A">
        <w:tc>
          <w:tcPr>
            <w:tcW w:w="4320" w:type="dxa"/>
          </w:tcPr>
          <w:p w:rsidR="00E2407C" w:rsidRPr="0060773F" w:rsidRDefault="00E2407C" w:rsidP="00CA458A">
            <w:pPr>
              <w:tabs>
                <w:tab w:val="left" w:pos="6663"/>
              </w:tabs>
              <w:overflowPunct w:val="0"/>
              <w:autoSpaceDE w:val="0"/>
              <w:autoSpaceDN w:val="0"/>
              <w:adjustRightInd w:val="0"/>
              <w:spacing w:after="0" w:line="240" w:lineRule="auto"/>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tcPr>
          <w:p w:rsidR="00E2407C" w:rsidRPr="0060773F" w:rsidRDefault="00E2407C"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tcPr>
          <w:p w:rsidR="00E2407C" w:rsidRPr="0060773F" w:rsidRDefault="00E2407C"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tcPr>
          <w:p w:rsidR="00E2407C" w:rsidRPr="0060773F" w:rsidRDefault="00E2407C"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2106" w:type="dxa"/>
          </w:tcPr>
          <w:p w:rsidR="00E2407C" w:rsidRPr="0060773F" w:rsidRDefault="00E2407C" w:rsidP="00CA458A">
            <w:pPr>
              <w:tabs>
                <w:tab w:val="left" w:pos="6663"/>
              </w:tabs>
              <w:overflowPunct w:val="0"/>
              <w:autoSpaceDE w:val="0"/>
              <w:autoSpaceDN w:val="0"/>
              <w:adjustRightInd w:val="0"/>
              <w:spacing w:after="0" w:line="240" w:lineRule="auto"/>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bl>
    <w:p w:rsidR="00E2407C" w:rsidRPr="0060773F" w:rsidRDefault="00220EF3"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Продолжительность подготовки ответов на вопросы экзаменационных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заданий </w:t>
      </w:r>
      <w:r w:rsidR="00477851" w:rsidRPr="0060773F">
        <w:rPr>
          <w:rFonts w:ascii="Times New Roman" w:eastAsia="Calibri" w:hAnsi="Times New Roman" w:cs="Times New Roman"/>
          <w:sz w:val="26"/>
          <w:szCs w:val="26"/>
          <w:lang w:eastAsia="ru-RU"/>
        </w:rPr>
        <w:t>–</w:t>
      </w:r>
      <w:r w:rsidRPr="0060773F">
        <w:rPr>
          <w:rFonts w:ascii="Times New Roman" w:eastAsia="Times New Roman" w:hAnsi="Times New Roman" w:cs="Times New Roman"/>
          <w:sz w:val="26"/>
          <w:szCs w:val="26"/>
          <w:lang w:eastAsia="ru-RU"/>
        </w:rPr>
        <w:t xml:space="preserve"> </w:t>
      </w:r>
      <w:r w:rsidR="00E2407C" w:rsidRPr="0060773F">
        <w:rPr>
          <w:rFonts w:ascii="Times New Roman" w:eastAsia="Times New Roman" w:hAnsi="Times New Roman" w:cs="Times New Roman"/>
          <w:sz w:val="26"/>
          <w:szCs w:val="26"/>
          <w:lang w:eastAsia="ru-RU"/>
        </w:rPr>
        <w:t xml:space="preserve">60 минут. </w:t>
      </w:r>
    </w:p>
    <w:p w:rsidR="00220EF3" w:rsidRPr="0060773F" w:rsidRDefault="00E2407C" w:rsidP="0060773F">
      <w:pPr>
        <w:numPr>
          <w:ilvl w:val="12"/>
          <w:numId w:val="0"/>
        </w:numPr>
        <w:tabs>
          <w:tab w:val="left" w:pos="6663"/>
        </w:tabs>
        <w:overflowPunct w:val="0"/>
        <w:autoSpaceDE w:val="0"/>
        <w:autoSpaceDN w:val="0"/>
        <w:adjustRightInd w:val="0"/>
        <w:spacing w:after="0" w:line="240" w:lineRule="auto"/>
        <w:ind w:firstLine="709"/>
        <w:contextualSpacing/>
        <w:jc w:val="both"/>
        <w:textAlignment w:val="baseline"/>
        <w:rPr>
          <w:rFonts w:ascii="Times New Roman" w:hAnsi="Times New Roman" w:cs="Times New Roman"/>
          <w:sz w:val="26"/>
          <w:szCs w:val="26"/>
        </w:rPr>
      </w:pPr>
      <w:r w:rsidRPr="0060773F">
        <w:rPr>
          <w:rFonts w:ascii="Times New Roman" w:eastAsia="Times New Roman" w:hAnsi="Times New Roman" w:cs="Times New Roman"/>
          <w:sz w:val="26"/>
          <w:szCs w:val="26"/>
          <w:lang w:eastAsia="ru-RU"/>
        </w:rPr>
        <w:t xml:space="preserve">При проведении устного экзамена по географии </w:t>
      </w:r>
      <w:r w:rsidR="006C48CF" w:rsidRPr="0060773F">
        <w:rPr>
          <w:rFonts w:ascii="Times New Roman" w:eastAsia="Times New Roman" w:hAnsi="Times New Roman" w:cs="Times New Roman"/>
          <w:sz w:val="26"/>
          <w:szCs w:val="26"/>
          <w:lang w:eastAsia="ru-RU"/>
        </w:rPr>
        <w:t>участникам экзамена</w:t>
      </w:r>
      <w:r w:rsidRPr="0060773F">
        <w:rPr>
          <w:rFonts w:ascii="Times New Roman" w:eastAsia="Times New Roman" w:hAnsi="Times New Roman" w:cs="Times New Roman"/>
          <w:sz w:val="26"/>
          <w:szCs w:val="26"/>
          <w:lang w:eastAsia="ru-RU"/>
        </w:rPr>
        <w:t xml:space="preserve"> предоставляется право использовать </w:t>
      </w:r>
      <w:r w:rsidR="007179A1" w:rsidRPr="0060773F">
        <w:rPr>
          <w:rFonts w:ascii="Times New Roman" w:hAnsi="Times New Roman" w:cs="Times New Roman"/>
          <w:sz w:val="26"/>
          <w:szCs w:val="26"/>
        </w:rPr>
        <w:t>непрограммируемый калькулятор; географические атласы для 5 - 10 классов для решения практических заданий</w:t>
      </w:r>
      <w:r w:rsidR="00220EF3" w:rsidRPr="0060773F">
        <w:rPr>
          <w:rFonts w:ascii="Times New Roman" w:hAnsi="Times New Roman" w:cs="Times New Roman"/>
          <w:sz w:val="26"/>
          <w:szCs w:val="26"/>
        </w:rPr>
        <w:t>.</w:t>
      </w:r>
    </w:p>
    <w:p w:rsidR="00E2407C" w:rsidRPr="0060773F" w:rsidRDefault="00E2407C" w:rsidP="0060773F">
      <w:pPr>
        <w:numPr>
          <w:ilvl w:val="12"/>
          <w:numId w:val="0"/>
        </w:num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p>
    <w:p w:rsidR="00653B36" w:rsidRPr="0060773F" w:rsidRDefault="00653B36" w:rsidP="0060773F">
      <w:pPr>
        <w:pStyle w:val="2"/>
        <w:rPr>
          <w:sz w:val="26"/>
          <w:szCs w:val="26"/>
        </w:rPr>
      </w:pPr>
      <w:bookmarkStart w:id="42" w:name="_Toc25682135"/>
      <w:r w:rsidRPr="0060773F">
        <w:rPr>
          <w:sz w:val="26"/>
          <w:szCs w:val="26"/>
        </w:rPr>
        <w:t>4.5. ГВЭ по информатике и ИКТ</w:t>
      </w:r>
      <w:bookmarkEnd w:id="42"/>
    </w:p>
    <w:p w:rsidR="00D11E2A" w:rsidRPr="0060773F" w:rsidRDefault="00E2407C"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Каждый билет состоит из двух вопросов. </w:t>
      </w:r>
    </w:p>
    <w:p w:rsidR="00D11E2A" w:rsidRPr="0060773F" w:rsidRDefault="00D11E2A"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Они проверяют теоретическую подготовку по предмету и практические умения, связанные с использованием компьютера для вычислений и обработки данных. Это может быть описание объектов изучения, их существенных признаков, свойств, связей между ними, а также раскрытие сущности изученного объекта. Второй вопрос билета представляет собой практическое задание на описание алгоритма (на формальном языке или в виде словесного описания) или конструирование динамической (электронной) таблицы для решения конкретной задачи обработки данных. В тех билетах, где решением служит компьютерная программа, она может быть составлена на любом известном участнику экзамена языке программирования.</w:t>
      </w:r>
    </w:p>
    <w:p w:rsidR="00D11E2A" w:rsidRPr="0060773F" w:rsidRDefault="00D11E2A"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Все задачи составлены так, что программа должна вводить и выводить только целочисленные данные, по одному числу в строке. Для ввода чисел с клавиатуры и вывода чисел на экран в программе могут использоваться возможности выбранного языка программирования.</w:t>
      </w:r>
    </w:p>
    <w:p w:rsidR="00E2407C" w:rsidRPr="0060773F" w:rsidRDefault="00AB5402"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Максимальный первичный балл </w:t>
      </w:r>
      <w:r w:rsidRPr="0060773F">
        <w:rPr>
          <w:rFonts w:ascii="Times New Roman" w:eastAsia="Times New Roman" w:hAnsi="Times New Roman" w:cs="Times New Roman"/>
          <w:sz w:val="26"/>
          <w:szCs w:val="26"/>
          <w:lang w:eastAsia="ru-RU"/>
        </w:rPr>
        <w:sym w:font="Courier New" w:char="2013"/>
      </w:r>
      <w:r w:rsidRPr="0060773F">
        <w:rPr>
          <w:rFonts w:ascii="Times New Roman" w:eastAsia="Times New Roman" w:hAnsi="Times New Roman" w:cs="Times New Roman"/>
          <w:sz w:val="26"/>
          <w:szCs w:val="26"/>
          <w:lang w:eastAsia="ru-RU"/>
        </w:rPr>
        <w:t xml:space="preserve"> </w:t>
      </w:r>
      <w:r w:rsidR="00E2407C" w:rsidRPr="0060773F">
        <w:rPr>
          <w:rFonts w:ascii="Times New Roman" w:eastAsia="Times New Roman" w:hAnsi="Times New Roman" w:cs="Times New Roman"/>
          <w:sz w:val="26"/>
          <w:szCs w:val="26"/>
          <w:lang w:eastAsia="ru-RU"/>
        </w:rPr>
        <w:t xml:space="preserve">6. За ответ на теоретический вопрос максимальный балл – 3 балла; за верное выполнение практического задания – 3 балла. </w:t>
      </w:r>
    </w:p>
    <w:p w:rsidR="00CA3267" w:rsidRPr="0060773F" w:rsidRDefault="00E2407C"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lastRenderedPageBreak/>
        <w:t xml:space="preserve">Перевод полученных </w:t>
      </w:r>
      <w:r w:rsidR="00AB5402" w:rsidRPr="0060773F">
        <w:rPr>
          <w:rFonts w:ascii="Times New Roman" w:eastAsia="Times New Roman" w:hAnsi="Times New Roman" w:cs="Times New Roman"/>
          <w:sz w:val="26"/>
          <w:szCs w:val="26"/>
          <w:lang w:eastAsia="ru-RU"/>
        </w:rPr>
        <w:t>участником экзамена</w:t>
      </w:r>
      <w:r w:rsidRPr="0060773F">
        <w:rPr>
          <w:rFonts w:ascii="Times New Roman" w:eastAsia="Times New Roman" w:hAnsi="Times New Roman" w:cs="Times New Roman"/>
          <w:sz w:val="26"/>
          <w:szCs w:val="26"/>
          <w:lang w:eastAsia="ru-RU"/>
        </w:rPr>
        <w:t xml:space="preserve"> баллов за выполнение каждого из заданий билета в пятибалльную систему оценивания осуществляется с учетом приведенной ниже шкалы перевода.</w:t>
      </w:r>
    </w:p>
    <w:p w:rsidR="00930AD2" w:rsidRPr="0060773F" w:rsidRDefault="00930AD2" w:rsidP="0060773F">
      <w:pPr>
        <w:tabs>
          <w:tab w:val="left" w:pos="6663"/>
        </w:tabs>
        <w:overflowPunct w:val="0"/>
        <w:autoSpaceDE w:val="0"/>
        <w:autoSpaceDN w:val="0"/>
        <w:adjustRightInd w:val="0"/>
        <w:spacing w:after="0" w:line="240" w:lineRule="auto"/>
        <w:ind w:firstLine="709"/>
        <w:contextualSpacing/>
        <w:jc w:val="center"/>
        <w:textAlignment w:val="baseline"/>
        <w:rPr>
          <w:rFonts w:ascii="Times New Roman" w:eastAsia="Times New Roman" w:hAnsi="Times New Roman" w:cs="Times New Roman"/>
          <w:i/>
          <w:sz w:val="26"/>
          <w:szCs w:val="26"/>
          <w:lang w:eastAsia="ru-RU"/>
        </w:rPr>
      </w:pPr>
    </w:p>
    <w:p w:rsidR="00E2407C" w:rsidRPr="0060773F" w:rsidRDefault="00E2407C" w:rsidP="0060773F">
      <w:pPr>
        <w:tabs>
          <w:tab w:val="left" w:pos="6663"/>
        </w:tabs>
        <w:overflowPunct w:val="0"/>
        <w:autoSpaceDE w:val="0"/>
        <w:autoSpaceDN w:val="0"/>
        <w:adjustRightInd w:val="0"/>
        <w:spacing w:after="0" w:line="240" w:lineRule="auto"/>
        <w:ind w:firstLine="709"/>
        <w:contextualSpacing/>
        <w:jc w:val="center"/>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62"/>
        <w:tblW w:w="0" w:type="auto"/>
        <w:tblLook w:val="01E0" w:firstRow="1" w:lastRow="1" w:firstColumn="1" w:lastColumn="1" w:noHBand="0" w:noVBand="0"/>
      </w:tblPr>
      <w:tblGrid>
        <w:gridCol w:w="4428"/>
        <w:gridCol w:w="1260"/>
        <w:gridCol w:w="1260"/>
        <w:gridCol w:w="1260"/>
        <w:gridCol w:w="2106"/>
      </w:tblGrid>
      <w:tr w:rsidR="00E2407C" w:rsidRPr="0060773F" w:rsidTr="00CA458A">
        <w:tc>
          <w:tcPr>
            <w:tcW w:w="4428" w:type="dxa"/>
          </w:tcPr>
          <w:p w:rsidR="00E2407C" w:rsidRPr="0060773F" w:rsidRDefault="00E2407C" w:rsidP="00CA458A">
            <w:pPr>
              <w:widowControl w:val="0"/>
              <w:tabs>
                <w:tab w:val="left" w:pos="6663"/>
              </w:tabs>
              <w:overflowPunct w:val="0"/>
              <w:autoSpaceDE w:val="0"/>
              <w:autoSpaceDN w:val="0"/>
              <w:adjustRightInd w:val="0"/>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tcPr>
          <w:p w:rsidR="00E2407C" w:rsidRPr="0060773F" w:rsidRDefault="005E6E18" w:rsidP="00CA458A">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0-</w:t>
            </w:r>
            <w:r w:rsidR="00E2407C" w:rsidRPr="0060773F">
              <w:rPr>
                <w:rFonts w:ascii="Times New Roman" w:eastAsia="Times New Roman" w:hAnsi="Times New Roman" w:cs="Times New Roman"/>
                <w:sz w:val="26"/>
                <w:szCs w:val="26"/>
                <w:lang w:eastAsia="ru-RU"/>
              </w:rPr>
              <w:t>2</w:t>
            </w:r>
          </w:p>
        </w:tc>
        <w:tc>
          <w:tcPr>
            <w:tcW w:w="1260"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2-3</w:t>
            </w:r>
          </w:p>
        </w:tc>
        <w:tc>
          <w:tcPr>
            <w:tcW w:w="1260"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4-5</w:t>
            </w:r>
          </w:p>
        </w:tc>
        <w:tc>
          <w:tcPr>
            <w:tcW w:w="2106"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6</w:t>
            </w:r>
          </w:p>
        </w:tc>
      </w:tr>
      <w:tr w:rsidR="00E2407C" w:rsidRPr="0060773F" w:rsidTr="00CA458A">
        <w:tc>
          <w:tcPr>
            <w:tcW w:w="4428" w:type="dxa"/>
          </w:tcPr>
          <w:p w:rsidR="00E2407C" w:rsidRPr="0060773F" w:rsidRDefault="00E2407C" w:rsidP="00CA458A">
            <w:pPr>
              <w:widowControl w:val="0"/>
              <w:tabs>
                <w:tab w:val="left" w:pos="6663"/>
              </w:tabs>
              <w:overflowPunct w:val="0"/>
              <w:autoSpaceDE w:val="0"/>
              <w:autoSpaceDN w:val="0"/>
              <w:adjustRightInd w:val="0"/>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2106"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bl>
    <w:p w:rsidR="00E2407C" w:rsidRPr="0060773F" w:rsidRDefault="00220EF3"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Продолжительность подготовки ответов на вопросы экзаменационных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заданий </w:t>
      </w:r>
      <w:r w:rsidR="00E2407C" w:rsidRPr="0060773F">
        <w:rPr>
          <w:rFonts w:ascii="Times New Roman" w:eastAsia="Times New Roman" w:hAnsi="Times New Roman" w:cs="Times New Roman"/>
          <w:sz w:val="26"/>
          <w:szCs w:val="26"/>
          <w:lang w:eastAsia="ru-RU"/>
        </w:rPr>
        <w:sym w:font="Courier New" w:char="2013"/>
      </w:r>
      <w:r w:rsidR="00E2407C" w:rsidRPr="0060773F">
        <w:rPr>
          <w:rFonts w:ascii="Times New Roman" w:eastAsia="Times New Roman" w:hAnsi="Times New Roman" w:cs="Times New Roman"/>
          <w:sz w:val="26"/>
          <w:szCs w:val="26"/>
          <w:lang w:eastAsia="ru-RU"/>
        </w:rPr>
        <w:t xml:space="preserve"> </w:t>
      </w:r>
      <w:r w:rsidR="002178A3" w:rsidRPr="0060773F">
        <w:rPr>
          <w:rFonts w:ascii="Times New Roman" w:eastAsia="Times New Roman" w:hAnsi="Times New Roman" w:cs="Times New Roman"/>
          <w:sz w:val="26"/>
          <w:szCs w:val="26"/>
          <w:lang w:eastAsia="ru-RU"/>
        </w:rPr>
        <w:t xml:space="preserve">45 </w:t>
      </w:r>
      <w:r w:rsidR="00E2407C" w:rsidRPr="0060773F">
        <w:rPr>
          <w:rFonts w:ascii="Times New Roman" w:eastAsia="Times New Roman" w:hAnsi="Times New Roman" w:cs="Times New Roman"/>
          <w:sz w:val="26"/>
          <w:szCs w:val="26"/>
          <w:lang w:eastAsia="ru-RU"/>
        </w:rPr>
        <w:t xml:space="preserve">минут.  </w:t>
      </w:r>
    </w:p>
    <w:p w:rsidR="006B0391" w:rsidRPr="0060773F" w:rsidRDefault="00E2407C" w:rsidP="0060773F">
      <w:pPr>
        <w:numPr>
          <w:ilvl w:val="12"/>
          <w:numId w:val="0"/>
        </w:num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При проведении устного экзамена по информатике и ИКТ </w:t>
      </w:r>
      <w:r w:rsidR="002A0FB8" w:rsidRPr="0060773F">
        <w:rPr>
          <w:rFonts w:ascii="Times New Roman" w:eastAsia="Times New Roman" w:hAnsi="Times New Roman" w:cs="Times New Roman"/>
          <w:sz w:val="26"/>
          <w:szCs w:val="26"/>
          <w:lang w:eastAsia="ru-RU"/>
        </w:rPr>
        <w:t xml:space="preserve">участникам экзамена </w:t>
      </w:r>
      <w:r w:rsidRPr="0060773F">
        <w:rPr>
          <w:rFonts w:ascii="Times New Roman" w:eastAsia="Times New Roman" w:hAnsi="Times New Roman" w:cs="Times New Roman"/>
          <w:sz w:val="26"/>
          <w:szCs w:val="26"/>
          <w:lang w:eastAsia="ru-RU"/>
        </w:rPr>
        <w:t xml:space="preserve">предоставляется право использовать для выполнения практических заданий персональный компьютер с установленным на нем программным обеспечением, использовавшимся при изучении курса информатики и ИКТ. Компьютер должен быть отключен от сети </w:t>
      </w:r>
      <w:r w:rsidR="000E03FC"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Интернет</w:t>
      </w:r>
      <w:r w:rsidR="000E03FC"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 xml:space="preserve">. </w:t>
      </w:r>
    </w:p>
    <w:p w:rsidR="00E2407C" w:rsidRPr="0060773F" w:rsidRDefault="00E2407C" w:rsidP="0060773F">
      <w:pPr>
        <w:numPr>
          <w:ilvl w:val="12"/>
          <w:numId w:val="0"/>
        </w:num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sz w:val="26"/>
          <w:szCs w:val="26"/>
          <w:lang w:eastAsia="ru-RU"/>
        </w:rPr>
        <w:t>Использование справочных материалов для подготовки ответов на теоретические вопросы не предполагается.</w:t>
      </w:r>
    </w:p>
    <w:p w:rsidR="00653B36" w:rsidRPr="0060773F" w:rsidRDefault="00653B36" w:rsidP="0060773F">
      <w:pPr>
        <w:pStyle w:val="2"/>
        <w:rPr>
          <w:sz w:val="26"/>
          <w:szCs w:val="26"/>
        </w:rPr>
      </w:pPr>
      <w:bookmarkStart w:id="43" w:name="_Toc25682136"/>
      <w:r w:rsidRPr="0060773F">
        <w:rPr>
          <w:sz w:val="26"/>
          <w:szCs w:val="26"/>
        </w:rPr>
        <w:t>4.6. ГВЭ по истории</w:t>
      </w:r>
      <w:bookmarkEnd w:id="43"/>
    </w:p>
    <w:p w:rsidR="00D11E2A" w:rsidRPr="0060773F" w:rsidRDefault="00D11E2A"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Каждый билет содержит два вопроса. Первый вопрос каждого билета проверяет знание </w:t>
      </w:r>
      <w:r w:rsidR="00A874F3" w:rsidRPr="0060773F">
        <w:rPr>
          <w:rFonts w:ascii="Times New Roman" w:eastAsia="Times New Roman" w:hAnsi="Times New Roman" w:cs="Times New Roman"/>
          <w:sz w:val="26"/>
          <w:szCs w:val="26"/>
          <w:lang w:eastAsia="ru-RU"/>
        </w:rPr>
        <w:t>участником экзамена</w:t>
      </w:r>
      <w:r w:rsidRPr="0060773F">
        <w:rPr>
          <w:rFonts w:ascii="Times New Roman" w:eastAsia="Times New Roman" w:hAnsi="Times New Roman" w:cs="Times New Roman"/>
          <w:sz w:val="26"/>
          <w:szCs w:val="26"/>
          <w:lang w:eastAsia="ru-RU"/>
        </w:rPr>
        <w:t xml:space="preserve"> древней, средневековой и Новой истории – до 1914 г.; второй вопрос посвящён Новейшей истории – XX – началу XXI в. Оба вопроса требуют развёрнутого ответа. </w:t>
      </w:r>
    </w:p>
    <w:p w:rsidR="00E2407C" w:rsidRPr="0060773F" w:rsidRDefault="00A874F3"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 xml:space="preserve">Максимальный первичный балл </w:t>
      </w:r>
      <w:r w:rsidRPr="0060773F">
        <w:rPr>
          <w:rFonts w:ascii="Times New Roman" w:eastAsia="Times New Roman" w:hAnsi="Times New Roman" w:cs="Times New Roman"/>
          <w:sz w:val="26"/>
          <w:szCs w:val="26"/>
          <w:lang w:eastAsia="ru-RU"/>
        </w:rPr>
        <w:t>–</w:t>
      </w:r>
      <w:r w:rsidRPr="0060773F">
        <w:rPr>
          <w:rFonts w:ascii="Times New Roman" w:eastAsia="Calibri" w:hAnsi="Times New Roman" w:cs="Times New Roman"/>
          <w:sz w:val="26"/>
          <w:szCs w:val="26"/>
          <w:lang w:eastAsia="ru-RU"/>
        </w:rPr>
        <w:t xml:space="preserve"> </w:t>
      </w:r>
      <w:r w:rsidR="00E2407C" w:rsidRPr="0060773F">
        <w:rPr>
          <w:rFonts w:ascii="Times New Roman" w:eastAsia="Calibri" w:hAnsi="Times New Roman" w:cs="Times New Roman"/>
          <w:sz w:val="26"/>
          <w:szCs w:val="26"/>
          <w:lang w:eastAsia="ru-RU"/>
        </w:rPr>
        <w:t xml:space="preserve">6. За ответ на каждый вопрос максимальный балл – 3 балла. </w:t>
      </w:r>
    </w:p>
    <w:p w:rsidR="00653B36" w:rsidRPr="0060773F" w:rsidRDefault="00E2407C"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 xml:space="preserve">Перевод полученных </w:t>
      </w:r>
      <w:r w:rsidR="00A874F3" w:rsidRPr="0060773F">
        <w:rPr>
          <w:rFonts w:ascii="Times New Roman" w:eastAsia="Times New Roman" w:hAnsi="Times New Roman" w:cs="Times New Roman"/>
          <w:sz w:val="26"/>
          <w:szCs w:val="26"/>
          <w:lang w:eastAsia="ru-RU"/>
        </w:rPr>
        <w:t>участником экзамена</w:t>
      </w:r>
      <w:r w:rsidRPr="0060773F">
        <w:rPr>
          <w:rFonts w:ascii="Times New Roman" w:eastAsia="Calibri" w:hAnsi="Times New Roman" w:cs="Times New Roman"/>
          <w:sz w:val="26"/>
          <w:szCs w:val="26"/>
          <w:lang w:eastAsia="ru-RU"/>
        </w:rPr>
        <w:t xml:space="preserve"> баллов за выполнение каждого из заданий билета в пятибалльную систему оценивания осуществляется с учетом п</w:t>
      </w:r>
      <w:r w:rsidR="00653B36" w:rsidRPr="0060773F">
        <w:rPr>
          <w:rFonts w:ascii="Times New Roman" w:eastAsia="Calibri" w:hAnsi="Times New Roman" w:cs="Times New Roman"/>
          <w:sz w:val="26"/>
          <w:szCs w:val="26"/>
          <w:lang w:eastAsia="ru-RU"/>
        </w:rPr>
        <w:t>риведенной ниже шкалы перевода.</w:t>
      </w:r>
    </w:p>
    <w:p w:rsidR="00930AD2" w:rsidRPr="0060773F" w:rsidRDefault="00930AD2" w:rsidP="0060773F">
      <w:pPr>
        <w:tabs>
          <w:tab w:val="left" w:pos="6663"/>
        </w:tabs>
        <w:overflowPunct w:val="0"/>
        <w:autoSpaceDE w:val="0"/>
        <w:autoSpaceDN w:val="0"/>
        <w:adjustRightInd w:val="0"/>
        <w:spacing w:after="0" w:line="240" w:lineRule="auto"/>
        <w:ind w:firstLine="709"/>
        <w:contextualSpacing/>
        <w:jc w:val="center"/>
        <w:textAlignment w:val="baseline"/>
        <w:rPr>
          <w:rFonts w:ascii="Times New Roman" w:eastAsia="Calibri" w:hAnsi="Times New Roman" w:cs="Times New Roman"/>
          <w:i/>
          <w:sz w:val="26"/>
          <w:szCs w:val="26"/>
          <w:lang w:eastAsia="ru-RU"/>
        </w:rPr>
      </w:pPr>
    </w:p>
    <w:p w:rsidR="00E2407C" w:rsidRPr="0060773F" w:rsidRDefault="00E2407C" w:rsidP="0060773F">
      <w:pPr>
        <w:tabs>
          <w:tab w:val="left" w:pos="6663"/>
        </w:tabs>
        <w:overflowPunct w:val="0"/>
        <w:autoSpaceDE w:val="0"/>
        <w:autoSpaceDN w:val="0"/>
        <w:adjustRightInd w:val="0"/>
        <w:spacing w:after="0" w:line="240" w:lineRule="auto"/>
        <w:ind w:firstLine="709"/>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i/>
          <w:sz w:val="26"/>
          <w:szCs w:val="26"/>
          <w:lang w:eastAsia="ru-RU"/>
        </w:rPr>
        <w:t>Шкала перевода первичных баллов в пятибалльную отметку</w:t>
      </w:r>
    </w:p>
    <w:tbl>
      <w:tblPr>
        <w:tblStyle w:val="62"/>
        <w:tblW w:w="0" w:type="auto"/>
        <w:tblInd w:w="108" w:type="dxa"/>
        <w:tblLook w:val="01E0" w:firstRow="1" w:lastRow="1" w:firstColumn="1" w:lastColumn="1" w:noHBand="0" w:noVBand="0"/>
      </w:tblPr>
      <w:tblGrid>
        <w:gridCol w:w="4320"/>
        <w:gridCol w:w="1260"/>
        <w:gridCol w:w="1260"/>
        <w:gridCol w:w="1260"/>
        <w:gridCol w:w="2106"/>
      </w:tblGrid>
      <w:tr w:rsidR="00E2407C" w:rsidRPr="0060773F" w:rsidTr="00CA458A">
        <w:tc>
          <w:tcPr>
            <w:tcW w:w="4320" w:type="dxa"/>
          </w:tcPr>
          <w:p w:rsidR="00E2407C" w:rsidRPr="0060773F" w:rsidRDefault="00E2407C" w:rsidP="00CA458A">
            <w:pPr>
              <w:widowControl w:val="0"/>
              <w:tabs>
                <w:tab w:val="left" w:pos="6663"/>
              </w:tabs>
              <w:overflowPunct w:val="0"/>
              <w:autoSpaceDE w:val="0"/>
              <w:autoSpaceDN w:val="0"/>
              <w:adjustRightInd w:val="0"/>
              <w:ind w:firstLine="34"/>
              <w:contextualSpacing/>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Диапазон первичных баллов</w:t>
            </w:r>
          </w:p>
        </w:tc>
        <w:tc>
          <w:tcPr>
            <w:tcW w:w="1260" w:type="dxa"/>
          </w:tcPr>
          <w:p w:rsidR="00E2407C" w:rsidRPr="0060773F" w:rsidRDefault="00E2407C" w:rsidP="00CA458A">
            <w:pPr>
              <w:widowControl w:val="0"/>
              <w:tabs>
                <w:tab w:val="left" w:pos="6663"/>
              </w:tabs>
              <w:overflowPunct w:val="0"/>
              <w:autoSpaceDE w:val="0"/>
              <w:autoSpaceDN w:val="0"/>
              <w:adjustRightInd w:val="0"/>
              <w:ind w:firstLine="34"/>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0-1</w:t>
            </w:r>
          </w:p>
        </w:tc>
        <w:tc>
          <w:tcPr>
            <w:tcW w:w="1260" w:type="dxa"/>
          </w:tcPr>
          <w:p w:rsidR="00E2407C" w:rsidRPr="0060773F" w:rsidRDefault="00E2407C" w:rsidP="00CA458A">
            <w:pPr>
              <w:widowControl w:val="0"/>
              <w:tabs>
                <w:tab w:val="left" w:pos="6663"/>
              </w:tabs>
              <w:overflowPunct w:val="0"/>
              <w:autoSpaceDE w:val="0"/>
              <w:autoSpaceDN w:val="0"/>
              <w:adjustRightInd w:val="0"/>
              <w:ind w:firstLine="34"/>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2</w:t>
            </w:r>
          </w:p>
        </w:tc>
        <w:tc>
          <w:tcPr>
            <w:tcW w:w="1260" w:type="dxa"/>
          </w:tcPr>
          <w:p w:rsidR="00E2407C" w:rsidRPr="0060773F" w:rsidRDefault="00E2407C" w:rsidP="00CA458A">
            <w:pPr>
              <w:widowControl w:val="0"/>
              <w:tabs>
                <w:tab w:val="left" w:pos="6663"/>
              </w:tabs>
              <w:overflowPunct w:val="0"/>
              <w:autoSpaceDE w:val="0"/>
              <w:autoSpaceDN w:val="0"/>
              <w:adjustRightInd w:val="0"/>
              <w:ind w:firstLine="34"/>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3-4</w:t>
            </w:r>
          </w:p>
        </w:tc>
        <w:tc>
          <w:tcPr>
            <w:tcW w:w="2106" w:type="dxa"/>
          </w:tcPr>
          <w:p w:rsidR="00E2407C" w:rsidRPr="0060773F" w:rsidRDefault="00E2407C" w:rsidP="00CA458A">
            <w:pPr>
              <w:widowControl w:val="0"/>
              <w:tabs>
                <w:tab w:val="left" w:pos="6663"/>
              </w:tabs>
              <w:overflowPunct w:val="0"/>
              <w:autoSpaceDE w:val="0"/>
              <w:autoSpaceDN w:val="0"/>
              <w:adjustRightInd w:val="0"/>
              <w:ind w:firstLine="34"/>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5-6</w:t>
            </w:r>
          </w:p>
        </w:tc>
      </w:tr>
      <w:tr w:rsidR="00E2407C" w:rsidRPr="0060773F" w:rsidTr="00CA458A">
        <w:tc>
          <w:tcPr>
            <w:tcW w:w="4320" w:type="dxa"/>
          </w:tcPr>
          <w:p w:rsidR="00E2407C" w:rsidRPr="0060773F" w:rsidRDefault="00E2407C" w:rsidP="00CA458A">
            <w:pPr>
              <w:widowControl w:val="0"/>
              <w:tabs>
                <w:tab w:val="left" w:pos="6663"/>
              </w:tabs>
              <w:overflowPunct w:val="0"/>
              <w:autoSpaceDE w:val="0"/>
              <w:autoSpaceDN w:val="0"/>
              <w:adjustRightInd w:val="0"/>
              <w:ind w:firstLine="34"/>
              <w:contextualSpacing/>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Отметка по пятибалльной шкале</w:t>
            </w:r>
          </w:p>
        </w:tc>
        <w:tc>
          <w:tcPr>
            <w:tcW w:w="1260" w:type="dxa"/>
          </w:tcPr>
          <w:p w:rsidR="00E2407C" w:rsidRPr="0060773F" w:rsidRDefault="00E2407C" w:rsidP="00CA458A">
            <w:pPr>
              <w:widowControl w:val="0"/>
              <w:tabs>
                <w:tab w:val="left" w:pos="6663"/>
              </w:tabs>
              <w:overflowPunct w:val="0"/>
              <w:autoSpaceDE w:val="0"/>
              <w:autoSpaceDN w:val="0"/>
              <w:adjustRightInd w:val="0"/>
              <w:ind w:firstLine="34"/>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2</w:t>
            </w:r>
          </w:p>
        </w:tc>
        <w:tc>
          <w:tcPr>
            <w:tcW w:w="1260" w:type="dxa"/>
          </w:tcPr>
          <w:p w:rsidR="00E2407C" w:rsidRPr="0060773F" w:rsidRDefault="00E2407C" w:rsidP="00CA458A">
            <w:pPr>
              <w:widowControl w:val="0"/>
              <w:tabs>
                <w:tab w:val="left" w:pos="6663"/>
              </w:tabs>
              <w:overflowPunct w:val="0"/>
              <w:autoSpaceDE w:val="0"/>
              <w:autoSpaceDN w:val="0"/>
              <w:adjustRightInd w:val="0"/>
              <w:ind w:firstLine="34"/>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3</w:t>
            </w:r>
          </w:p>
        </w:tc>
        <w:tc>
          <w:tcPr>
            <w:tcW w:w="1260" w:type="dxa"/>
          </w:tcPr>
          <w:p w:rsidR="00E2407C" w:rsidRPr="0060773F" w:rsidRDefault="00E2407C" w:rsidP="00CA458A">
            <w:pPr>
              <w:widowControl w:val="0"/>
              <w:tabs>
                <w:tab w:val="left" w:pos="6663"/>
              </w:tabs>
              <w:overflowPunct w:val="0"/>
              <w:autoSpaceDE w:val="0"/>
              <w:autoSpaceDN w:val="0"/>
              <w:adjustRightInd w:val="0"/>
              <w:ind w:firstLine="34"/>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4</w:t>
            </w:r>
          </w:p>
        </w:tc>
        <w:tc>
          <w:tcPr>
            <w:tcW w:w="2106" w:type="dxa"/>
          </w:tcPr>
          <w:p w:rsidR="00E2407C" w:rsidRPr="0060773F" w:rsidRDefault="00E2407C" w:rsidP="00CA458A">
            <w:pPr>
              <w:widowControl w:val="0"/>
              <w:tabs>
                <w:tab w:val="left" w:pos="6663"/>
              </w:tabs>
              <w:overflowPunct w:val="0"/>
              <w:autoSpaceDE w:val="0"/>
              <w:autoSpaceDN w:val="0"/>
              <w:adjustRightInd w:val="0"/>
              <w:ind w:firstLine="34"/>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5</w:t>
            </w:r>
          </w:p>
        </w:tc>
      </w:tr>
    </w:tbl>
    <w:p w:rsidR="00E2407C" w:rsidRPr="0060773F" w:rsidRDefault="00220EF3"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Продолжительность подготовки ответов на вопросы экзаменационных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заданий </w:t>
      </w:r>
      <w:r w:rsidR="00E2407C" w:rsidRPr="0060773F">
        <w:rPr>
          <w:rFonts w:ascii="Times New Roman" w:eastAsia="Times New Roman" w:hAnsi="Times New Roman" w:cs="Times New Roman"/>
          <w:sz w:val="26"/>
          <w:szCs w:val="26"/>
          <w:lang w:eastAsia="ru-RU"/>
        </w:rPr>
        <w:sym w:font="Courier New" w:char="2013"/>
      </w:r>
      <w:r w:rsidR="00E2407C" w:rsidRPr="0060773F">
        <w:rPr>
          <w:rFonts w:ascii="Times New Roman" w:eastAsia="Times New Roman" w:hAnsi="Times New Roman" w:cs="Times New Roman"/>
          <w:sz w:val="26"/>
          <w:szCs w:val="26"/>
          <w:lang w:eastAsia="ru-RU"/>
        </w:rPr>
        <w:t xml:space="preserve"> 40 минут. </w:t>
      </w:r>
    </w:p>
    <w:p w:rsidR="002A0FB8" w:rsidRPr="0060773F" w:rsidRDefault="00E2407C"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hAnsi="Times New Roman" w:cs="Times New Roman"/>
          <w:sz w:val="26"/>
          <w:szCs w:val="26"/>
        </w:rPr>
      </w:pPr>
      <w:r w:rsidRPr="0060773F">
        <w:rPr>
          <w:rFonts w:ascii="Times New Roman" w:eastAsia="Times New Roman" w:hAnsi="Times New Roman" w:cs="Times New Roman"/>
          <w:sz w:val="26"/>
          <w:szCs w:val="26"/>
          <w:lang w:eastAsia="ru-RU"/>
        </w:rPr>
        <w:t>При подготовке ответ</w:t>
      </w:r>
      <w:r w:rsidR="008A6825" w:rsidRPr="0060773F">
        <w:rPr>
          <w:rFonts w:ascii="Times New Roman" w:eastAsia="Times New Roman" w:hAnsi="Times New Roman" w:cs="Times New Roman"/>
          <w:sz w:val="26"/>
          <w:szCs w:val="26"/>
          <w:lang w:eastAsia="ru-RU"/>
        </w:rPr>
        <w:t>а</w:t>
      </w:r>
      <w:r w:rsidRPr="0060773F">
        <w:rPr>
          <w:rFonts w:ascii="Times New Roman" w:eastAsia="Times New Roman" w:hAnsi="Times New Roman" w:cs="Times New Roman"/>
          <w:sz w:val="26"/>
          <w:szCs w:val="26"/>
          <w:lang w:eastAsia="ru-RU"/>
        </w:rPr>
        <w:t xml:space="preserve"> </w:t>
      </w:r>
      <w:r w:rsidR="00835953" w:rsidRPr="0060773F">
        <w:rPr>
          <w:rFonts w:ascii="Times New Roman" w:eastAsia="Times New Roman" w:hAnsi="Times New Roman" w:cs="Times New Roman"/>
          <w:sz w:val="26"/>
          <w:szCs w:val="26"/>
          <w:lang w:eastAsia="ru-RU"/>
        </w:rPr>
        <w:t>участнику экзамена</w:t>
      </w:r>
      <w:r w:rsidRPr="0060773F">
        <w:rPr>
          <w:rFonts w:ascii="Times New Roman" w:eastAsia="Times New Roman" w:hAnsi="Times New Roman" w:cs="Times New Roman"/>
          <w:sz w:val="26"/>
          <w:szCs w:val="26"/>
          <w:lang w:eastAsia="ru-RU"/>
        </w:rPr>
        <w:t xml:space="preserve"> разрешается пользоваться </w:t>
      </w:r>
      <w:r w:rsidR="007179A1" w:rsidRPr="0060773F">
        <w:rPr>
          <w:rFonts w:ascii="Times New Roman" w:hAnsi="Times New Roman" w:cs="Times New Roman"/>
          <w:sz w:val="26"/>
          <w:szCs w:val="26"/>
        </w:rPr>
        <w:t>атлас</w:t>
      </w:r>
      <w:r w:rsidR="002A0FB8" w:rsidRPr="0060773F">
        <w:rPr>
          <w:rFonts w:ascii="Times New Roman" w:hAnsi="Times New Roman" w:cs="Times New Roman"/>
          <w:sz w:val="26"/>
          <w:szCs w:val="26"/>
        </w:rPr>
        <w:t>ами</w:t>
      </w:r>
      <w:r w:rsidR="007179A1" w:rsidRPr="0060773F">
        <w:rPr>
          <w:rFonts w:ascii="Times New Roman" w:hAnsi="Times New Roman" w:cs="Times New Roman"/>
          <w:sz w:val="26"/>
          <w:szCs w:val="26"/>
        </w:rPr>
        <w:t xml:space="preserve"> </w:t>
      </w:r>
      <w:r w:rsidR="00A37898" w:rsidRPr="0060773F">
        <w:rPr>
          <w:rFonts w:ascii="Times New Roman" w:hAnsi="Times New Roman" w:cs="Times New Roman"/>
          <w:sz w:val="26"/>
          <w:szCs w:val="26"/>
        </w:rPr>
        <w:br/>
      </w:r>
      <w:r w:rsidR="007179A1" w:rsidRPr="0060773F">
        <w:rPr>
          <w:rFonts w:ascii="Times New Roman" w:hAnsi="Times New Roman" w:cs="Times New Roman"/>
          <w:sz w:val="26"/>
          <w:szCs w:val="26"/>
        </w:rPr>
        <w:t>по истории России для 10 - 11 классов для использования картографической информации, необходимой для выполнения заданий экзаменационных материалов</w:t>
      </w:r>
      <w:r w:rsidR="002A0FB8" w:rsidRPr="0060773F">
        <w:rPr>
          <w:rFonts w:ascii="Times New Roman" w:hAnsi="Times New Roman" w:cs="Times New Roman"/>
          <w:sz w:val="26"/>
          <w:szCs w:val="26"/>
        </w:rPr>
        <w:t>.</w:t>
      </w:r>
    </w:p>
    <w:p w:rsidR="00E2407C" w:rsidRPr="0060773F" w:rsidRDefault="00E2407C"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p>
    <w:p w:rsidR="00653B36" w:rsidRPr="0060773F" w:rsidRDefault="00653B36" w:rsidP="0060773F">
      <w:pPr>
        <w:pStyle w:val="2"/>
        <w:rPr>
          <w:sz w:val="26"/>
          <w:szCs w:val="26"/>
        </w:rPr>
      </w:pPr>
      <w:bookmarkStart w:id="44" w:name="_Toc25682137"/>
      <w:r w:rsidRPr="0060773F">
        <w:rPr>
          <w:sz w:val="26"/>
          <w:szCs w:val="26"/>
        </w:rPr>
        <w:t>4.7. ГВЭ по литературе</w:t>
      </w:r>
      <w:bookmarkEnd w:id="44"/>
    </w:p>
    <w:p w:rsidR="00E2407C" w:rsidRPr="0060773F" w:rsidRDefault="00E2407C"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 Каждый билет состоит из двух заданий, подобранных таким образ</w:t>
      </w:r>
      <w:r w:rsidR="00653B36" w:rsidRPr="0060773F">
        <w:rPr>
          <w:rFonts w:ascii="Times New Roman" w:eastAsia="Times New Roman" w:hAnsi="Times New Roman" w:cs="Times New Roman"/>
          <w:sz w:val="26"/>
          <w:szCs w:val="26"/>
          <w:lang w:eastAsia="ru-RU"/>
        </w:rPr>
        <w:t xml:space="preserve">ом, чтобы, </w:t>
      </w:r>
      <w:r w:rsidR="00A37898" w:rsidRPr="0060773F">
        <w:rPr>
          <w:rFonts w:ascii="Times New Roman" w:eastAsia="Times New Roman" w:hAnsi="Times New Roman" w:cs="Times New Roman"/>
          <w:sz w:val="26"/>
          <w:szCs w:val="26"/>
          <w:lang w:eastAsia="ru-RU"/>
        </w:rPr>
        <w:br/>
      </w:r>
      <w:r w:rsidR="00653B36" w:rsidRPr="0060773F">
        <w:rPr>
          <w:rFonts w:ascii="Times New Roman" w:eastAsia="Times New Roman" w:hAnsi="Times New Roman" w:cs="Times New Roman"/>
          <w:sz w:val="26"/>
          <w:szCs w:val="26"/>
          <w:lang w:eastAsia="ru-RU"/>
        </w:rPr>
        <w:t>во-первых, в билете</w:t>
      </w:r>
      <w:r w:rsidRPr="0060773F">
        <w:rPr>
          <w:rFonts w:ascii="Times New Roman" w:eastAsia="Times New Roman" w:hAnsi="Times New Roman" w:cs="Times New Roman"/>
          <w:sz w:val="26"/>
          <w:szCs w:val="26"/>
          <w:lang w:eastAsia="ru-RU"/>
        </w:rPr>
        <w:t xml:space="preserve"> </w:t>
      </w:r>
      <w:r w:rsidR="00E76C74" w:rsidRPr="0060773F">
        <w:rPr>
          <w:rFonts w:ascii="Times New Roman" w:eastAsia="Times New Roman" w:hAnsi="Times New Roman" w:cs="Times New Roman"/>
          <w:sz w:val="26"/>
          <w:szCs w:val="26"/>
          <w:lang w:eastAsia="ru-RU"/>
        </w:rPr>
        <w:t xml:space="preserve">были </w:t>
      </w:r>
      <w:r w:rsidRPr="0060773F">
        <w:rPr>
          <w:rFonts w:ascii="Times New Roman" w:eastAsia="Times New Roman" w:hAnsi="Times New Roman" w:cs="Times New Roman"/>
          <w:sz w:val="26"/>
          <w:szCs w:val="26"/>
          <w:lang w:eastAsia="ru-RU"/>
        </w:rPr>
        <w:t>представлены произведения разных писателей, во-вторых, задания билета относились к произведениям разных родов и жанров.</w:t>
      </w:r>
    </w:p>
    <w:p w:rsidR="00E2407C" w:rsidRPr="0060773F" w:rsidRDefault="003E28F0"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Максимальный первичный балл за полный ответ на два вопроса билета </w:t>
      </w:r>
      <w:r w:rsidRPr="0060773F">
        <w:rPr>
          <w:rFonts w:ascii="Times New Roman" w:eastAsia="Times New Roman" w:hAnsi="Times New Roman" w:cs="Times New Roman"/>
          <w:sz w:val="26"/>
          <w:szCs w:val="26"/>
          <w:lang w:eastAsia="ru-RU"/>
        </w:rPr>
        <w:sym w:font="Courier New" w:char="2013"/>
      </w:r>
      <w:r w:rsidRPr="0060773F">
        <w:rPr>
          <w:rFonts w:ascii="Times New Roman" w:eastAsia="Times New Roman" w:hAnsi="Times New Roman" w:cs="Times New Roman"/>
          <w:sz w:val="26"/>
          <w:szCs w:val="26"/>
          <w:lang w:eastAsia="ru-RU"/>
        </w:rPr>
        <w:t xml:space="preserve"> 20</w:t>
      </w:r>
      <w:r w:rsidR="00E2407C" w:rsidRPr="0060773F">
        <w:rPr>
          <w:rFonts w:ascii="Times New Roman" w:eastAsia="Times New Roman" w:hAnsi="Times New Roman" w:cs="Times New Roman"/>
          <w:sz w:val="26"/>
          <w:szCs w:val="26"/>
          <w:lang w:eastAsia="ru-RU"/>
        </w:rPr>
        <w:t xml:space="preserve">.  </w:t>
      </w:r>
    </w:p>
    <w:p w:rsidR="00E2407C" w:rsidRPr="0060773F" w:rsidRDefault="00E2407C"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Перевод полученных </w:t>
      </w:r>
      <w:r w:rsidR="003E28F0" w:rsidRPr="0060773F">
        <w:rPr>
          <w:rFonts w:ascii="Times New Roman" w:eastAsia="Times New Roman" w:hAnsi="Times New Roman" w:cs="Times New Roman"/>
          <w:sz w:val="26"/>
          <w:szCs w:val="26"/>
          <w:lang w:eastAsia="ru-RU"/>
        </w:rPr>
        <w:t>участником экзамена</w:t>
      </w:r>
      <w:r w:rsidRPr="0060773F">
        <w:rPr>
          <w:rFonts w:ascii="Times New Roman" w:eastAsia="Times New Roman" w:hAnsi="Times New Roman" w:cs="Times New Roman"/>
          <w:sz w:val="26"/>
          <w:szCs w:val="26"/>
          <w:lang w:eastAsia="ru-RU"/>
        </w:rPr>
        <w:t xml:space="preserve"> баллов за выполнение каждого из заданий билета в пятибалльную систему оценивания осуществляется с учетом приведенной ниже шкалы перевода.</w:t>
      </w:r>
    </w:p>
    <w:p w:rsidR="00930AD2" w:rsidRPr="0060773F" w:rsidRDefault="00930AD2" w:rsidP="0060773F">
      <w:pPr>
        <w:tabs>
          <w:tab w:val="left" w:pos="6663"/>
        </w:tabs>
        <w:overflowPunct w:val="0"/>
        <w:autoSpaceDE w:val="0"/>
        <w:autoSpaceDN w:val="0"/>
        <w:adjustRightInd w:val="0"/>
        <w:spacing w:after="0" w:line="240" w:lineRule="auto"/>
        <w:ind w:firstLine="709"/>
        <w:contextualSpacing/>
        <w:jc w:val="center"/>
        <w:textAlignment w:val="baseline"/>
        <w:rPr>
          <w:rFonts w:ascii="Times New Roman" w:eastAsia="Times New Roman" w:hAnsi="Times New Roman" w:cs="Times New Roman"/>
          <w:i/>
          <w:sz w:val="26"/>
          <w:szCs w:val="26"/>
          <w:lang w:eastAsia="ru-RU"/>
        </w:rPr>
      </w:pPr>
    </w:p>
    <w:p w:rsidR="00E2407C" w:rsidRPr="0060773F" w:rsidRDefault="00E2407C" w:rsidP="00CA458A">
      <w:pPr>
        <w:tabs>
          <w:tab w:val="left" w:pos="6663"/>
        </w:tabs>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lastRenderedPageBreak/>
        <w:t>Шкала перевода первичных баллов в пятибалльную отметку</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0"/>
        <w:gridCol w:w="1260"/>
        <w:gridCol w:w="1260"/>
        <w:gridCol w:w="1260"/>
        <w:gridCol w:w="2106"/>
      </w:tblGrid>
      <w:tr w:rsidR="00E2407C" w:rsidRPr="0060773F" w:rsidTr="00CA458A">
        <w:tc>
          <w:tcPr>
            <w:tcW w:w="4320" w:type="dxa"/>
          </w:tcPr>
          <w:p w:rsidR="00E2407C" w:rsidRPr="0060773F" w:rsidRDefault="00E2407C" w:rsidP="00CA458A">
            <w:pPr>
              <w:tabs>
                <w:tab w:val="left" w:pos="6663"/>
              </w:tabs>
              <w:overflowPunct w:val="0"/>
              <w:autoSpaceDE w:val="0"/>
              <w:autoSpaceDN w:val="0"/>
              <w:adjustRightInd w:val="0"/>
              <w:spacing w:after="0" w:line="240" w:lineRule="auto"/>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tcPr>
          <w:p w:rsidR="00E2407C" w:rsidRPr="0060773F" w:rsidRDefault="005E6E18"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0-</w:t>
            </w:r>
            <w:r w:rsidR="00E2407C" w:rsidRPr="0060773F">
              <w:rPr>
                <w:rFonts w:ascii="Times New Roman" w:eastAsia="Times New Roman" w:hAnsi="Times New Roman" w:cs="Times New Roman"/>
                <w:sz w:val="26"/>
                <w:szCs w:val="26"/>
                <w:lang w:eastAsia="ru-RU"/>
              </w:rPr>
              <w:t>5</w:t>
            </w:r>
          </w:p>
        </w:tc>
        <w:tc>
          <w:tcPr>
            <w:tcW w:w="1260" w:type="dxa"/>
          </w:tcPr>
          <w:p w:rsidR="00E2407C" w:rsidRPr="0060773F" w:rsidRDefault="00E2407C"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r w:rsidR="001E639D" w:rsidRPr="0060773F">
              <w:rPr>
                <w:rFonts w:ascii="Times New Roman" w:eastAsia="Times New Roman" w:hAnsi="Times New Roman" w:cs="Times New Roman"/>
                <w:sz w:val="26"/>
                <w:szCs w:val="26"/>
                <w:lang w:eastAsia="ru-RU"/>
              </w:rPr>
              <w:t>11</w:t>
            </w:r>
          </w:p>
        </w:tc>
        <w:tc>
          <w:tcPr>
            <w:tcW w:w="1260" w:type="dxa"/>
          </w:tcPr>
          <w:p w:rsidR="00E2407C" w:rsidRPr="0060773F" w:rsidRDefault="001E639D"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12</w:t>
            </w:r>
            <w:r w:rsidR="00E2407C"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16</w:t>
            </w:r>
          </w:p>
        </w:tc>
        <w:tc>
          <w:tcPr>
            <w:tcW w:w="2106" w:type="dxa"/>
          </w:tcPr>
          <w:p w:rsidR="00E2407C" w:rsidRPr="0060773F" w:rsidRDefault="001E639D"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17</w:t>
            </w:r>
            <w:r w:rsidR="00E2407C"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20</w:t>
            </w:r>
          </w:p>
        </w:tc>
      </w:tr>
      <w:tr w:rsidR="00E2407C" w:rsidRPr="0060773F" w:rsidTr="00CA458A">
        <w:tc>
          <w:tcPr>
            <w:tcW w:w="4320" w:type="dxa"/>
          </w:tcPr>
          <w:p w:rsidR="00E2407C" w:rsidRPr="0060773F" w:rsidRDefault="00E2407C" w:rsidP="00CA458A">
            <w:pPr>
              <w:tabs>
                <w:tab w:val="left" w:pos="6663"/>
              </w:tabs>
              <w:overflowPunct w:val="0"/>
              <w:autoSpaceDE w:val="0"/>
              <w:autoSpaceDN w:val="0"/>
              <w:adjustRightInd w:val="0"/>
              <w:spacing w:after="0" w:line="240" w:lineRule="auto"/>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tcPr>
          <w:p w:rsidR="00E2407C" w:rsidRPr="0060773F" w:rsidRDefault="00E2407C"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tcPr>
          <w:p w:rsidR="00E2407C" w:rsidRPr="0060773F" w:rsidRDefault="00E2407C"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tcPr>
          <w:p w:rsidR="00E2407C" w:rsidRPr="0060773F" w:rsidRDefault="00E2407C"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2106" w:type="dxa"/>
          </w:tcPr>
          <w:p w:rsidR="00E2407C" w:rsidRPr="0060773F" w:rsidRDefault="00E2407C"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bl>
    <w:p w:rsidR="00E2407C" w:rsidRPr="0060773F" w:rsidRDefault="00220EF3"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Продолжительность подготовки ответов на вопросы экзаменационных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заданий </w:t>
      </w:r>
      <w:r w:rsidR="008C2121" w:rsidRPr="0060773F">
        <w:rPr>
          <w:rFonts w:ascii="Times New Roman" w:eastAsia="Times New Roman" w:hAnsi="Times New Roman" w:cs="Times New Roman"/>
          <w:sz w:val="26"/>
          <w:szCs w:val="26"/>
          <w:lang w:eastAsia="ru-RU"/>
        </w:rPr>
        <w:sym w:font="Courier New" w:char="2013"/>
      </w:r>
      <w:r w:rsidR="008C2121" w:rsidRPr="0060773F">
        <w:rPr>
          <w:rFonts w:ascii="Times New Roman" w:eastAsia="Times New Roman" w:hAnsi="Times New Roman" w:cs="Times New Roman"/>
          <w:sz w:val="26"/>
          <w:szCs w:val="26"/>
          <w:lang w:eastAsia="ru-RU"/>
        </w:rPr>
        <w:t xml:space="preserve"> </w:t>
      </w:r>
      <w:r w:rsidR="00E2407C" w:rsidRPr="0060773F">
        <w:rPr>
          <w:rFonts w:ascii="Times New Roman" w:eastAsia="Times New Roman" w:hAnsi="Times New Roman" w:cs="Times New Roman"/>
          <w:sz w:val="26"/>
          <w:szCs w:val="26"/>
          <w:lang w:eastAsia="ru-RU"/>
        </w:rPr>
        <w:t xml:space="preserve">60 минут. </w:t>
      </w:r>
    </w:p>
    <w:p w:rsidR="00E2407C" w:rsidRPr="0060773F" w:rsidRDefault="00252E47"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Средства обучения и воспитания </w:t>
      </w:r>
      <w:r w:rsidR="00B7244C" w:rsidRPr="0060773F">
        <w:rPr>
          <w:rFonts w:ascii="Times New Roman" w:eastAsia="Times New Roman" w:hAnsi="Times New Roman" w:cs="Times New Roman"/>
          <w:sz w:val="26"/>
          <w:szCs w:val="26"/>
          <w:lang w:eastAsia="ru-RU"/>
        </w:rPr>
        <w:t>не используются.</w:t>
      </w:r>
    </w:p>
    <w:p w:rsidR="00E2407C" w:rsidRPr="0060773F" w:rsidRDefault="00B7244C" w:rsidP="0060773F">
      <w:pPr>
        <w:pStyle w:val="2"/>
        <w:rPr>
          <w:sz w:val="26"/>
          <w:szCs w:val="26"/>
        </w:rPr>
      </w:pPr>
      <w:bookmarkStart w:id="45" w:name="_Toc25682138"/>
      <w:r w:rsidRPr="0060773F">
        <w:rPr>
          <w:sz w:val="26"/>
          <w:szCs w:val="26"/>
        </w:rPr>
        <w:t>4.8. ГВЭ по обществознанию</w:t>
      </w:r>
      <w:bookmarkEnd w:id="45"/>
    </w:p>
    <w:p w:rsidR="00E2407C" w:rsidRPr="0060773F" w:rsidRDefault="00A72EB5"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Экзаменационный билет </w:t>
      </w:r>
      <w:r w:rsidR="00E2407C" w:rsidRPr="0060773F">
        <w:rPr>
          <w:rFonts w:ascii="Times New Roman" w:eastAsia="Times New Roman" w:hAnsi="Times New Roman" w:cs="Times New Roman"/>
          <w:sz w:val="26"/>
          <w:szCs w:val="26"/>
          <w:lang w:eastAsia="ru-RU"/>
        </w:rPr>
        <w:t xml:space="preserve">включает два теоретических вопроса. Вопросы проверяют основные понятия и ведущие идеи интегративного обществоведческого курса </w:t>
      </w:r>
      <w:r w:rsidR="00A37898" w:rsidRPr="0060773F">
        <w:rPr>
          <w:rFonts w:ascii="Times New Roman" w:eastAsia="Times New Roman" w:hAnsi="Times New Roman" w:cs="Times New Roman"/>
          <w:sz w:val="26"/>
          <w:szCs w:val="26"/>
          <w:lang w:eastAsia="ru-RU"/>
        </w:rPr>
        <w:br/>
      </w:r>
      <w:r w:rsidR="00E2407C" w:rsidRPr="0060773F">
        <w:rPr>
          <w:rFonts w:ascii="Times New Roman" w:eastAsia="Times New Roman" w:hAnsi="Times New Roman" w:cs="Times New Roman"/>
          <w:sz w:val="26"/>
          <w:szCs w:val="26"/>
          <w:lang w:eastAsia="ru-RU"/>
        </w:rPr>
        <w:t xml:space="preserve">по следующим разделам: </w:t>
      </w:r>
      <w:r w:rsidR="00E2407C" w:rsidRPr="0060773F">
        <w:rPr>
          <w:rFonts w:ascii="Times New Roman" w:eastAsia="Times New Roman" w:hAnsi="Times New Roman" w:cs="Times New Roman"/>
          <w:i/>
          <w:iCs/>
          <w:sz w:val="26"/>
          <w:szCs w:val="26"/>
          <w:lang w:eastAsia="ru-RU"/>
        </w:rPr>
        <w:t>человек и общество, включая познание и духовную культуру, экономика, социальные отношения, политика, право</w:t>
      </w:r>
      <w:r w:rsidR="00E2407C" w:rsidRPr="0060773F">
        <w:rPr>
          <w:rFonts w:ascii="Times New Roman" w:eastAsia="Times New Roman" w:hAnsi="Times New Roman" w:cs="Times New Roman"/>
          <w:sz w:val="26"/>
          <w:szCs w:val="26"/>
          <w:lang w:eastAsia="ru-RU"/>
        </w:rPr>
        <w:t>.</w:t>
      </w:r>
      <w:r w:rsidR="00D11E2A" w:rsidRPr="0060773F">
        <w:rPr>
          <w:rFonts w:ascii="Times New Roman" w:eastAsia="Times New Roman" w:hAnsi="Times New Roman" w:cs="Times New Roman"/>
          <w:sz w:val="26"/>
          <w:szCs w:val="26"/>
          <w:lang w:eastAsia="ru-RU"/>
        </w:rPr>
        <w:t xml:space="preserve"> В отдельный раздел выделены задания по Конституции Российской Федерации: основы конституционного строя Российской Федерации, органы государственной власти Российской Федерации, федеративное устройство Российской Федерации.</w:t>
      </w:r>
    </w:p>
    <w:p w:rsidR="00A276D4" w:rsidRPr="0060773F" w:rsidRDefault="00A276D4"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Максимальный первичный балл за полный ответ на два вопроса билета – 6. За ответ на каждый теоретический вопрос максимальный балл – 3. </w:t>
      </w:r>
    </w:p>
    <w:p w:rsidR="00E2407C" w:rsidRPr="0060773F" w:rsidRDefault="00E2407C"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 xml:space="preserve">Перевод полученных </w:t>
      </w:r>
      <w:r w:rsidR="00A276D4" w:rsidRPr="0060773F">
        <w:rPr>
          <w:rFonts w:ascii="Times New Roman" w:eastAsia="Times New Roman" w:hAnsi="Times New Roman" w:cs="Times New Roman"/>
          <w:sz w:val="26"/>
          <w:szCs w:val="26"/>
          <w:lang w:eastAsia="ru-RU"/>
        </w:rPr>
        <w:t>участником экзамена</w:t>
      </w:r>
      <w:r w:rsidRPr="0060773F">
        <w:rPr>
          <w:rFonts w:ascii="Times New Roman" w:eastAsia="Calibri" w:hAnsi="Times New Roman" w:cs="Times New Roman"/>
          <w:sz w:val="26"/>
          <w:szCs w:val="26"/>
          <w:lang w:eastAsia="ru-RU"/>
        </w:rPr>
        <w:t xml:space="preserve"> баллов за выполнение каждого из заданий билета в пятибалльную систему оценивания осуществляется с учетом приведенной ниже шкалы перевода. </w:t>
      </w:r>
    </w:p>
    <w:p w:rsidR="00930AD2" w:rsidRPr="0060773F" w:rsidRDefault="00930AD2" w:rsidP="0060773F">
      <w:pPr>
        <w:tabs>
          <w:tab w:val="left" w:pos="6663"/>
        </w:tabs>
        <w:overflowPunct w:val="0"/>
        <w:autoSpaceDE w:val="0"/>
        <w:autoSpaceDN w:val="0"/>
        <w:adjustRightInd w:val="0"/>
        <w:spacing w:after="0" w:line="240" w:lineRule="auto"/>
        <w:ind w:firstLine="709"/>
        <w:contextualSpacing/>
        <w:jc w:val="center"/>
        <w:textAlignment w:val="baseline"/>
        <w:rPr>
          <w:rFonts w:ascii="Times New Roman" w:eastAsia="Calibri" w:hAnsi="Times New Roman" w:cs="Times New Roman"/>
          <w:i/>
          <w:sz w:val="26"/>
          <w:szCs w:val="26"/>
          <w:lang w:eastAsia="ru-RU"/>
        </w:rPr>
      </w:pPr>
    </w:p>
    <w:p w:rsidR="00E2407C" w:rsidRPr="0060773F" w:rsidRDefault="00E2407C" w:rsidP="00CA458A">
      <w:pPr>
        <w:tabs>
          <w:tab w:val="left" w:pos="6663"/>
        </w:tabs>
        <w:overflowPunct w:val="0"/>
        <w:autoSpaceDE w:val="0"/>
        <w:autoSpaceDN w:val="0"/>
        <w:adjustRightInd w:val="0"/>
        <w:spacing w:after="0" w:line="240" w:lineRule="auto"/>
        <w:ind w:firstLine="709"/>
        <w:contextualSpacing/>
        <w:textAlignment w:val="baseline"/>
        <w:rPr>
          <w:rFonts w:ascii="Times New Roman" w:eastAsia="Calibri" w:hAnsi="Times New Roman" w:cs="Times New Roman"/>
          <w:i/>
          <w:sz w:val="26"/>
          <w:szCs w:val="26"/>
          <w:lang w:eastAsia="ru-RU"/>
        </w:rPr>
      </w:pPr>
      <w:r w:rsidRPr="0060773F">
        <w:rPr>
          <w:rFonts w:ascii="Times New Roman" w:eastAsia="Calibri" w:hAnsi="Times New Roman" w:cs="Times New Roman"/>
          <w:i/>
          <w:sz w:val="26"/>
          <w:szCs w:val="26"/>
          <w:lang w:eastAsia="ru-RU"/>
        </w:rPr>
        <w:t>Шкала перевода первичных баллов в пятибалльную отметку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28"/>
        <w:gridCol w:w="1260"/>
        <w:gridCol w:w="1260"/>
        <w:gridCol w:w="1260"/>
        <w:gridCol w:w="2106"/>
      </w:tblGrid>
      <w:tr w:rsidR="00E2407C" w:rsidRPr="0060773F" w:rsidTr="0049329B">
        <w:tc>
          <w:tcPr>
            <w:tcW w:w="4428" w:type="dxa"/>
            <w:shd w:val="clear" w:color="auto" w:fill="auto"/>
          </w:tcPr>
          <w:p w:rsidR="00E2407C" w:rsidRPr="0060773F" w:rsidRDefault="00E2407C" w:rsidP="00CA458A">
            <w:pPr>
              <w:tabs>
                <w:tab w:val="left" w:pos="6663"/>
              </w:tabs>
              <w:overflowPunct w:val="0"/>
              <w:autoSpaceDE w:val="0"/>
              <w:autoSpaceDN w:val="0"/>
              <w:adjustRightInd w:val="0"/>
              <w:spacing w:after="0" w:line="240" w:lineRule="auto"/>
              <w:contextualSpacing/>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Диапазон первичных баллов</w:t>
            </w:r>
          </w:p>
        </w:tc>
        <w:tc>
          <w:tcPr>
            <w:tcW w:w="1260" w:type="dxa"/>
            <w:shd w:val="clear" w:color="auto" w:fill="auto"/>
          </w:tcPr>
          <w:p w:rsidR="00E2407C" w:rsidRPr="0060773F" w:rsidRDefault="00E2407C" w:rsidP="00CA458A">
            <w:pPr>
              <w:tabs>
                <w:tab w:val="left" w:pos="6663"/>
              </w:tabs>
              <w:overflowPunct w:val="0"/>
              <w:autoSpaceDE w:val="0"/>
              <w:autoSpaceDN w:val="0"/>
              <w:adjustRightInd w:val="0"/>
              <w:spacing w:after="0" w:line="240" w:lineRule="auto"/>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0-1</w:t>
            </w:r>
          </w:p>
        </w:tc>
        <w:tc>
          <w:tcPr>
            <w:tcW w:w="1260" w:type="dxa"/>
            <w:shd w:val="clear" w:color="auto" w:fill="auto"/>
          </w:tcPr>
          <w:p w:rsidR="00E2407C" w:rsidRPr="0060773F" w:rsidRDefault="00E2407C" w:rsidP="00CA458A">
            <w:pPr>
              <w:tabs>
                <w:tab w:val="left" w:pos="6663"/>
              </w:tabs>
              <w:overflowPunct w:val="0"/>
              <w:autoSpaceDE w:val="0"/>
              <w:autoSpaceDN w:val="0"/>
              <w:adjustRightInd w:val="0"/>
              <w:spacing w:after="0" w:line="240" w:lineRule="auto"/>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2</w:t>
            </w:r>
          </w:p>
        </w:tc>
        <w:tc>
          <w:tcPr>
            <w:tcW w:w="1260" w:type="dxa"/>
            <w:shd w:val="clear" w:color="auto" w:fill="auto"/>
          </w:tcPr>
          <w:p w:rsidR="00E2407C" w:rsidRPr="0060773F" w:rsidRDefault="00E2407C" w:rsidP="00CA458A">
            <w:pPr>
              <w:tabs>
                <w:tab w:val="left" w:pos="6663"/>
              </w:tabs>
              <w:overflowPunct w:val="0"/>
              <w:autoSpaceDE w:val="0"/>
              <w:autoSpaceDN w:val="0"/>
              <w:adjustRightInd w:val="0"/>
              <w:spacing w:after="0" w:line="240" w:lineRule="auto"/>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3-4</w:t>
            </w:r>
          </w:p>
        </w:tc>
        <w:tc>
          <w:tcPr>
            <w:tcW w:w="2106" w:type="dxa"/>
            <w:shd w:val="clear" w:color="auto" w:fill="auto"/>
          </w:tcPr>
          <w:p w:rsidR="00E2407C" w:rsidRPr="0060773F" w:rsidRDefault="00E2407C" w:rsidP="00CA458A">
            <w:pPr>
              <w:tabs>
                <w:tab w:val="left" w:pos="6663"/>
              </w:tabs>
              <w:overflowPunct w:val="0"/>
              <w:autoSpaceDE w:val="0"/>
              <w:autoSpaceDN w:val="0"/>
              <w:adjustRightInd w:val="0"/>
              <w:spacing w:after="0" w:line="240" w:lineRule="auto"/>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5-6</w:t>
            </w:r>
          </w:p>
        </w:tc>
      </w:tr>
      <w:tr w:rsidR="00E2407C" w:rsidRPr="0060773F" w:rsidTr="0049329B">
        <w:tc>
          <w:tcPr>
            <w:tcW w:w="4428" w:type="dxa"/>
            <w:shd w:val="clear" w:color="auto" w:fill="auto"/>
          </w:tcPr>
          <w:p w:rsidR="00E2407C" w:rsidRPr="0060773F" w:rsidRDefault="00E2407C" w:rsidP="00CA458A">
            <w:pPr>
              <w:tabs>
                <w:tab w:val="left" w:pos="6663"/>
              </w:tabs>
              <w:overflowPunct w:val="0"/>
              <w:autoSpaceDE w:val="0"/>
              <w:autoSpaceDN w:val="0"/>
              <w:adjustRightInd w:val="0"/>
              <w:spacing w:after="0" w:line="240" w:lineRule="auto"/>
              <w:contextualSpacing/>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Отметка по пятибалльной шкале</w:t>
            </w:r>
          </w:p>
        </w:tc>
        <w:tc>
          <w:tcPr>
            <w:tcW w:w="1260" w:type="dxa"/>
            <w:shd w:val="clear" w:color="auto" w:fill="auto"/>
          </w:tcPr>
          <w:p w:rsidR="00E2407C" w:rsidRPr="0060773F" w:rsidRDefault="00E2407C" w:rsidP="00CA458A">
            <w:pPr>
              <w:tabs>
                <w:tab w:val="left" w:pos="6663"/>
              </w:tabs>
              <w:overflowPunct w:val="0"/>
              <w:autoSpaceDE w:val="0"/>
              <w:autoSpaceDN w:val="0"/>
              <w:adjustRightInd w:val="0"/>
              <w:spacing w:after="0" w:line="240" w:lineRule="auto"/>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2</w:t>
            </w:r>
          </w:p>
        </w:tc>
        <w:tc>
          <w:tcPr>
            <w:tcW w:w="1260" w:type="dxa"/>
            <w:shd w:val="clear" w:color="auto" w:fill="auto"/>
          </w:tcPr>
          <w:p w:rsidR="00E2407C" w:rsidRPr="0060773F" w:rsidRDefault="00E2407C" w:rsidP="00CA458A">
            <w:pPr>
              <w:tabs>
                <w:tab w:val="left" w:pos="6663"/>
              </w:tabs>
              <w:overflowPunct w:val="0"/>
              <w:autoSpaceDE w:val="0"/>
              <w:autoSpaceDN w:val="0"/>
              <w:adjustRightInd w:val="0"/>
              <w:spacing w:after="0" w:line="240" w:lineRule="auto"/>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3</w:t>
            </w:r>
          </w:p>
        </w:tc>
        <w:tc>
          <w:tcPr>
            <w:tcW w:w="1260" w:type="dxa"/>
            <w:shd w:val="clear" w:color="auto" w:fill="auto"/>
          </w:tcPr>
          <w:p w:rsidR="00E2407C" w:rsidRPr="0060773F" w:rsidRDefault="00E2407C" w:rsidP="00CA458A">
            <w:pPr>
              <w:tabs>
                <w:tab w:val="left" w:pos="6663"/>
              </w:tabs>
              <w:overflowPunct w:val="0"/>
              <w:autoSpaceDE w:val="0"/>
              <w:autoSpaceDN w:val="0"/>
              <w:adjustRightInd w:val="0"/>
              <w:spacing w:after="0" w:line="240" w:lineRule="auto"/>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4</w:t>
            </w:r>
          </w:p>
        </w:tc>
        <w:tc>
          <w:tcPr>
            <w:tcW w:w="2106" w:type="dxa"/>
            <w:shd w:val="clear" w:color="auto" w:fill="auto"/>
          </w:tcPr>
          <w:p w:rsidR="00E2407C" w:rsidRPr="0060773F" w:rsidRDefault="00E2407C" w:rsidP="00CA458A">
            <w:pPr>
              <w:tabs>
                <w:tab w:val="left" w:pos="6663"/>
              </w:tabs>
              <w:overflowPunct w:val="0"/>
              <w:autoSpaceDE w:val="0"/>
              <w:autoSpaceDN w:val="0"/>
              <w:adjustRightInd w:val="0"/>
              <w:spacing w:after="0" w:line="240" w:lineRule="auto"/>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5</w:t>
            </w:r>
          </w:p>
        </w:tc>
      </w:tr>
    </w:tbl>
    <w:p w:rsidR="00E2407C" w:rsidRPr="0060773F" w:rsidRDefault="00220EF3"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Продолжительность подготовки ответов на вопросы экзаменационных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заданий </w:t>
      </w:r>
      <w:r w:rsidR="00477851" w:rsidRPr="0060773F">
        <w:rPr>
          <w:rFonts w:ascii="Times New Roman" w:eastAsia="Calibri" w:hAnsi="Times New Roman" w:cs="Times New Roman"/>
          <w:sz w:val="26"/>
          <w:szCs w:val="26"/>
          <w:lang w:eastAsia="ru-RU"/>
        </w:rPr>
        <w:t xml:space="preserve">– </w:t>
      </w:r>
      <w:r w:rsidR="00E2407C" w:rsidRPr="0060773F">
        <w:rPr>
          <w:rFonts w:ascii="Times New Roman" w:eastAsia="Times New Roman" w:hAnsi="Times New Roman" w:cs="Times New Roman"/>
          <w:sz w:val="26"/>
          <w:szCs w:val="26"/>
          <w:lang w:eastAsia="ru-RU"/>
        </w:rPr>
        <w:t>40 минут.</w:t>
      </w:r>
    </w:p>
    <w:p w:rsidR="00E2407C" w:rsidRPr="0060773F" w:rsidRDefault="00252E47"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Средства обучения и воспитания </w:t>
      </w:r>
      <w:r w:rsidR="00B7244C" w:rsidRPr="0060773F">
        <w:rPr>
          <w:rFonts w:ascii="Times New Roman" w:eastAsia="Times New Roman" w:hAnsi="Times New Roman" w:cs="Times New Roman"/>
          <w:sz w:val="26"/>
          <w:szCs w:val="26"/>
          <w:lang w:eastAsia="ru-RU"/>
        </w:rPr>
        <w:t>не используются.</w:t>
      </w:r>
    </w:p>
    <w:p w:rsidR="00B7244C" w:rsidRPr="0060773F" w:rsidRDefault="00B7244C" w:rsidP="0060773F">
      <w:pPr>
        <w:pStyle w:val="2"/>
        <w:rPr>
          <w:sz w:val="26"/>
          <w:szCs w:val="26"/>
        </w:rPr>
      </w:pPr>
      <w:bookmarkStart w:id="46" w:name="_Toc25682139"/>
      <w:r w:rsidRPr="0060773F">
        <w:rPr>
          <w:sz w:val="26"/>
          <w:szCs w:val="26"/>
        </w:rPr>
        <w:t>4.9. ГВЭ по физике</w:t>
      </w:r>
      <w:bookmarkEnd w:id="46"/>
    </w:p>
    <w:p w:rsidR="00E2407C" w:rsidRPr="0060773F" w:rsidRDefault="00E2407C" w:rsidP="0060773F">
      <w:pPr>
        <w:tabs>
          <w:tab w:val="left" w:pos="6663"/>
        </w:tabs>
        <w:spacing w:after="0" w:line="240" w:lineRule="auto"/>
        <w:ind w:firstLine="709"/>
        <w:contextualSpacing/>
        <w:jc w:val="both"/>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 xml:space="preserve">Каждый билет содержит два теоретических вопроса и одно практическое задание. Первый и второй вопросы в билетах проверяют освоение знаний о фундаментальных физических законах и принципах, наиболее важных открытиях в области физики и методах научного познания природы. Третий вопрос билета – это практические задания, которые  представляют собой задачи. </w:t>
      </w:r>
    </w:p>
    <w:p w:rsidR="00E2407C" w:rsidRPr="0060773F" w:rsidRDefault="0049329B"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М</w:t>
      </w:r>
      <w:r w:rsidR="00863889" w:rsidRPr="0060773F">
        <w:rPr>
          <w:rFonts w:ascii="Times New Roman" w:eastAsia="Times New Roman" w:hAnsi="Times New Roman" w:cs="Times New Roman"/>
          <w:sz w:val="26"/>
          <w:szCs w:val="26"/>
          <w:lang w:eastAsia="ru-RU"/>
        </w:rPr>
        <w:t>аксимальный первичный балл за полный ответ</w:t>
      </w:r>
      <w:r w:rsidR="00E2407C" w:rsidRPr="0060773F">
        <w:rPr>
          <w:rFonts w:ascii="Times New Roman" w:eastAsia="Times New Roman" w:hAnsi="Times New Roman" w:cs="Times New Roman"/>
          <w:sz w:val="26"/>
          <w:szCs w:val="26"/>
          <w:lang w:eastAsia="ru-RU"/>
        </w:rPr>
        <w:t xml:space="preserve"> на три вопроса билета </w:t>
      </w:r>
      <w:r w:rsidR="00863889" w:rsidRPr="0060773F">
        <w:rPr>
          <w:rFonts w:ascii="Times New Roman" w:eastAsia="Times New Roman" w:hAnsi="Times New Roman" w:cs="Times New Roman"/>
          <w:sz w:val="26"/>
          <w:szCs w:val="26"/>
          <w:lang w:eastAsia="ru-RU"/>
        </w:rPr>
        <w:t>–</w:t>
      </w:r>
      <w:r w:rsidR="00E2407C" w:rsidRPr="0060773F">
        <w:rPr>
          <w:rFonts w:ascii="Times New Roman" w:eastAsia="Times New Roman" w:hAnsi="Times New Roman" w:cs="Times New Roman"/>
          <w:sz w:val="26"/>
          <w:szCs w:val="26"/>
          <w:lang w:eastAsia="ru-RU"/>
        </w:rPr>
        <w:t xml:space="preserve"> 15. </w:t>
      </w:r>
      <w:r w:rsidR="00A37898" w:rsidRPr="0060773F">
        <w:rPr>
          <w:rFonts w:ascii="Times New Roman" w:eastAsia="Times New Roman" w:hAnsi="Times New Roman" w:cs="Times New Roman"/>
          <w:sz w:val="26"/>
          <w:szCs w:val="26"/>
          <w:lang w:eastAsia="ru-RU"/>
        </w:rPr>
        <w:br/>
      </w:r>
      <w:r w:rsidR="00E2407C" w:rsidRPr="0060773F">
        <w:rPr>
          <w:rFonts w:ascii="Times New Roman" w:eastAsia="Times New Roman" w:hAnsi="Times New Roman" w:cs="Times New Roman"/>
          <w:sz w:val="26"/>
          <w:szCs w:val="26"/>
          <w:lang w:eastAsia="ru-RU"/>
        </w:rPr>
        <w:t xml:space="preserve">За ответ на </w:t>
      </w:r>
      <w:r w:rsidR="00115437" w:rsidRPr="0060773F">
        <w:rPr>
          <w:rFonts w:ascii="Times New Roman" w:eastAsia="Times New Roman" w:hAnsi="Times New Roman" w:cs="Times New Roman"/>
          <w:sz w:val="26"/>
          <w:szCs w:val="26"/>
          <w:lang w:eastAsia="ru-RU"/>
        </w:rPr>
        <w:t xml:space="preserve">два </w:t>
      </w:r>
      <w:r w:rsidR="00E76C74" w:rsidRPr="0060773F">
        <w:rPr>
          <w:rFonts w:ascii="Times New Roman" w:eastAsia="Times New Roman" w:hAnsi="Times New Roman" w:cs="Times New Roman"/>
          <w:sz w:val="26"/>
          <w:szCs w:val="26"/>
          <w:lang w:eastAsia="ru-RU"/>
        </w:rPr>
        <w:t xml:space="preserve">теоретических </w:t>
      </w:r>
      <w:r w:rsidR="00E2407C" w:rsidRPr="0060773F">
        <w:rPr>
          <w:rFonts w:ascii="Times New Roman" w:eastAsia="Times New Roman" w:hAnsi="Times New Roman" w:cs="Times New Roman"/>
          <w:sz w:val="26"/>
          <w:szCs w:val="26"/>
          <w:lang w:eastAsia="ru-RU"/>
        </w:rPr>
        <w:t>вопрос</w:t>
      </w:r>
      <w:r w:rsidR="00115437" w:rsidRPr="0060773F">
        <w:rPr>
          <w:rFonts w:ascii="Times New Roman" w:eastAsia="Times New Roman" w:hAnsi="Times New Roman" w:cs="Times New Roman"/>
          <w:sz w:val="26"/>
          <w:szCs w:val="26"/>
          <w:lang w:eastAsia="ru-RU"/>
        </w:rPr>
        <w:t>а</w:t>
      </w:r>
      <w:r w:rsidR="00E2407C" w:rsidRPr="0060773F">
        <w:rPr>
          <w:rFonts w:ascii="Times New Roman" w:eastAsia="Times New Roman" w:hAnsi="Times New Roman" w:cs="Times New Roman"/>
          <w:sz w:val="26"/>
          <w:szCs w:val="26"/>
          <w:lang w:eastAsia="ru-RU"/>
        </w:rPr>
        <w:t xml:space="preserve"> максимальный балл – </w:t>
      </w:r>
      <w:r w:rsidR="00115437" w:rsidRPr="0060773F">
        <w:rPr>
          <w:rFonts w:ascii="Times New Roman" w:eastAsia="Times New Roman" w:hAnsi="Times New Roman" w:cs="Times New Roman"/>
          <w:sz w:val="26"/>
          <w:szCs w:val="26"/>
          <w:lang w:eastAsia="ru-RU"/>
        </w:rPr>
        <w:t xml:space="preserve">12 </w:t>
      </w:r>
      <w:r w:rsidR="00E2407C" w:rsidRPr="0060773F">
        <w:rPr>
          <w:rFonts w:ascii="Times New Roman" w:eastAsia="Times New Roman" w:hAnsi="Times New Roman" w:cs="Times New Roman"/>
          <w:sz w:val="26"/>
          <w:szCs w:val="26"/>
          <w:lang w:eastAsia="ru-RU"/>
        </w:rPr>
        <w:t>баллов</w:t>
      </w:r>
      <w:r w:rsidR="00115437" w:rsidRPr="0060773F">
        <w:rPr>
          <w:rFonts w:ascii="Times New Roman" w:eastAsia="Times New Roman" w:hAnsi="Times New Roman" w:cs="Times New Roman"/>
          <w:sz w:val="26"/>
          <w:szCs w:val="26"/>
          <w:lang w:eastAsia="ru-RU"/>
        </w:rPr>
        <w:t xml:space="preserve"> </w:t>
      </w:r>
      <w:r w:rsidR="00A37898" w:rsidRPr="0060773F">
        <w:rPr>
          <w:rFonts w:ascii="Times New Roman" w:eastAsia="Times New Roman" w:hAnsi="Times New Roman" w:cs="Times New Roman"/>
          <w:sz w:val="26"/>
          <w:szCs w:val="26"/>
          <w:lang w:eastAsia="ru-RU"/>
        </w:rPr>
        <w:br/>
      </w:r>
      <w:r w:rsidR="00115437" w:rsidRPr="0060773F">
        <w:rPr>
          <w:rFonts w:ascii="Times New Roman" w:eastAsia="Times New Roman" w:hAnsi="Times New Roman" w:cs="Times New Roman"/>
          <w:sz w:val="26"/>
          <w:szCs w:val="26"/>
          <w:lang w:eastAsia="ru-RU"/>
        </w:rPr>
        <w:t>(6 баллов за каждый теоритический вопрос максимально)</w:t>
      </w:r>
      <w:r w:rsidR="00E2407C" w:rsidRPr="0060773F">
        <w:rPr>
          <w:rFonts w:ascii="Times New Roman" w:eastAsia="Times New Roman" w:hAnsi="Times New Roman" w:cs="Times New Roman"/>
          <w:sz w:val="26"/>
          <w:szCs w:val="26"/>
          <w:lang w:eastAsia="ru-RU"/>
        </w:rPr>
        <w:t xml:space="preserve">; за решение задачи – 3 балла. </w:t>
      </w:r>
      <w:r w:rsidR="00440FE9" w:rsidRPr="0060773F">
        <w:rPr>
          <w:rFonts w:ascii="Times New Roman" w:eastAsia="Times New Roman" w:hAnsi="Times New Roman" w:cs="Times New Roman"/>
          <w:sz w:val="26"/>
          <w:szCs w:val="26"/>
          <w:lang w:eastAsia="ru-RU"/>
        </w:rPr>
        <w:t xml:space="preserve"> </w:t>
      </w:r>
    </w:p>
    <w:p w:rsidR="00E2407C" w:rsidRPr="0060773F" w:rsidRDefault="00E2407C"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Перевод полученных </w:t>
      </w:r>
      <w:r w:rsidR="00863889" w:rsidRPr="0060773F">
        <w:rPr>
          <w:rFonts w:ascii="Times New Roman" w:eastAsia="Times New Roman" w:hAnsi="Times New Roman" w:cs="Times New Roman"/>
          <w:sz w:val="26"/>
          <w:szCs w:val="26"/>
          <w:lang w:eastAsia="ru-RU"/>
        </w:rPr>
        <w:t>участником экзамена</w:t>
      </w:r>
      <w:r w:rsidRPr="0060773F">
        <w:rPr>
          <w:rFonts w:ascii="Times New Roman" w:eastAsia="Times New Roman" w:hAnsi="Times New Roman" w:cs="Times New Roman"/>
          <w:sz w:val="26"/>
          <w:szCs w:val="26"/>
          <w:lang w:eastAsia="ru-RU"/>
        </w:rPr>
        <w:t xml:space="preserve"> баллов за выполнение каждого из заданий билета в пятибалльную систему оценивания осуществляется с учетом приведенной ниже шкалы перевода.</w:t>
      </w:r>
    </w:p>
    <w:p w:rsidR="00930AD2" w:rsidRPr="0060773F" w:rsidRDefault="00930AD2" w:rsidP="0060773F">
      <w:pPr>
        <w:tabs>
          <w:tab w:val="left" w:pos="6663"/>
        </w:tabs>
        <w:overflowPunct w:val="0"/>
        <w:autoSpaceDE w:val="0"/>
        <w:autoSpaceDN w:val="0"/>
        <w:adjustRightInd w:val="0"/>
        <w:spacing w:after="0" w:line="240" w:lineRule="auto"/>
        <w:ind w:firstLine="709"/>
        <w:contextualSpacing/>
        <w:jc w:val="center"/>
        <w:textAlignment w:val="baseline"/>
        <w:rPr>
          <w:rFonts w:ascii="Times New Roman" w:eastAsia="Times New Roman" w:hAnsi="Times New Roman" w:cs="Times New Roman"/>
          <w:i/>
          <w:sz w:val="26"/>
          <w:szCs w:val="26"/>
          <w:lang w:eastAsia="ru-RU"/>
        </w:rPr>
      </w:pPr>
    </w:p>
    <w:p w:rsidR="00E2407C" w:rsidRPr="0060773F" w:rsidRDefault="00E2407C" w:rsidP="00CA458A">
      <w:pPr>
        <w:tabs>
          <w:tab w:val="left" w:pos="6663"/>
        </w:tabs>
        <w:overflowPunct w:val="0"/>
        <w:autoSpaceDE w:val="0"/>
        <w:autoSpaceDN w:val="0"/>
        <w:adjustRightInd w:val="0"/>
        <w:spacing w:after="0" w:line="240" w:lineRule="auto"/>
        <w:ind w:firstLine="709"/>
        <w:contextualSpacing/>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62"/>
        <w:tblW w:w="0" w:type="auto"/>
        <w:tblInd w:w="108" w:type="dxa"/>
        <w:tblLook w:val="01E0" w:firstRow="1" w:lastRow="1" w:firstColumn="1" w:lastColumn="1" w:noHBand="0" w:noVBand="0"/>
      </w:tblPr>
      <w:tblGrid>
        <w:gridCol w:w="4320"/>
        <w:gridCol w:w="1260"/>
        <w:gridCol w:w="1260"/>
        <w:gridCol w:w="1260"/>
        <w:gridCol w:w="2106"/>
      </w:tblGrid>
      <w:tr w:rsidR="00E2407C" w:rsidRPr="0060773F" w:rsidTr="00CA458A">
        <w:tc>
          <w:tcPr>
            <w:tcW w:w="4320" w:type="dxa"/>
          </w:tcPr>
          <w:p w:rsidR="00E2407C" w:rsidRPr="0060773F" w:rsidRDefault="00E2407C" w:rsidP="00CA458A">
            <w:pPr>
              <w:widowControl w:val="0"/>
              <w:tabs>
                <w:tab w:val="left" w:pos="6663"/>
              </w:tabs>
              <w:overflowPunct w:val="0"/>
              <w:autoSpaceDE w:val="0"/>
              <w:autoSpaceDN w:val="0"/>
              <w:adjustRightInd w:val="0"/>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tcPr>
          <w:p w:rsidR="00E2407C" w:rsidRPr="0060773F" w:rsidRDefault="005E6E18" w:rsidP="00CA458A">
            <w:pPr>
              <w:widowControl w:val="0"/>
              <w:tabs>
                <w:tab w:val="left" w:pos="6663"/>
              </w:tabs>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0-</w:t>
            </w:r>
            <w:r w:rsidR="00E2407C" w:rsidRPr="0060773F">
              <w:rPr>
                <w:rFonts w:ascii="Times New Roman" w:eastAsia="Times New Roman" w:hAnsi="Times New Roman" w:cs="Times New Roman"/>
                <w:sz w:val="26"/>
                <w:szCs w:val="26"/>
                <w:lang w:eastAsia="ru-RU"/>
              </w:rPr>
              <w:t>5</w:t>
            </w:r>
          </w:p>
        </w:tc>
        <w:tc>
          <w:tcPr>
            <w:tcW w:w="1260" w:type="dxa"/>
          </w:tcPr>
          <w:p w:rsidR="00E2407C" w:rsidRPr="0060773F" w:rsidRDefault="00E2407C" w:rsidP="00CA458A">
            <w:pPr>
              <w:widowControl w:val="0"/>
              <w:tabs>
                <w:tab w:val="left" w:pos="6663"/>
              </w:tabs>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5-7</w:t>
            </w:r>
          </w:p>
        </w:tc>
        <w:tc>
          <w:tcPr>
            <w:tcW w:w="1260" w:type="dxa"/>
          </w:tcPr>
          <w:p w:rsidR="00E2407C" w:rsidRPr="0060773F" w:rsidRDefault="00E2407C" w:rsidP="00CA458A">
            <w:pPr>
              <w:widowControl w:val="0"/>
              <w:tabs>
                <w:tab w:val="left" w:pos="6663"/>
              </w:tabs>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8-11</w:t>
            </w:r>
          </w:p>
        </w:tc>
        <w:tc>
          <w:tcPr>
            <w:tcW w:w="2106" w:type="dxa"/>
          </w:tcPr>
          <w:p w:rsidR="00E2407C" w:rsidRPr="0060773F" w:rsidRDefault="00E2407C" w:rsidP="00CA458A">
            <w:pPr>
              <w:widowControl w:val="0"/>
              <w:tabs>
                <w:tab w:val="left" w:pos="6663"/>
              </w:tabs>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12-15</w:t>
            </w:r>
          </w:p>
        </w:tc>
      </w:tr>
      <w:tr w:rsidR="00E2407C" w:rsidRPr="0060773F" w:rsidTr="00CA458A">
        <w:tc>
          <w:tcPr>
            <w:tcW w:w="4320" w:type="dxa"/>
          </w:tcPr>
          <w:p w:rsidR="00E2407C" w:rsidRPr="0060773F" w:rsidRDefault="00E2407C" w:rsidP="00CA458A">
            <w:pPr>
              <w:widowControl w:val="0"/>
              <w:tabs>
                <w:tab w:val="left" w:pos="6663"/>
              </w:tabs>
              <w:overflowPunct w:val="0"/>
              <w:autoSpaceDE w:val="0"/>
              <w:autoSpaceDN w:val="0"/>
              <w:adjustRightInd w:val="0"/>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tcPr>
          <w:p w:rsidR="00E2407C" w:rsidRPr="0060773F" w:rsidRDefault="00E2407C" w:rsidP="00CA458A">
            <w:pPr>
              <w:widowControl w:val="0"/>
              <w:tabs>
                <w:tab w:val="left" w:pos="6663"/>
              </w:tabs>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tcPr>
          <w:p w:rsidR="00E2407C" w:rsidRPr="0060773F" w:rsidRDefault="00E2407C" w:rsidP="00CA458A">
            <w:pPr>
              <w:widowControl w:val="0"/>
              <w:tabs>
                <w:tab w:val="left" w:pos="6663"/>
              </w:tabs>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tcPr>
          <w:p w:rsidR="00E2407C" w:rsidRPr="0060773F" w:rsidRDefault="00E2407C" w:rsidP="00CA458A">
            <w:pPr>
              <w:widowControl w:val="0"/>
              <w:tabs>
                <w:tab w:val="left" w:pos="6663"/>
              </w:tabs>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2106" w:type="dxa"/>
          </w:tcPr>
          <w:p w:rsidR="00E2407C" w:rsidRPr="0060773F" w:rsidRDefault="00E2407C" w:rsidP="00CA458A">
            <w:pPr>
              <w:widowControl w:val="0"/>
              <w:tabs>
                <w:tab w:val="left" w:pos="6663"/>
              </w:tabs>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bl>
    <w:p w:rsidR="00E2407C" w:rsidRPr="0060773F" w:rsidRDefault="00220EF3"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Продолжительность подготовки ответов на вопросы экзаменационных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заданий </w:t>
      </w:r>
      <w:r w:rsidR="008C2121" w:rsidRPr="0060773F">
        <w:rPr>
          <w:rFonts w:ascii="Times New Roman" w:eastAsia="Times New Roman" w:hAnsi="Times New Roman" w:cs="Times New Roman"/>
          <w:sz w:val="26"/>
          <w:szCs w:val="26"/>
          <w:lang w:eastAsia="ru-RU"/>
        </w:rPr>
        <w:sym w:font="Courier New" w:char="2013"/>
      </w:r>
      <w:r w:rsidR="008C2121" w:rsidRPr="0060773F">
        <w:rPr>
          <w:rFonts w:ascii="Times New Roman" w:eastAsia="Times New Roman" w:hAnsi="Times New Roman" w:cs="Times New Roman"/>
          <w:sz w:val="26"/>
          <w:szCs w:val="26"/>
          <w:lang w:eastAsia="ru-RU"/>
        </w:rPr>
        <w:t xml:space="preserve"> </w:t>
      </w:r>
      <w:r w:rsidR="00E2407C" w:rsidRPr="0060773F">
        <w:rPr>
          <w:rFonts w:ascii="Times New Roman" w:eastAsia="Times New Roman" w:hAnsi="Times New Roman" w:cs="Times New Roman"/>
          <w:sz w:val="26"/>
          <w:szCs w:val="26"/>
          <w:lang w:eastAsia="ru-RU"/>
        </w:rPr>
        <w:t xml:space="preserve">60 минут. </w:t>
      </w:r>
    </w:p>
    <w:p w:rsidR="00E2407C" w:rsidRPr="0060773F" w:rsidRDefault="00440FE9" w:rsidP="0060773F">
      <w:pPr>
        <w:numPr>
          <w:ilvl w:val="12"/>
          <w:numId w:val="0"/>
        </w:num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lastRenderedPageBreak/>
        <w:t xml:space="preserve">При проведении устного экзамена по физике предоставляется право использовать </w:t>
      </w:r>
      <w:r w:rsidRPr="0060773F">
        <w:rPr>
          <w:rFonts w:ascii="Times New Roman" w:hAnsi="Times New Roman" w:cs="Times New Roman"/>
          <w:sz w:val="26"/>
          <w:szCs w:val="26"/>
        </w:rPr>
        <w:t>непрограммируемый калькулятор для вычислений при решении задачи; справочные материалы, содержащие основные формулы курса физики образовательной программы основного общего и среднего общего образования</w:t>
      </w:r>
      <w:r w:rsidRPr="0060773F">
        <w:rPr>
          <w:rStyle w:val="a8"/>
          <w:rFonts w:ascii="Times New Roman" w:hAnsi="Times New Roman"/>
          <w:sz w:val="26"/>
          <w:szCs w:val="26"/>
        </w:rPr>
        <w:footnoteReference w:id="2"/>
      </w:r>
      <w:r w:rsidRPr="0060773F">
        <w:rPr>
          <w:rFonts w:ascii="Times New Roman" w:eastAsia="Times New Roman" w:hAnsi="Times New Roman" w:cs="Times New Roman"/>
          <w:sz w:val="26"/>
          <w:szCs w:val="26"/>
          <w:lang w:eastAsia="ru-RU"/>
        </w:rPr>
        <w:t>.</w:t>
      </w:r>
    </w:p>
    <w:p w:rsidR="00B7244C" w:rsidRPr="0060773F" w:rsidRDefault="00B7244C" w:rsidP="0060773F">
      <w:pPr>
        <w:pStyle w:val="2"/>
        <w:rPr>
          <w:sz w:val="26"/>
          <w:szCs w:val="26"/>
        </w:rPr>
      </w:pPr>
      <w:bookmarkStart w:id="47" w:name="_Toc25682140"/>
      <w:r w:rsidRPr="0060773F">
        <w:rPr>
          <w:sz w:val="26"/>
          <w:szCs w:val="26"/>
        </w:rPr>
        <w:t>4.10. ГВЭ по химии</w:t>
      </w:r>
      <w:bookmarkEnd w:id="47"/>
    </w:p>
    <w:p w:rsidR="00E2407C" w:rsidRPr="0060773F" w:rsidRDefault="00E2407C" w:rsidP="0060773F">
      <w:pPr>
        <w:tabs>
          <w:tab w:val="left" w:pos="666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Каждый экзаменационный билет </w:t>
      </w:r>
      <w:r w:rsidR="00E76C74" w:rsidRPr="0060773F">
        <w:rPr>
          <w:rFonts w:ascii="Times New Roman" w:eastAsia="Times New Roman" w:hAnsi="Times New Roman" w:cs="Times New Roman"/>
          <w:sz w:val="26"/>
          <w:szCs w:val="26"/>
          <w:lang w:eastAsia="ru-RU"/>
        </w:rPr>
        <w:t xml:space="preserve">содержит </w:t>
      </w:r>
      <w:r w:rsidRPr="0060773F">
        <w:rPr>
          <w:rFonts w:ascii="Times New Roman" w:eastAsia="Times New Roman" w:hAnsi="Times New Roman" w:cs="Times New Roman"/>
          <w:sz w:val="26"/>
          <w:szCs w:val="26"/>
          <w:lang w:eastAsia="ru-RU"/>
        </w:rPr>
        <w:t>два теоретических вопроса (один вопрос – по неорганической или общей химии, другой – по органической химии) и расчётную задачу (вычисления по уравнению химической реакции).</w:t>
      </w:r>
    </w:p>
    <w:p w:rsidR="00B67F0F" w:rsidRPr="0060773F" w:rsidRDefault="00B67F0F"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Максимальный первичный балл за полный ответ на три вопроса билета – 15: за ответ на каждый  теоретический вопрос максимальный балл – 5 баллов; за верное выполнение практического задания – 5 баллов. </w:t>
      </w:r>
    </w:p>
    <w:p w:rsidR="00E2407C" w:rsidRPr="0060773F" w:rsidRDefault="00E2407C" w:rsidP="0060773F">
      <w:pPr>
        <w:tabs>
          <w:tab w:val="left" w:pos="993"/>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Перевод полученных </w:t>
      </w:r>
      <w:r w:rsidR="006258A4" w:rsidRPr="0060773F">
        <w:rPr>
          <w:rFonts w:ascii="Times New Roman" w:eastAsia="Times New Roman" w:hAnsi="Times New Roman" w:cs="Times New Roman"/>
          <w:sz w:val="26"/>
          <w:szCs w:val="26"/>
          <w:lang w:eastAsia="ru-RU"/>
        </w:rPr>
        <w:t>участником экзамена</w:t>
      </w:r>
      <w:r w:rsidRPr="0060773F">
        <w:rPr>
          <w:rFonts w:ascii="Times New Roman" w:eastAsia="Times New Roman" w:hAnsi="Times New Roman" w:cs="Times New Roman"/>
          <w:sz w:val="26"/>
          <w:szCs w:val="26"/>
          <w:lang w:eastAsia="ru-RU"/>
        </w:rPr>
        <w:t xml:space="preserve"> баллов за выполнение каждого из заданий билета в пятибалльную систему оценивания осуществляется с учетом приведенной ниже шкалы перевода.</w:t>
      </w:r>
    </w:p>
    <w:p w:rsidR="00930AD2" w:rsidRPr="0060773F" w:rsidRDefault="00930AD2" w:rsidP="0060773F">
      <w:pPr>
        <w:tabs>
          <w:tab w:val="left" w:pos="6663"/>
        </w:tabs>
        <w:overflowPunct w:val="0"/>
        <w:autoSpaceDE w:val="0"/>
        <w:autoSpaceDN w:val="0"/>
        <w:adjustRightInd w:val="0"/>
        <w:spacing w:after="0" w:line="240" w:lineRule="auto"/>
        <w:ind w:firstLine="709"/>
        <w:contextualSpacing/>
        <w:jc w:val="center"/>
        <w:textAlignment w:val="baseline"/>
        <w:rPr>
          <w:rFonts w:ascii="Times New Roman" w:eastAsia="Times New Roman" w:hAnsi="Times New Roman" w:cs="Times New Roman"/>
          <w:i/>
          <w:sz w:val="26"/>
          <w:szCs w:val="26"/>
          <w:lang w:eastAsia="ru-RU"/>
        </w:rPr>
      </w:pPr>
    </w:p>
    <w:p w:rsidR="00E2407C" w:rsidRPr="0060773F" w:rsidRDefault="00E2407C" w:rsidP="0060773F">
      <w:pPr>
        <w:tabs>
          <w:tab w:val="left" w:pos="6663"/>
        </w:tabs>
        <w:overflowPunct w:val="0"/>
        <w:autoSpaceDE w:val="0"/>
        <w:autoSpaceDN w:val="0"/>
        <w:adjustRightInd w:val="0"/>
        <w:spacing w:after="0" w:line="240" w:lineRule="auto"/>
        <w:ind w:firstLine="709"/>
        <w:contextualSpacing/>
        <w:jc w:val="center"/>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62"/>
        <w:tblW w:w="0" w:type="auto"/>
        <w:tblLook w:val="01E0" w:firstRow="1" w:lastRow="1" w:firstColumn="1" w:lastColumn="1" w:noHBand="0" w:noVBand="0"/>
      </w:tblPr>
      <w:tblGrid>
        <w:gridCol w:w="4428"/>
        <w:gridCol w:w="1260"/>
        <w:gridCol w:w="1260"/>
        <w:gridCol w:w="1260"/>
        <w:gridCol w:w="2106"/>
      </w:tblGrid>
      <w:tr w:rsidR="00E2407C" w:rsidRPr="0060773F" w:rsidTr="00CA458A">
        <w:tc>
          <w:tcPr>
            <w:tcW w:w="4428" w:type="dxa"/>
          </w:tcPr>
          <w:p w:rsidR="00E2407C" w:rsidRPr="0060773F" w:rsidRDefault="00E2407C" w:rsidP="00CA458A">
            <w:pPr>
              <w:widowControl w:val="0"/>
              <w:tabs>
                <w:tab w:val="left" w:pos="6663"/>
              </w:tabs>
              <w:overflowPunct w:val="0"/>
              <w:autoSpaceDE w:val="0"/>
              <w:autoSpaceDN w:val="0"/>
              <w:adjustRightInd w:val="0"/>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tcPr>
          <w:p w:rsidR="00E2407C" w:rsidRPr="0060773F" w:rsidRDefault="005E6E18" w:rsidP="00CA458A">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0-</w:t>
            </w:r>
            <w:r w:rsidR="00E2407C" w:rsidRPr="0060773F">
              <w:rPr>
                <w:rFonts w:ascii="Times New Roman" w:eastAsia="Times New Roman" w:hAnsi="Times New Roman" w:cs="Times New Roman"/>
                <w:sz w:val="26"/>
                <w:szCs w:val="26"/>
                <w:lang w:eastAsia="ru-RU"/>
              </w:rPr>
              <w:t>5</w:t>
            </w:r>
          </w:p>
        </w:tc>
        <w:tc>
          <w:tcPr>
            <w:tcW w:w="1260"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5-7</w:t>
            </w:r>
          </w:p>
        </w:tc>
        <w:tc>
          <w:tcPr>
            <w:tcW w:w="1260"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8-11</w:t>
            </w:r>
          </w:p>
        </w:tc>
        <w:tc>
          <w:tcPr>
            <w:tcW w:w="2106"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12-15</w:t>
            </w:r>
          </w:p>
        </w:tc>
      </w:tr>
      <w:tr w:rsidR="00E2407C" w:rsidRPr="0060773F" w:rsidTr="00CA458A">
        <w:tc>
          <w:tcPr>
            <w:tcW w:w="4428" w:type="dxa"/>
          </w:tcPr>
          <w:p w:rsidR="00E2407C" w:rsidRPr="0060773F" w:rsidRDefault="00E2407C" w:rsidP="00CA458A">
            <w:pPr>
              <w:widowControl w:val="0"/>
              <w:tabs>
                <w:tab w:val="left" w:pos="6663"/>
              </w:tabs>
              <w:overflowPunct w:val="0"/>
              <w:autoSpaceDE w:val="0"/>
              <w:autoSpaceDN w:val="0"/>
              <w:adjustRightInd w:val="0"/>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2106"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bl>
    <w:p w:rsidR="00E2407C" w:rsidRPr="0060773F" w:rsidRDefault="00220EF3" w:rsidP="0060773F">
      <w:pPr>
        <w:tabs>
          <w:tab w:val="left" w:pos="993"/>
          <w:tab w:val="left" w:pos="666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Продолжительность подготовки ответов на вопросы экзаменационных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заданий </w:t>
      </w:r>
      <w:r w:rsidR="008C2121" w:rsidRPr="0060773F">
        <w:rPr>
          <w:rFonts w:ascii="Times New Roman" w:eastAsia="Times New Roman" w:hAnsi="Times New Roman" w:cs="Times New Roman"/>
          <w:sz w:val="26"/>
          <w:szCs w:val="26"/>
          <w:lang w:eastAsia="ru-RU"/>
        </w:rPr>
        <w:sym w:font="Courier New" w:char="2013"/>
      </w:r>
      <w:r w:rsidR="008C2121" w:rsidRPr="0060773F">
        <w:rPr>
          <w:rFonts w:ascii="Times New Roman" w:eastAsia="Times New Roman" w:hAnsi="Times New Roman" w:cs="Times New Roman"/>
          <w:sz w:val="26"/>
          <w:szCs w:val="26"/>
          <w:lang w:eastAsia="ru-RU"/>
        </w:rPr>
        <w:t xml:space="preserve"> </w:t>
      </w:r>
      <w:r w:rsidR="002178A3" w:rsidRPr="0060773F">
        <w:rPr>
          <w:rFonts w:ascii="Times New Roman" w:eastAsia="Times New Roman" w:hAnsi="Times New Roman" w:cs="Times New Roman"/>
          <w:sz w:val="26"/>
          <w:szCs w:val="26"/>
          <w:lang w:eastAsia="ru-RU"/>
        </w:rPr>
        <w:t>30 минут</w:t>
      </w:r>
      <w:r w:rsidR="008C2121" w:rsidRPr="0060773F">
        <w:rPr>
          <w:rFonts w:ascii="Times New Roman" w:eastAsia="Times New Roman" w:hAnsi="Times New Roman" w:cs="Times New Roman"/>
          <w:sz w:val="26"/>
          <w:szCs w:val="26"/>
          <w:lang w:eastAsia="ru-RU"/>
        </w:rPr>
        <w:t>.</w:t>
      </w:r>
    </w:p>
    <w:p w:rsidR="00E2407C" w:rsidRPr="0060773F" w:rsidRDefault="00E2407C" w:rsidP="0060773F">
      <w:pPr>
        <w:numPr>
          <w:ilvl w:val="12"/>
          <w:numId w:val="0"/>
        </w:numPr>
        <w:tabs>
          <w:tab w:val="left" w:pos="993"/>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sz w:val="26"/>
          <w:szCs w:val="26"/>
          <w:lang w:eastAsia="ru-RU"/>
        </w:rPr>
        <w:t>При проведении устного экзамена по химии предоставляется право использовать при необходимости:</w:t>
      </w:r>
    </w:p>
    <w:p w:rsidR="00E2407C" w:rsidRPr="0060773F" w:rsidRDefault="00577D92" w:rsidP="0060773F">
      <w:pPr>
        <w:tabs>
          <w:tab w:val="left" w:pos="993"/>
          <w:tab w:val="left" w:pos="666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Периодическую систему</w:t>
      </w:r>
      <w:r w:rsidR="00E2407C" w:rsidRPr="0060773F">
        <w:rPr>
          <w:rFonts w:ascii="Times New Roman" w:eastAsia="Times New Roman" w:hAnsi="Times New Roman" w:cs="Times New Roman"/>
          <w:sz w:val="26"/>
          <w:szCs w:val="26"/>
          <w:lang w:eastAsia="ru-RU"/>
        </w:rPr>
        <w:t xml:space="preserve"> химических элементов Д.И. Менделеева;</w:t>
      </w:r>
    </w:p>
    <w:p w:rsidR="00E2407C" w:rsidRPr="0060773F" w:rsidRDefault="00E2407C" w:rsidP="0060773F">
      <w:pPr>
        <w:tabs>
          <w:tab w:val="left" w:pos="993"/>
          <w:tab w:val="left" w:pos="666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таблицу растворимости солей, кислот и оснований в воде;</w:t>
      </w:r>
    </w:p>
    <w:p w:rsidR="00E2407C" w:rsidRPr="0060773F" w:rsidRDefault="00E2407C" w:rsidP="0060773F">
      <w:pPr>
        <w:tabs>
          <w:tab w:val="left" w:pos="993"/>
          <w:tab w:val="left" w:pos="666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электрохимический ряд напряжений металлов;</w:t>
      </w:r>
    </w:p>
    <w:p w:rsidR="00E2407C" w:rsidRPr="0060773F" w:rsidRDefault="00C00982" w:rsidP="0060773F">
      <w:pPr>
        <w:tabs>
          <w:tab w:val="left" w:pos="993"/>
          <w:tab w:val="left" w:pos="666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непрограммируемый калькулятор.</w:t>
      </w:r>
    </w:p>
    <w:p w:rsidR="00C00982" w:rsidRPr="0060773F" w:rsidRDefault="00C00982" w:rsidP="0060773F">
      <w:pPr>
        <w:pStyle w:val="2"/>
        <w:rPr>
          <w:sz w:val="26"/>
          <w:szCs w:val="26"/>
        </w:rPr>
      </w:pPr>
      <w:bookmarkStart w:id="48" w:name="_Toc25682141"/>
      <w:r w:rsidRPr="0060773F">
        <w:rPr>
          <w:sz w:val="26"/>
          <w:szCs w:val="26"/>
        </w:rPr>
        <w:t xml:space="preserve">4.11. </w:t>
      </w:r>
      <w:r w:rsidR="006A7EF0" w:rsidRPr="0060773F">
        <w:rPr>
          <w:sz w:val="26"/>
          <w:szCs w:val="26"/>
        </w:rPr>
        <w:t>ГВЭ по иностранным языкам</w:t>
      </w:r>
      <w:bookmarkEnd w:id="48"/>
    </w:p>
    <w:p w:rsidR="009E2D9A" w:rsidRPr="0060773F" w:rsidRDefault="009E2D9A"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Каждый билет содержит 2 задания. Первое задание проверяет умения ознакомительного чтения (чтения с пониманием основного содержания).</w:t>
      </w:r>
    </w:p>
    <w:p w:rsidR="009E2D9A" w:rsidRPr="0060773F" w:rsidRDefault="009E2D9A"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Участнику экзамена предлагается законченный в смысловом отношении текст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(из публицистической или научно-популярной литературы) объёмом до 1500 знаков. При обсуждении текста участник экзамена имеет право им пользоваться. Задача</w:t>
      </w:r>
      <w:r w:rsidRPr="0060773F">
        <w:rPr>
          <w:rFonts w:ascii="Times New Roman" w:hAnsi="Times New Roman" w:cs="Times New Roman"/>
          <w:sz w:val="26"/>
          <w:szCs w:val="26"/>
        </w:rPr>
        <w:t xml:space="preserve"> </w:t>
      </w:r>
      <w:r w:rsidRPr="0060773F">
        <w:rPr>
          <w:rFonts w:ascii="Times New Roman" w:eastAsia="Times New Roman" w:hAnsi="Times New Roman" w:cs="Times New Roman"/>
          <w:sz w:val="26"/>
          <w:szCs w:val="26"/>
          <w:lang w:eastAsia="ru-RU"/>
        </w:rPr>
        <w:t xml:space="preserve">участника экзамена – кратко изложить основное содержание текста и обсудить его с экзаменатором-собеседником. </w:t>
      </w:r>
    </w:p>
    <w:p w:rsidR="009E2D9A" w:rsidRPr="0060773F" w:rsidRDefault="009E2D9A"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Экзаменатор-собеседник задаёт не менее двух вопросов, которые проверяют, действительно ли участник экзамена понял основное содержание текста или просто воспроизводит короткие отрывки из него.</w:t>
      </w:r>
    </w:p>
    <w:p w:rsidR="009E2D9A" w:rsidRPr="0060773F" w:rsidRDefault="009E2D9A"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Второе задание проверяет умения монологической речи (монолог</w:t>
      </w:r>
      <w:r w:rsidR="008C2121"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 xml:space="preserve">рассуждение): делать сообщение, содержащее наиболее важную информацию по данной теме; рассуждать о фактах/событиях, приводя примеры и аргументы. Предлагаемая в билете формулировка задания ориентирует участника экзамена на монолог-рассуждение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с привлечением личного опыта и выражения личного отношения.</w:t>
      </w:r>
    </w:p>
    <w:p w:rsidR="00B01126" w:rsidRPr="0060773F" w:rsidRDefault="00622BC2" w:rsidP="0060773F">
      <w:pPr>
        <w:tabs>
          <w:tab w:val="left" w:pos="6663"/>
          <w:tab w:val="left" w:pos="7788"/>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lastRenderedPageBreak/>
        <w:t xml:space="preserve">Максимальный первичный балл за выполнение двух заданий – 8. </w:t>
      </w:r>
      <w:r w:rsidR="00E2407C" w:rsidRPr="0060773F">
        <w:rPr>
          <w:rFonts w:ascii="Times New Roman" w:eastAsia="Times New Roman" w:hAnsi="Times New Roman" w:cs="Times New Roman"/>
          <w:sz w:val="26"/>
          <w:szCs w:val="26"/>
          <w:lang w:eastAsia="ru-RU"/>
        </w:rPr>
        <w:t xml:space="preserve">Каждое из заданий оценивается максимально в 4 балла. </w:t>
      </w:r>
      <w:r w:rsidR="009E2D9A" w:rsidRPr="0060773F">
        <w:rPr>
          <w:rFonts w:ascii="Times New Roman" w:eastAsia="Times New Roman" w:hAnsi="Times New Roman" w:cs="Times New Roman"/>
          <w:sz w:val="26"/>
          <w:szCs w:val="26"/>
          <w:lang w:eastAsia="ru-RU"/>
        </w:rPr>
        <w:tab/>
      </w:r>
    </w:p>
    <w:p w:rsidR="00E2407C" w:rsidRPr="0060773F" w:rsidRDefault="00E2407C"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 xml:space="preserve">Перевод полученных </w:t>
      </w:r>
      <w:r w:rsidR="000A320D" w:rsidRPr="0060773F">
        <w:rPr>
          <w:rFonts w:ascii="Times New Roman" w:eastAsia="Times New Roman" w:hAnsi="Times New Roman" w:cs="Times New Roman"/>
          <w:sz w:val="26"/>
          <w:szCs w:val="26"/>
          <w:lang w:eastAsia="ru-RU"/>
        </w:rPr>
        <w:t>участником экзамена</w:t>
      </w:r>
      <w:r w:rsidRPr="0060773F">
        <w:rPr>
          <w:rFonts w:ascii="Times New Roman" w:eastAsia="Calibri" w:hAnsi="Times New Roman" w:cs="Times New Roman"/>
          <w:sz w:val="26"/>
          <w:szCs w:val="26"/>
          <w:lang w:eastAsia="ru-RU"/>
        </w:rPr>
        <w:t xml:space="preserve"> баллов за выполнение каждого из заданий билета в пятибалльную систему оценивания осуществляется с учетом приведенной ниже шкалы перевода.</w:t>
      </w:r>
    </w:p>
    <w:p w:rsidR="00930AD2" w:rsidRPr="0060773F" w:rsidRDefault="00930AD2" w:rsidP="0060773F">
      <w:pPr>
        <w:tabs>
          <w:tab w:val="left" w:pos="6663"/>
        </w:tabs>
        <w:overflowPunct w:val="0"/>
        <w:autoSpaceDE w:val="0"/>
        <w:autoSpaceDN w:val="0"/>
        <w:adjustRightInd w:val="0"/>
        <w:spacing w:after="0" w:line="240" w:lineRule="auto"/>
        <w:ind w:firstLine="709"/>
        <w:contextualSpacing/>
        <w:jc w:val="center"/>
        <w:textAlignment w:val="baseline"/>
        <w:rPr>
          <w:rFonts w:ascii="Times New Roman" w:eastAsia="Calibri" w:hAnsi="Times New Roman" w:cs="Times New Roman"/>
          <w:i/>
          <w:sz w:val="26"/>
          <w:szCs w:val="26"/>
          <w:lang w:eastAsia="ru-RU"/>
        </w:rPr>
      </w:pPr>
    </w:p>
    <w:p w:rsidR="00E2407C" w:rsidRPr="0060773F" w:rsidRDefault="00E2407C" w:rsidP="0060773F">
      <w:pPr>
        <w:tabs>
          <w:tab w:val="left" w:pos="6663"/>
        </w:tabs>
        <w:overflowPunct w:val="0"/>
        <w:autoSpaceDE w:val="0"/>
        <w:autoSpaceDN w:val="0"/>
        <w:adjustRightInd w:val="0"/>
        <w:spacing w:after="0" w:line="240" w:lineRule="auto"/>
        <w:ind w:firstLine="709"/>
        <w:contextualSpacing/>
        <w:jc w:val="center"/>
        <w:textAlignment w:val="baseline"/>
        <w:rPr>
          <w:rFonts w:ascii="Times New Roman" w:eastAsia="Calibri" w:hAnsi="Times New Roman" w:cs="Times New Roman"/>
          <w:i/>
          <w:sz w:val="26"/>
          <w:szCs w:val="26"/>
          <w:lang w:eastAsia="ru-RU"/>
        </w:rPr>
      </w:pPr>
      <w:r w:rsidRPr="0060773F">
        <w:rPr>
          <w:rFonts w:ascii="Times New Roman" w:eastAsia="Calibri" w:hAnsi="Times New Roman" w:cs="Times New Roman"/>
          <w:i/>
          <w:sz w:val="26"/>
          <w:szCs w:val="26"/>
          <w:lang w:eastAsia="ru-RU"/>
        </w:rPr>
        <w:t>Шкала перевода первичных баллов в пятибалльную отметку</w:t>
      </w:r>
    </w:p>
    <w:tbl>
      <w:tblPr>
        <w:tblStyle w:val="21"/>
        <w:tblW w:w="0" w:type="auto"/>
        <w:tblInd w:w="108" w:type="dxa"/>
        <w:tblLook w:val="01E0" w:firstRow="1" w:lastRow="1" w:firstColumn="1" w:lastColumn="1" w:noHBand="0" w:noVBand="0"/>
      </w:tblPr>
      <w:tblGrid>
        <w:gridCol w:w="4320"/>
        <w:gridCol w:w="1260"/>
        <w:gridCol w:w="1260"/>
        <w:gridCol w:w="1260"/>
        <w:gridCol w:w="2106"/>
      </w:tblGrid>
      <w:tr w:rsidR="00E2407C" w:rsidRPr="0060773F" w:rsidTr="00CA458A">
        <w:tc>
          <w:tcPr>
            <w:tcW w:w="4320" w:type="dxa"/>
          </w:tcPr>
          <w:p w:rsidR="00E2407C" w:rsidRPr="0060773F" w:rsidRDefault="00E2407C" w:rsidP="00CA458A">
            <w:pPr>
              <w:widowControl w:val="0"/>
              <w:tabs>
                <w:tab w:val="left" w:pos="6663"/>
              </w:tabs>
              <w:overflowPunct w:val="0"/>
              <w:autoSpaceDE w:val="0"/>
              <w:autoSpaceDN w:val="0"/>
              <w:adjustRightInd w:val="0"/>
              <w:contextualSpacing/>
              <w:jc w:val="both"/>
              <w:textAlignment w:val="baseline"/>
              <w:rPr>
                <w:rFonts w:eastAsia="Calibri"/>
                <w:sz w:val="26"/>
                <w:szCs w:val="26"/>
              </w:rPr>
            </w:pPr>
            <w:r w:rsidRPr="0060773F">
              <w:rPr>
                <w:rFonts w:eastAsia="Calibri"/>
                <w:sz w:val="26"/>
                <w:szCs w:val="26"/>
              </w:rPr>
              <w:t>Диапазон первичных баллов</w:t>
            </w:r>
          </w:p>
        </w:tc>
        <w:tc>
          <w:tcPr>
            <w:tcW w:w="1260" w:type="dxa"/>
          </w:tcPr>
          <w:p w:rsidR="00E2407C" w:rsidRPr="0060773F" w:rsidRDefault="005E6E18" w:rsidP="00CA458A">
            <w:pPr>
              <w:widowControl w:val="0"/>
              <w:tabs>
                <w:tab w:val="left" w:pos="6663"/>
              </w:tabs>
              <w:overflowPunct w:val="0"/>
              <w:autoSpaceDE w:val="0"/>
              <w:autoSpaceDN w:val="0"/>
              <w:adjustRightInd w:val="0"/>
              <w:contextualSpacing/>
              <w:jc w:val="center"/>
              <w:textAlignment w:val="baseline"/>
              <w:rPr>
                <w:rFonts w:eastAsia="Calibri"/>
                <w:sz w:val="26"/>
                <w:szCs w:val="26"/>
                <w:lang w:eastAsia="en-US"/>
              </w:rPr>
            </w:pPr>
            <w:r w:rsidRPr="0060773F">
              <w:rPr>
                <w:rFonts w:eastAsia="Calibri"/>
                <w:sz w:val="26"/>
                <w:szCs w:val="26"/>
              </w:rPr>
              <w:t>0-</w:t>
            </w:r>
            <w:r w:rsidR="006C0864" w:rsidRPr="0060773F">
              <w:rPr>
                <w:rFonts w:eastAsia="Calibri"/>
                <w:sz w:val="26"/>
                <w:szCs w:val="26"/>
              </w:rPr>
              <w:t>2</w:t>
            </w:r>
          </w:p>
        </w:tc>
        <w:tc>
          <w:tcPr>
            <w:tcW w:w="1260"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eastAsia="Calibri"/>
                <w:sz w:val="26"/>
                <w:szCs w:val="26"/>
                <w:lang w:eastAsia="en-US"/>
              </w:rPr>
            </w:pPr>
            <w:r w:rsidRPr="0060773F">
              <w:rPr>
                <w:rFonts w:eastAsia="Calibri"/>
                <w:sz w:val="26"/>
                <w:szCs w:val="26"/>
              </w:rPr>
              <w:t>3-4</w:t>
            </w:r>
          </w:p>
        </w:tc>
        <w:tc>
          <w:tcPr>
            <w:tcW w:w="1260"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eastAsia="Calibri"/>
                <w:sz w:val="26"/>
                <w:szCs w:val="26"/>
                <w:lang w:eastAsia="en-US"/>
              </w:rPr>
            </w:pPr>
            <w:r w:rsidRPr="0060773F">
              <w:rPr>
                <w:rFonts w:eastAsia="Calibri"/>
                <w:sz w:val="26"/>
                <w:szCs w:val="26"/>
              </w:rPr>
              <w:t>5-6</w:t>
            </w:r>
          </w:p>
        </w:tc>
        <w:tc>
          <w:tcPr>
            <w:tcW w:w="2106"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eastAsia="Calibri"/>
                <w:sz w:val="26"/>
                <w:szCs w:val="26"/>
              </w:rPr>
            </w:pPr>
            <w:r w:rsidRPr="0060773F">
              <w:rPr>
                <w:rFonts w:eastAsia="Calibri"/>
                <w:sz w:val="26"/>
                <w:szCs w:val="26"/>
              </w:rPr>
              <w:t>7-8</w:t>
            </w:r>
          </w:p>
        </w:tc>
      </w:tr>
      <w:tr w:rsidR="00E2407C" w:rsidRPr="0060773F" w:rsidTr="00CA458A">
        <w:tc>
          <w:tcPr>
            <w:tcW w:w="4320" w:type="dxa"/>
          </w:tcPr>
          <w:p w:rsidR="00E2407C" w:rsidRPr="0060773F" w:rsidRDefault="00E2407C" w:rsidP="00CA458A">
            <w:pPr>
              <w:widowControl w:val="0"/>
              <w:tabs>
                <w:tab w:val="left" w:pos="6663"/>
              </w:tabs>
              <w:overflowPunct w:val="0"/>
              <w:autoSpaceDE w:val="0"/>
              <w:autoSpaceDN w:val="0"/>
              <w:adjustRightInd w:val="0"/>
              <w:contextualSpacing/>
              <w:jc w:val="both"/>
              <w:textAlignment w:val="baseline"/>
              <w:rPr>
                <w:rFonts w:eastAsia="Calibri"/>
                <w:sz w:val="26"/>
                <w:szCs w:val="26"/>
              </w:rPr>
            </w:pPr>
            <w:r w:rsidRPr="0060773F">
              <w:rPr>
                <w:rFonts w:eastAsia="Calibri"/>
                <w:sz w:val="26"/>
                <w:szCs w:val="26"/>
              </w:rPr>
              <w:t>Отметка по пятибалльной шкале</w:t>
            </w:r>
          </w:p>
        </w:tc>
        <w:tc>
          <w:tcPr>
            <w:tcW w:w="1260"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eastAsia="Calibri"/>
                <w:sz w:val="26"/>
                <w:szCs w:val="26"/>
              </w:rPr>
            </w:pPr>
            <w:r w:rsidRPr="0060773F">
              <w:rPr>
                <w:rFonts w:eastAsia="Calibri"/>
                <w:sz w:val="26"/>
                <w:szCs w:val="26"/>
              </w:rPr>
              <w:t>2</w:t>
            </w:r>
          </w:p>
        </w:tc>
        <w:tc>
          <w:tcPr>
            <w:tcW w:w="1260"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eastAsia="Calibri"/>
                <w:sz w:val="26"/>
                <w:szCs w:val="26"/>
              </w:rPr>
            </w:pPr>
            <w:r w:rsidRPr="0060773F">
              <w:rPr>
                <w:rFonts w:eastAsia="Calibri"/>
                <w:sz w:val="26"/>
                <w:szCs w:val="26"/>
              </w:rPr>
              <w:t>3</w:t>
            </w:r>
          </w:p>
        </w:tc>
        <w:tc>
          <w:tcPr>
            <w:tcW w:w="1260"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eastAsia="Calibri"/>
                <w:sz w:val="26"/>
                <w:szCs w:val="26"/>
              </w:rPr>
            </w:pPr>
            <w:r w:rsidRPr="0060773F">
              <w:rPr>
                <w:rFonts w:eastAsia="Calibri"/>
                <w:sz w:val="26"/>
                <w:szCs w:val="26"/>
              </w:rPr>
              <w:t>4</w:t>
            </w:r>
          </w:p>
        </w:tc>
        <w:tc>
          <w:tcPr>
            <w:tcW w:w="2106"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eastAsia="Calibri"/>
                <w:sz w:val="26"/>
                <w:szCs w:val="26"/>
              </w:rPr>
            </w:pPr>
            <w:r w:rsidRPr="0060773F">
              <w:rPr>
                <w:rFonts w:eastAsia="Calibri"/>
                <w:sz w:val="26"/>
                <w:szCs w:val="26"/>
              </w:rPr>
              <w:t>5</w:t>
            </w:r>
          </w:p>
        </w:tc>
      </w:tr>
    </w:tbl>
    <w:p w:rsidR="00E2407C" w:rsidRPr="0060773F" w:rsidRDefault="00220EF3"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sz w:val="26"/>
          <w:szCs w:val="26"/>
          <w:lang w:eastAsia="ru-RU"/>
        </w:rPr>
        <w:t xml:space="preserve">Продолжительность подготовки ответов на вопросы экзаменационных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заданий </w:t>
      </w:r>
      <w:r w:rsidR="008C2121" w:rsidRPr="0060773F">
        <w:rPr>
          <w:rFonts w:ascii="Times New Roman" w:eastAsia="Times New Roman" w:hAnsi="Times New Roman" w:cs="Times New Roman"/>
          <w:sz w:val="26"/>
          <w:szCs w:val="26"/>
          <w:lang w:eastAsia="ru-RU"/>
        </w:rPr>
        <w:sym w:font="Courier New" w:char="2013"/>
      </w:r>
      <w:r w:rsidR="008C2121" w:rsidRPr="0060773F">
        <w:rPr>
          <w:rFonts w:ascii="Times New Roman" w:eastAsia="Times New Roman" w:hAnsi="Times New Roman" w:cs="Times New Roman"/>
          <w:sz w:val="26"/>
          <w:szCs w:val="26"/>
          <w:lang w:eastAsia="ru-RU"/>
        </w:rPr>
        <w:t xml:space="preserve"> </w:t>
      </w:r>
      <w:r w:rsidR="002178A3" w:rsidRPr="0060773F">
        <w:rPr>
          <w:rFonts w:ascii="Times New Roman" w:eastAsia="Times New Roman" w:hAnsi="Times New Roman" w:cs="Times New Roman"/>
          <w:sz w:val="26"/>
          <w:szCs w:val="26"/>
          <w:lang w:eastAsia="ru-RU"/>
        </w:rPr>
        <w:t xml:space="preserve">30 </w:t>
      </w:r>
      <w:r w:rsidR="00E2407C" w:rsidRPr="0060773F">
        <w:rPr>
          <w:rFonts w:ascii="Times New Roman" w:eastAsia="Times New Roman" w:hAnsi="Times New Roman" w:cs="Times New Roman"/>
          <w:sz w:val="26"/>
          <w:szCs w:val="26"/>
          <w:lang w:eastAsia="ru-RU"/>
        </w:rPr>
        <w:t>минут.</w:t>
      </w:r>
    </w:p>
    <w:p w:rsidR="00E2407C" w:rsidRPr="0060773F" w:rsidRDefault="00E2407C" w:rsidP="0060773F">
      <w:pPr>
        <w:numPr>
          <w:ilvl w:val="12"/>
          <w:numId w:val="0"/>
        </w:num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При проведении устного экзамена по иностранным языкам предоставляется право использовать двуязычный словарь.</w:t>
      </w:r>
    </w:p>
    <w:p w:rsidR="00E74907" w:rsidRPr="0060773F" w:rsidRDefault="00E74907" w:rsidP="0060773F">
      <w:pPr>
        <w:spacing w:after="0" w:line="240" w:lineRule="auto"/>
        <w:ind w:firstLine="709"/>
        <w:contextualSpacing/>
        <w:jc w:val="both"/>
        <w:rPr>
          <w:rFonts w:ascii="Times New Roman" w:eastAsia="Times New Roman" w:hAnsi="Times New Roman" w:cs="Times New Roman"/>
          <w:b/>
          <w:sz w:val="26"/>
          <w:szCs w:val="26"/>
          <w:lang w:eastAsia="ru-RU"/>
        </w:rPr>
      </w:pPr>
    </w:p>
    <w:p w:rsidR="00EC762A" w:rsidRPr="0060773F" w:rsidRDefault="00AE00EF" w:rsidP="0060773F">
      <w:pPr>
        <w:pStyle w:val="11"/>
        <w:contextualSpacing/>
        <w:rPr>
          <w:sz w:val="26"/>
          <w:szCs w:val="26"/>
        </w:rPr>
      </w:pPr>
      <w:bookmarkStart w:id="49" w:name="_Toc25682142"/>
      <w:r w:rsidRPr="0060773F">
        <w:rPr>
          <w:sz w:val="26"/>
          <w:szCs w:val="26"/>
        </w:rPr>
        <w:t>5</w:t>
      </w:r>
      <w:r w:rsidR="00E74907" w:rsidRPr="0060773F">
        <w:rPr>
          <w:sz w:val="26"/>
          <w:szCs w:val="26"/>
        </w:rPr>
        <w:t xml:space="preserve">. </w:t>
      </w:r>
      <w:r w:rsidR="00166299" w:rsidRPr="0060773F">
        <w:rPr>
          <w:sz w:val="26"/>
          <w:szCs w:val="26"/>
        </w:rPr>
        <w:t>Подготовка к проведению ГВЭ в РЦОИ и ППЭ</w:t>
      </w:r>
      <w:bookmarkEnd w:id="49"/>
    </w:p>
    <w:p w:rsidR="00A42699" w:rsidRPr="0060773F" w:rsidRDefault="00A42699" w:rsidP="0060773F">
      <w:pPr>
        <w:pStyle w:val="Default"/>
        <w:spacing w:after="147"/>
        <w:ind w:firstLine="709"/>
        <w:contextualSpacing/>
        <w:jc w:val="both"/>
        <w:rPr>
          <w:sz w:val="26"/>
          <w:szCs w:val="26"/>
        </w:rPr>
      </w:pPr>
      <w:r w:rsidRPr="0060773F">
        <w:rPr>
          <w:sz w:val="26"/>
          <w:szCs w:val="26"/>
        </w:rPr>
        <w:t xml:space="preserve">Планирование ГВЭ выполняется </w:t>
      </w:r>
      <w:proofErr w:type="spellStart"/>
      <w:r w:rsidRPr="0060773F">
        <w:rPr>
          <w:sz w:val="26"/>
          <w:szCs w:val="26"/>
        </w:rPr>
        <w:t>автоматизирован</w:t>
      </w:r>
      <w:r w:rsidR="006C0864" w:rsidRPr="0060773F">
        <w:rPr>
          <w:sz w:val="26"/>
          <w:szCs w:val="26"/>
        </w:rPr>
        <w:t>н</w:t>
      </w:r>
      <w:r w:rsidRPr="0060773F">
        <w:rPr>
          <w:sz w:val="26"/>
          <w:szCs w:val="26"/>
        </w:rPr>
        <w:t>о</w:t>
      </w:r>
      <w:proofErr w:type="spellEnd"/>
      <w:r w:rsidRPr="0060773F">
        <w:rPr>
          <w:sz w:val="26"/>
          <w:szCs w:val="26"/>
        </w:rPr>
        <w:t xml:space="preserve"> с использованием </w:t>
      </w:r>
      <w:r w:rsidR="00561873" w:rsidRPr="0060773F">
        <w:rPr>
          <w:sz w:val="26"/>
          <w:szCs w:val="26"/>
        </w:rPr>
        <w:t xml:space="preserve">программного обеспечения (далее </w:t>
      </w:r>
      <w:r w:rsidR="006C0864" w:rsidRPr="0060773F">
        <w:rPr>
          <w:sz w:val="26"/>
          <w:szCs w:val="26"/>
        </w:rPr>
        <w:t>–</w:t>
      </w:r>
      <w:r w:rsidR="00561873" w:rsidRPr="0060773F">
        <w:rPr>
          <w:sz w:val="26"/>
          <w:szCs w:val="26"/>
        </w:rPr>
        <w:t xml:space="preserve"> </w:t>
      </w:r>
      <w:r w:rsidRPr="0060773F">
        <w:rPr>
          <w:sz w:val="26"/>
          <w:szCs w:val="26"/>
        </w:rPr>
        <w:t>ПО</w:t>
      </w:r>
      <w:r w:rsidR="00561873" w:rsidRPr="0060773F">
        <w:rPr>
          <w:sz w:val="26"/>
          <w:szCs w:val="26"/>
        </w:rPr>
        <w:t>)</w:t>
      </w:r>
      <w:r w:rsidRPr="0060773F">
        <w:rPr>
          <w:sz w:val="26"/>
          <w:szCs w:val="26"/>
        </w:rPr>
        <w:t xml:space="preserve"> «Планирование ГИА» в РЦОИ. </w:t>
      </w:r>
    </w:p>
    <w:p w:rsidR="00A42699" w:rsidRPr="0060773F" w:rsidRDefault="00A42699" w:rsidP="0060773F">
      <w:pPr>
        <w:pStyle w:val="Default"/>
        <w:spacing w:after="147"/>
        <w:ind w:firstLine="709"/>
        <w:contextualSpacing/>
        <w:jc w:val="both"/>
        <w:rPr>
          <w:sz w:val="26"/>
          <w:szCs w:val="26"/>
        </w:rPr>
      </w:pPr>
      <w:r w:rsidRPr="0060773F">
        <w:rPr>
          <w:sz w:val="26"/>
          <w:szCs w:val="26"/>
        </w:rPr>
        <w:t>Планирование ГВЭ включает в себя</w:t>
      </w:r>
      <w:r w:rsidR="00E76C74" w:rsidRPr="0060773F">
        <w:rPr>
          <w:sz w:val="26"/>
          <w:szCs w:val="26"/>
        </w:rPr>
        <w:t xml:space="preserve"> </w:t>
      </w:r>
      <w:r w:rsidRPr="0060773F">
        <w:rPr>
          <w:sz w:val="26"/>
          <w:szCs w:val="26"/>
        </w:rPr>
        <w:t xml:space="preserve">следующие этапы: </w:t>
      </w:r>
    </w:p>
    <w:p w:rsidR="00E51D02" w:rsidRPr="0060773F" w:rsidRDefault="00A42699" w:rsidP="0060773F">
      <w:pPr>
        <w:pStyle w:val="Default"/>
        <w:spacing w:after="147"/>
        <w:ind w:firstLine="709"/>
        <w:contextualSpacing/>
        <w:jc w:val="both"/>
        <w:rPr>
          <w:sz w:val="26"/>
          <w:szCs w:val="26"/>
        </w:rPr>
      </w:pPr>
      <w:r w:rsidRPr="0060773F">
        <w:rPr>
          <w:sz w:val="26"/>
          <w:szCs w:val="26"/>
        </w:rPr>
        <w:t>назначение ППЭ</w:t>
      </w:r>
      <w:r w:rsidR="00E51D02" w:rsidRPr="0060773F">
        <w:rPr>
          <w:sz w:val="26"/>
          <w:szCs w:val="26"/>
        </w:rPr>
        <w:t>;</w:t>
      </w:r>
    </w:p>
    <w:p w:rsidR="00A42699" w:rsidRPr="0060773F" w:rsidRDefault="00E51D02" w:rsidP="0060773F">
      <w:pPr>
        <w:pStyle w:val="Default"/>
        <w:spacing w:after="147"/>
        <w:ind w:firstLine="709"/>
        <w:contextualSpacing/>
        <w:jc w:val="both"/>
        <w:rPr>
          <w:sz w:val="26"/>
          <w:szCs w:val="26"/>
        </w:rPr>
      </w:pPr>
      <w:r w:rsidRPr="0060773F">
        <w:rPr>
          <w:sz w:val="26"/>
          <w:szCs w:val="26"/>
        </w:rPr>
        <w:t xml:space="preserve">назначение </w:t>
      </w:r>
      <w:r w:rsidR="004720A8" w:rsidRPr="0060773F">
        <w:rPr>
          <w:sz w:val="26"/>
          <w:szCs w:val="26"/>
        </w:rPr>
        <w:t xml:space="preserve">аудиторий </w:t>
      </w:r>
      <w:r w:rsidR="00401048" w:rsidRPr="0060773F">
        <w:rPr>
          <w:sz w:val="26"/>
          <w:szCs w:val="26"/>
        </w:rPr>
        <w:t xml:space="preserve">ППЭ </w:t>
      </w:r>
      <w:r w:rsidR="00A42699" w:rsidRPr="0060773F">
        <w:rPr>
          <w:sz w:val="26"/>
          <w:szCs w:val="26"/>
        </w:rPr>
        <w:t>на ГВЭ</w:t>
      </w:r>
      <w:r w:rsidR="00B70240" w:rsidRPr="0060773F">
        <w:rPr>
          <w:sz w:val="26"/>
          <w:szCs w:val="26"/>
        </w:rPr>
        <w:t xml:space="preserve"> с указанием формы проведения ГВЭ </w:t>
      </w:r>
      <w:r w:rsidR="00A37898" w:rsidRPr="0060773F">
        <w:rPr>
          <w:sz w:val="26"/>
          <w:szCs w:val="26"/>
        </w:rPr>
        <w:br/>
      </w:r>
      <w:r w:rsidR="00B70240" w:rsidRPr="0060773F">
        <w:rPr>
          <w:sz w:val="26"/>
          <w:szCs w:val="26"/>
        </w:rPr>
        <w:t>в назначенных аудиториях</w:t>
      </w:r>
      <w:r w:rsidR="00B70240" w:rsidRPr="0060773F">
        <w:rPr>
          <w:rStyle w:val="a8"/>
          <w:sz w:val="26"/>
          <w:szCs w:val="26"/>
        </w:rPr>
        <w:footnoteReference w:id="3"/>
      </w:r>
      <w:r w:rsidR="00A42699" w:rsidRPr="0060773F">
        <w:rPr>
          <w:sz w:val="26"/>
          <w:szCs w:val="26"/>
        </w:rPr>
        <w:t xml:space="preserve">; </w:t>
      </w:r>
    </w:p>
    <w:p w:rsidR="00A42699" w:rsidRPr="0060773F" w:rsidRDefault="00A42699" w:rsidP="0060773F">
      <w:pPr>
        <w:pStyle w:val="Default"/>
        <w:spacing w:after="147"/>
        <w:ind w:firstLine="709"/>
        <w:contextualSpacing/>
        <w:jc w:val="both"/>
        <w:rPr>
          <w:sz w:val="26"/>
          <w:szCs w:val="26"/>
        </w:rPr>
      </w:pPr>
      <w:r w:rsidRPr="0060773F">
        <w:rPr>
          <w:sz w:val="26"/>
          <w:szCs w:val="26"/>
        </w:rPr>
        <w:t xml:space="preserve">распределение работников по ППЭ; </w:t>
      </w:r>
    </w:p>
    <w:p w:rsidR="00401048" w:rsidRPr="0060773F" w:rsidRDefault="00A42699" w:rsidP="0060773F">
      <w:pPr>
        <w:pStyle w:val="Default"/>
        <w:spacing w:after="147"/>
        <w:ind w:firstLine="709"/>
        <w:contextualSpacing/>
        <w:jc w:val="both"/>
        <w:rPr>
          <w:sz w:val="26"/>
          <w:szCs w:val="26"/>
        </w:rPr>
      </w:pPr>
      <w:r w:rsidRPr="0060773F">
        <w:rPr>
          <w:sz w:val="26"/>
          <w:szCs w:val="26"/>
        </w:rPr>
        <w:t>распределение участников по ППЭ</w:t>
      </w:r>
      <w:r w:rsidR="004720A8" w:rsidRPr="0060773F">
        <w:rPr>
          <w:sz w:val="26"/>
          <w:szCs w:val="26"/>
        </w:rPr>
        <w:t>;</w:t>
      </w:r>
    </w:p>
    <w:p w:rsidR="00F70602" w:rsidRPr="0060773F" w:rsidRDefault="00F70602" w:rsidP="0060773F">
      <w:pPr>
        <w:pStyle w:val="Default"/>
        <w:spacing w:after="147"/>
        <w:ind w:firstLine="709"/>
        <w:contextualSpacing/>
        <w:jc w:val="both"/>
        <w:rPr>
          <w:sz w:val="26"/>
          <w:szCs w:val="26"/>
        </w:rPr>
      </w:pPr>
      <w:r w:rsidRPr="0060773F">
        <w:rPr>
          <w:sz w:val="26"/>
          <w:szCs w:val="26"/>
        </w:rPr>
        <w:t>распределение участников и организаторов по аудиториям ППЭ;</w:t>
      </w:r>
    </w:p>
    <w:p w:rsidR="00A42699" w:rsidRPr="0060773F" w:rsidRDefault="00401048" w:rsidP="0060773F">
      <w:pPr>
        <w:pStyle w:val="Default"/>
        <w:spacing w:after="147"/>
        <w:ind w:firstLine="709"/>
        <w:contextualSpacing/>
        <w:jc w:val="both"/>
        <w:rPr>
          <w:sz w:val="26"/>
          <w:szCs w:val="26"/>
        </w:rPr>
      </w:pPr>
      <w:r w:rsidRPr="0060773F">
        <w:rPr>
          <w:sz w:val="26"/>
          <w:szCs w:val="26"/>
        </w:rPr>
        <w:t>печать бланков ГВЭ;</w:t>
      </w:r>
      <w:r w:rsidR="004720A8" w:rsidRPr="0060773F">
        <w:rPr>
          <w:sz w:val="26"/>
          <w:szCs w:val="26"/>
        </w:rPr>
        <w:t xml:space="preserve"> </w:t>
      </w:r>
    </w:p>
    <w:p w:rsidR="00A42699" w:rsidRPr="0060773F" w:rsidRDefault="00A42699" w:rsidP="0060773F">
      <w:pPr>
        <w:pStyle w:val="Default"/>
        <w:ind w:firstLine="709"/>
        <w:contextualSpacing/>
        <w:jc w:val="both"/>
        <w:rPr>
          <w:sz w:val="26"/>
          <w:szCs w:val="26"/>
        </w:rPr>
      </w:pPr>
      <w:r w:rsidRPr="0060773F">
        <w:rPr>
          <w:sz w:val="26"/>
          <w:szCs w:val="26"/>
        </w:rPr>
        <w:t xml:space="preserve">формирование комплекта отчетных форм </w:t>
      </w:r>
      <w:r w:rsidR="00401048" w:rsidRPr="0060773F">
        <w:rPr>
          <w:sz w:val="26"/>
          <w:szCs w:val="26"/>
        </w:rPr>
        <w:t xml:space="preserve">ППЭ </w:t>
      </w:r>
      <w:r w:rsidR="00F70602" w:rsidRPr="0060773F">
        <w:rPr>
          <w:sz w:val="26"/>
          <w:szCs w:val="26"/>
        </w:rPr>
        <w:t xml:space="preserve">для </w:t>
      </w:r>
      <w:r w:rsidRPr="0060773F">
        <w:rPr>
          <w:sz w:val="26"/>
          <w:szCs w:val="26"/>
        </w:rPr>
        <w:t>ГВЭ</w:t>
      </w:r>
      <w:r w:rsidR="00401048" w:rsidRPr="0060773F">
        <w:rPr>
          <w:sz w:val="26"/>
          <w:szCs w:val="26"/>
        </w:rPr>
        <w:t>.</w:t>
      </w:r>
      <w:r w:rsidR="00244912" w:rsidRPr="0060773F">
        <w:rPr>
          <w:sz w:val="26"/>
          <w:szCs w:val="26"/>
        </w:rPr>
        <w:t xml:space="preserve"> </w:t>
      </w:r>
    </w:p>
    <w:p w:rsidR="00E51D02" w:rsidRPr="0060773F" w:rsidRDefault="00E51D02" w:rsidP="0060773F">
      <w:pPr>
        <w:pStyle w:val="Default"/>
        <w:spacing w:after="147"/>
        <w:ind w:firstLine="709"/>
        <w:contextualSpacing/>
        <w:jc w:val="both"/>
        <w:rPr>
          <w:i/>
          <w:sz w:val="26"/>
          <w:szCs w:val="26"/>
        </w:rPr>
      </w:pPr>
      <w:r w:rsidRPr="0060773F">
        <w:rPr>
          <w:i/>
          <w:sz w:val="26"/>
          <w:szCs w:val="26"/>
        </w:rPr>
        <w:t xml:space="preserve">Примечание: в отличие от планирования ЕГЭ при планировании ГВЭ распределение участников в ППЭ выполняется только после назначения аудиторий ППЭ </w:t>
      </w:r>
      <w:r w:rsidR="00A37898" w:rsidRPr="0060773F">
        <w:rPr>
          <w:i/>
          <w:sz w:val="26"/>
          <w:szCs w:val="26"/>
        </w:rPr>
        <w:br/>
      </w:r>
      <w:r w:rsidRPr="0060773F">
        <w:rPr>
          <w:i/>
          <w:sz w:val="26"/>
          <w:szCs w:val="26"/>
        </w:rPr>
        <w:t>на ГВЭ и указания формы ГВЭ в аудиториях</w:t>
      </w:r>
      <w:r w:rsidR="007F7F34" w:rsidRPr="0060773F">
        <w:rPr>
          <w:i/>
          <w:sz w:val="26"/>
          <w:szCs w:val="26"/>
        </w:rPr>
        <w:t xml:space="preserve">, автоматическое назначение аудиторий </w:t>
      </w:r>
      <w:r w:rsidR="00A37898" w:rsidRPr="0060773F">
        <w:rPr>
          <w:i/>
          <w:sz w:val="26"/>
          <w:szCs w:val="26"/>
        </w:rPr>
        <w:br/>
      </w:r>
      <w:r w:rsidR="007F7F34" w:rsidRPr="0060773F">
        <w:rPr>
          <w:i/>
          <w:sz w:val="26"/>
          <w:szCs w:val="26"/>
        </w:rPr>
        <w:t>на ГВЭ отсутствует.</w:t>
      </w:r>
    </w:p>
    <w:p w:rsidR="00A42699" w:rsidRPr="0060773F" w:rsidRDefault="00AE00EF" w:rsidP="0060773F">
      <w:pPr>
        <w:pStyle w:val="2"/>
        <w:rPr>
          <w:sz w:val="26"/>
          <w:szCs w:val="26"/>
        </w:rPr>
      </w:pPr>
      <w:bookmarkStart w:id="50" w:name="_Toc25682143"/>
      <w:r w:rsidRPr="0060773F">
        <w:rPr>
          <w:rStyle w:val="20"/>
          <w:b/>
          <w:bCs/>
          <w:sz w:val="26"/>
          <w:szCs w:val="26"/>
        </w:rPr>
        <w:t>5</w:t>
      </w:r>
      <w:r w:rsidR="00F45E04" w:rsidRPr="0060773F">
        <w:rPr>
          <w:rStyle w:val="20"/>
          <w:b/>
          <w:bCs/>
          <w:sz w:val="26"/>
          <w:szCs w:val="26"/>
        </w:rPr>
        <w:t xml:space="preserve">.1. </w:t>
      </w:r>
      <w:r w:rsidR="00A42699" w:rsidRPr="0060773F">
        <w:rPr>
          <w:rStyle w:val="20"/>
          <w:b/>
          <w:bCs/>
          <w:sz w:val="26"/>
          <w:szCs w:val="26"/>
        </w:rPr>
        <w:t>Печать бланков ГВЭ</w:t>
      </w:r>
      <w:bookmarkEnd w:id="50"/>
      <w:r w:rsidR="00A42699" w:rsidRPr="0060773F">
        <w:rPr>
          <w:sz w:val="26"/>
          <w:szCs w:val="26"/>
        </w:rPr>
        <w:t xml:space="preserve"> </w:t>
      </w:r>
    </w:p>
    <w:p w:rsidR="00244912" w:rsidRPr="0060773F" w:rsidRDefault="00A42699" w:rsidP="0060773F">
      <w:pPr>
        <w:pStyle w:val="Default"/>
        <w:spacing w:after="147"/>
        <w:ind w:firstLine="709"/>
        <w:contextualSpacing/>
        <w:jc w:val="both"/>
        <w:rPr>
          <w:sz w:val="26"/>
          <w:szCs w:val="26"/>
        </w:rPr>
      </w:pPr>
      <w:r w:rsidRPr="0060773F">
        <w:rPr>
          <w:sz w:val="26"/>
          <w:szCs w:val="26"/>
        </w:rPr>
        <w:t xml:space="preserve">Печать бланков ГВЭ выполняется </w:t>
      </w:r>
      <w:proofErr w:type="spellStart"/>
      <w:r w:rsidRPr="0060773F">
        <w:rPr>
          <w:sz w:val="26"/>
          <w:szCs w:val="26"/>
        </w:rPr>
        <w:t>автоматизирован</w:t>
      </w:r>
      <w:r w:rsidR="006C0864" w:rsidRPr="0060773F">
        <w:rPr>
          <w:sz w:val="26"/>
          <w:szCs w:val="26"/>
        </w:rPr>
        <w:t>н</w:t>
      </w:r>
      <w:r w:rsidRPr="0060773F">
        <w:rPr>
          <w:sz w:val="26"/>
          <w:szCs w:val="26"/>
        </w:rPr>
        <w:t>о</w:t>
      </w:r>
      <w:proofErr w:type="spellEnd"/>
      <w:r w:rsidRPr="0060773F">
        <w:rPr>
          <w:sz w:val="26"/>
          <w:szCs w:val="26"/>
        </w:rPr>
        <w:t xml:space="preserve"> средствами </w:t>
      </w:r>
      <w:r w:rsidR="00A37898" w:rsidRPr="0060773F">
        <w:rPr>
          <w:sz w:val="26"/>
          <w:szCs w:val="26"/>
        </w:rPr>
        <w:br/>
      </w:r>
      <w:r w:rsidRPr="0060773F">
        <w:rPr>
          <w:sz w:val="26"/>
          <w:szCs w:val="26"/>
        </w:rPr>
        <w:t xml:space="preserve">ПО «Планирование ГИА» в РЦОИ. </w:t>
      </w:r>
      <w:r w:rsidR="00244912" w:rsidRPr="0060773F">
        <w:rPr>
          <w:sz w:val="26"/>
          <w:szCs w:val="26"/>
        </w:rPr>
        <w:t xml:space="preserve">Бланки ГВЭ печатаются в РЦОИ, по решению </w:t>
      </w:r>
      <w:r w:rsidR="00772738" w:rsidRPr="0060773F">
        <w:rPr>
          <w:sz w:val="26"/>
          <w:szCs w:val="26"/>
        </w:rPr>
        <w:t>ОИВ</w:t>
      </w:r>
      <w:r w:rsidR="00244912" w:rsidRPr="0060773F">
        <w:rPr>
          <w:sz w:val="26"/>
          <w:szCs w:val="26"/>
        </w:rPr>
        <w:t xml:space="preserve"> бланки ГВЭ могут быть распечатаны непосредственно в Штабе ППЭ.</w:t>
      </w:r>
      <w:r w:rsidR="00EC61F9" w:rsidRPr="0060773F">
        <w:rPr>
          <w:sz w:val="26"/>
          <w:szCs w:val="26"/>
        </w:rPr>
        <w:t xml:space="preserve"> Копирование бланков запрещено. Все бланки должны быть распечатаны посредством ПО. </w:t>
      </w:r>
    </w:p>
    <w:p w:rsidR="00A42699" w:rsidRPr="0060773F" w:rsidRDefault="00244912" w:rsidP="0060773F">
      <w:pPr>
        <w:pStyle w:val="Default"/>
        <w:spacing w:after="147"/>
        <w:ind w:firstLine="709"/>
        <w:contextualSpacing/>
        <w:jc w:val="both"/>
        <w:rPr>
          <w:sz w:val="26"/>
          <w:szCs w:val="26"/>
        </w:rPr>
      </w:pPr>
      <w:r w:rsidRPr="0060773F">
        <w:rPr>
          <w:sz w:val="26"/>
          <w:szCs w:val="26"/>
        </w:rPr>
        <w:t>Комплект бланков ГВЭ</w:t>
      </w:r>
      <w:r w:rsidR="00662E72" w:rsidRPr="0060773F">
        <w:rPr>
          <w:sz w:val="26"/>
          <w:szCs w:val="26"/>
        </w:rPr>
        <w:t xml:space="preserve"> (письменная и устная форма)</w:t>
      </w:r>
      <w:r w:rsidRPr="0060773F">
        <w:rPr>
          <w:sz w:val="26"/>
          <w:szCs w:val="26"/>
        </w:rPr>
        <w:t xml:space="preserve"> каждого участника экзамена состоит из бланка регистрации и бланка ответов. </w:t>
      </w:r>
      <w:r w:rsidR="006C0864" w:rsidRPr="0060773F">
        <w:rPr>
          <w:sz w:val="26"/>
          <w:szCs w:val="26"/>
        </w:rPr>
        <w:t xml:space="preserve">На усмотрение ОИВ возможны </w:t>
      </w:r>
      <w:r w:rsidR="00A37898" w:rsidRPr="0060773F">
        <w:rPr>
          <w:sz w:val="26"/>
          <w:szCs w:val="26"/>
        </w:rPr>
        <w:br/>
      </w:r>
      <w:r w:rsidR="006C0864" w:rsidRPr="0060773F">
        <w:rPr>
          <w:sz w:val="26"/>
          <w:szCs w:val="26"/>
        </w:rPr>
        <w:t xml:space="preserve">2 варианта печати бланков ответов и дополнительных бланков – односторонний </w:t>
      </w:r>
      <w:r w:rsidR="00A37898" w:rsidRPr="0060773F">
        <w:rPr>
          <w:sz w:val="26"/>
          <w:szCs w:val="26"/>
        </w:rPr>
        <w:br/>
      </w:r>
      <w:r w:rsidR="006C0864" w:rsidRPr="0060773F">
        <w:rPr>
          <w:sz w:val="26"/>
          <w:szCs w:val="26"/>
        </w:rPr>
        <w:t>и двусторонний.</w:t>
      </w:r>
      <w:r w:rsidR="00EC61F9" w:rsidRPr="0060773F">
        <w:rPr>
          <w:sz w:val="26"/>
          <w:szCs w:val="26"/>
        </w:rPr>
        <w:t xml:space="preserve"> </w:t>
      </w:r>
      <w:r w:rsidR="00B36C1F" w:rsidRPr="0060773F">
        <w:rPr>
          <w:sz w:val="26"/>
          <w:szCs w:val="26"/>
        </w:rPr>
        <w:t>Бланк ответов для устного экзамена необходим для полноценной обработки всего комплекта бланков</w:t>
      </w:r>
      <w:r w:rsidR="00F70602" w:rsidRPr="0060773F">
        <w:rPr>
          <w:sz w:val="26"/>
          <w:szCs w:val="26"/>
        </w:rPr>
        <w:t>,</w:t>
      </w:r>
      <w:r w:rsidR="00B36C1F" w:rsidRPr="0060773F">
        <w:rPr>
          <w:sz w:val="26"/>
          <w:szCs w:val="26"/>
        </w:rPr>
        <w:t xml:space="preserve"> </w:t>
      </w:r>
      <w:r w:rsidR="00F70602" w:rsidRPr="0060773F">
        <w:rPr>
          <w:sz w:val="26"/>
          <w:szCs w:val="26"/>
        </w:rPr>
        <w:t xml:space="preserve">а также при проведении ГВЭ в устной форме для внесения информации об идентификаторе аудиозаписи устного ответа участника, либо для протоколирования </w:t>
      </w:r>
      <w:r w:rsidR="003C1EA4" w:rsidRPr="0060773F">
        <w:rPr>
          <w:sz w:val="26"/>
          <w:szCs w:val="26"/>
        </w:rPr>
        <w:t xml:space="preserve">устных ответов участника ГВЭ с одновременным осуществлением аудиозаписи его </w:t>
      </w:r>
      <w:r w:rsidR="00F70602" w:rsidRPr="0060773F">
        <w:rPr>
          <w:sz w:val="26"/>
          <w:szCs w:val="26"/>
        </w:rPr>
        <w:t>устн</w:t>
      </w:r>
      <w:r w:rsidR="003C1EA4" w:rsidRPr="0060773F">
        <w:rPr>
          <w:sz w:val="26"/>
          <w:szCs w:val="26"/>
        </w:rPr>
        <w:t>ых</w:t>
      </w:r>
      <w:r w:rsidR="00F70602" w:rsidRPr="0060773F">
        <w:rPr>
          <w:sz w:val="26"/>
          <w:szCs w:val="26"/>
        </w:rPr>
        <w:t xml:space="preserve"> ответ</w:t>
      </w:r>
      <w:r w:rsidR="003C1EA4" w:rsidRPr="0060773F">
        <w:rPr>
          <w:sz w:val="26"/>
          <w:szCs w:val="26"/>
        </w:rPr>
        <w:t>ов</w:t>
      </w:r>
      <w:r w:rsidR="00F70602" w:rsidRPr="0060773F">
        <w:rPr>
          <w:sz w:val="26"/>
          <w:szCs w:val="26"/>
        </w:rPr>
        <w:t xml:space="preserve">. </w:t>
      </w:r>
      <w:r w:rsidR="00A42699" w:rsidRPr="0060773F">
        <w:rPr>
          <w:sz w:val="26"/>
          <w:szCs w:val="26"/>
        </w:rPr>
        <w:t>Количество комплектов бланков ГВЭ, необходимых для проведения экзамена, определяется по количеству участников</w:t>
      </w:r>
      <w:r w:rsidRPr="0060773F">
        <w:rPr>
          <w:sz w:val="26"/>
          <w:szCs w:val="26"/>
        </w:rPr>
        <w:t xml:space="preserve"> ГВЭ</w:t>
      </w:r>
      <w:r w:rsidR="00A42699" w:rsidRPr="0060773F">
        <w:rPr>
          <w:sz w:val="26"/>
          <w:szCs w:val="26"/>
        </w:rPr>
        <w:t xml:space="preserve">, распределенных </w:t>
      </w:r>
      <w:r w:rsidR="00A37898" w:rsidRPr="0060773F">
        <w:rPr>
          <w:sz w:val="26"/>
          <w:szCs w:val="26"/>
        </w:rPr>
        <w:br/>
      </w:r>
      <w:r w:rsidR="00A42699" w:rsidRPr="0060773F">
        <w:rPr>
          <w:sz w:val="26"/>
          <w:szCs w:val="26"/>
        </w:rPr>
        <w:lastRenderedPageBreak/>
        <w:t xml:space="preserve">в ППЭ на </w:t>
      </w:r>
      <w:r w:rsidRPr="0060773F">
        <w:rPr>
          <w:sz w:val="26"/>
          <w:szCs w:val="26"/>
        </w:rPr>
        <w:t xml:space="preserve">соответствующий </w:t>
      </w:r>
      <w:r w:rsidR="00A42699" w:rsidRPr="0060773F">
        <w:rPr>
          <w:sz w:val="26"/>
          <w:szCs w:val="26"/>
        </w:rPr>
        <w:t xml:space="preserve">экзамен. </w:t>
      </w:r>
      <w:r w:rsidR="00C2128F" w:rsidRPr="0060773F">
        <w:rPr>
          <w:sz w:val="26"/>
          <w:szCs w:val="26"/>
        </w:rPr>
        <w:t xml:space="preserve">Бланк регистрации и бланк ответов одного комплекта связаны кодом работы, который автоматически заполняется при печати бланков. </w:t>
      </w:r>
      <w:r w:rsidR="00A37898" w:rsidRPr="0060773F">
        <w:rPr>
          <w:sz w:val="26"/>
          <w:szCs w:val="26"/>
        </w:rPr>
        <w:br/>
      </w:r>
      <w:r w:rsidR="00C2128F" w:rsidRPr="0060773F">
        <w:rPr>
          <w:sz w:val="26"/>
          <w:szCs w:val="26"/>
        </w:rPr>
        <w:t xml:space="preserve">При печати комплектов необходимо убедиться, что код работы, указанный на бланке регистрации, и код работы на бланке ответов совпадают. </w:t>
      </w:r>
    </w:p>
    <w:p w:rsidR="00A42699" w:rsidRPr="0060773F" w:rsidRDefault="00A42699" w:rsidP="0060773F">
      <w:pPr>
        <w:pStyle w:val="Default"/>
        <w:spacing w:after="147"/>
        <w:ind w:firstLine="709"/>
        <w:contextualSpacing/>
        <w:jc w:val="both"/>
        <w:rPr>
          <w:sz w:val="26"/>
          <w:szCs w:val="26"/>
        </w:rPr>
      </w:pPr>
      <w:r w:rsidRPr="0060773F">
        <w:rPr>
          <w:sz w:val="26"/>
          <w:szCs w:val="26"/>
        </w:rPr>
        <w:t>При подсчете количества комплектов бланков ГВЭ для проведения экзамена необходимо предусмотреть наличие резервных комплектов из расчета 3 резервных комплекта на 10 участников</w:t>
      </w:r>
      <w:r w:rsidR="00244912" w:rsidRPr="0060773F">
        <w:rPr>
          <w:sz w:val="26"/>
          <w:szCs w:val="26"/>
        </w:rPr>
        <w:t xml:space="preserve"> ГВЭ</w:t>
      </w:r>
      <w:r w:rsidRPr="0060773F">
        <w:rPr>
          <w:sz w:val="26"/>
          <w:szCs w:val="26"/>
        </w:rPr>
        <w:t xml:space="preserve">, распределенных в ППЭ. </w:t>
      </w:r>
    </w:p>
    <w:p w:rsidR="00A42699" w:rsidRPr="0060773F" w:rsidRDefault="00A42699" w:rsidP="0060773F">
      <w:pPr>
        <w:pStyle w:val="Default"/>
        <w:spacing w:after="147"/>
        <w:ind w:firstLine="709"/>
        <w:contextualSpacing/>
        <w:jc w:val="both"/>
        <w:rPr>
          <w:sz w:val="26"/>
          <w:szCs w:val="26"/>
        </w:rPr>
      </w:pPr>
      <w:r w:rsidRPr="0060773F">
        <w:rPr>
          <w:sz w:val="26"/>
          <w:szCs w:val="26"/>
        </w:rPr>
        <w:t>После печати комплектов бланков ГВЭ выполняется печать дополнительных бланков ответов</w:t>
      </w:r>
      <w:r w:rsidR="00936696" w:rsidRPr="0060773F">
        <w:rPr>
          <w:sz w:val="26"/>
          <w:szCs w:val="26"/>
        </w:rPr>
        <w:t xml:space="preserve"> (при проведении ГВЭ в устной форме дополнительные бланки ответов печатаются</w:t>
      </w:r>
      <w:r w:rsidR="00784F68" w:rsidRPr="0060773F">
        <w:rPr>
          <w:sz w:val="26"/>
          <w:szCs w:val="26"/>
        </w:rPr>
        <w:t xml:space="preserve"> в случае осуществления </w:t>
      </w:r>
      <w:r w:rsidR="003C1EA4" w:rsidRPr="0060773F">
        <w:rPr>
          <w:sz w:val="26"/>
          <w:szCs w:val="26"/>
        </w:rPr>
        <w:t xml:space="preserve">аудиозаписи устных ответов участника ГВЭ </w:t>
      </w:r>
      <w:r w:rsidR="00A37898" w:rsidRPr="0060773F">
        <w:rPr>
          <w:sz w:val="26"/>
          <w:szCs w:val="26"/>
        </w:rPr>
        <w:br/>
      </w:r>
      <w:r w:rsidR="003C1EA4" w:rsidRPr="0060773F">
        <w:rPr>
          <w:sz w:val="26"/>
          <w:szCs w:val="26"/>
        </w:rPr>
        <w:t xml:space="preserve">с одновременным </w:t>
      </w:r>
      <w:r w:rsidR="00784F68" w:rsidRPr="0060773F">
        <w:rPr>
          <w:sz w:val="26"/>
          <w:szCs w:val="26"/>
        </w:rPr>
        <w:t>протоколировани</w:t>
      </w:r>
      <w:r w:rsidR="003C1EA4" w:rsidRPr="0060773F">
        <w:rPr>
          <w:sz w:val="26"/>
          <w:szCs w:val="26"/>
        </w:rPr>
        <w:t>ем</w:t>
      </w:r>
      <w:r w:rsidR="00784F68" w:rsidRPr="0060773F">
        <w:rPr>
          <w:sz w:val="26"/>
          <w:szCs w:val="26"/>
        </w:rPr>
        <w:t xml:space="preserve"> </w:t>
      </w:r>
      <w:r w:rsidR="003C1EA4" w:rsidRPr="0060773F">
        <w:rPr>
          <w:sz w:val="26"/>
          <w:szCs w:val="26"/>
        </w:rPr>
        <w:t xml:space="preserve">его </w:t>
      </w:r>
      <w:r w:rsidR="00784F68" w:rsidRPr="0060773F">
        <w:rPr>
          <w:sz w:val="26"/>
          <w:szCs w:val="26"/>
        </w:rPr>
        <w:t>устных ответов</w:t>
      </w:r>
      <w:r w:rsidR="00936696" w:rsidRPr="0060773F">
        <w:rPr>
          <w:sz w:val="26"/>
          <w:szCs w:val="26"/>
        </w:rPr>
        <w:t>)</w:t>
      </w:r>
      <w:r w:rsidRPr="0060773F">
        <w:rPr>
          <w:sz w:val="26"/>
          <w:szCs w:val="26"/>
        </w:rPr>
        <w:t xml:space="preserve">. </w:t>
      </w:r>
      <w:r w:rsidR="00662E72" w:rsidRPr="0060773F">
        <w:rPr>
          <w:sz w:val="26"/>
          <w:szCs w:val="26"/>
        </w:rPr>
        <w:t xml:space="preserve">Максимальное количество </w:t>
      </w:r>
      <w:r w:rsidR="0015443A" w:rsidRPr="0060773F">
        <w:rPr>
          <w:sz w:val="26"/>
          <w:szCs w:val="26"/>
        </w:rPr>
        <w:t xml:space="preserve">дополнительных </w:t>
      </w:r>
      <w:r w:rsidR="00662E72" w:rsidRPr="0060773F">
        <w:rPr>
          <w:sz w:val="26"/>
          <w:szCs w:val="26"/>
        </w:rPr>
        <w:t xml:space="preserve">бланков </w:t>
      </w:r>
      <w:r w:rsidR="009E19A1" w:rsidRPr="0060773F">
        <w:rPr>
          <w:sz w:val="26"/>
          <w:szCs w:val="26"/>
        </w:rPr>
        <w:t xml:space="preserve">ответов </w:t>
      </w:r>
      <w:r w:rsidR="00662E72" w:rsidRPr="0060773F">
        <w:rPr>
          <w:sz w:val="26"/>
          <w:szCs w:val="26"/>
        </w:rPr>
        <w:t xml:space="preserve">на один комплект бланков (бланк регистрации и бланк ответов) не должно превышать 10. </w:t>
      </w:r>
      <w:r w:rsidR="00F70602" w:rsidRPr="0060773F">
        <w:rPr>
          <w:sz w:val="26"/>
          <w:szCs w:val="26"/>
        </w:rPr>
        <w:t xml:space="preserve">Дополнительные бланки ответов </w:t>
      </w:r>
      <w:r w:rsidR="0049329B" w:rsidRPr="0060773F">
        <w:rPr>
          <w:sz w:val="26"/>
          <w:szCs w:val="26"/>
        </w:rPr>
        <w:t xml:space="preserve">по </w:t>
      </w:r>
      <w:r w:rsidR="009E19A1" w:rsidRPr="0060773F">
        <w:rPr>
          <w:sz w:val="26"/>
          <w:szCs w:val="26"/>
        </w:rPr>
        <w:t>усмотрени</w:t>
      </w:r>
      <w:r w:rsidR="0049329B" w:rsidRPr="0060773F">
        <w:rPr>
          <w:sz w:val="26"/>
          <w:szCs w:val="26"/>
        </w:rPr>
        <w:t>ю</w:t>
      </w:r>
      <w:r w:rsidR="009E19A1" w:rsidRPr="0060773F">
        <w:rPr>
          <w:sz w:val="26"/>
          <w:szCs w:val="26"/>
        </w:rPr>
        <w:t xml:space="preserve"> ОИВ </w:t>
      </w:r>
      <w:r w:rsidR="0049329B" w:rsidRPr="0060773F">
        <w:rPr>
          <w:sz w:val="26"/>
          <w:szCs w:val="26"/>
        </w:rPr>
        <w:t>могут быть</w:t>
      </w:r>
      <w:r w:rsidR="00F70602" w:rsidRPr="0060773F">
        <w:rPr>
          <w:sz w:val="26"/>
          <w:szCs w:val="26"/>
        </w:rPr>
        <w:t xml:space="preserve"> </w:t>
      </w:r>
      <w:r w:rsidR="009E19A1" w:rsidRPr="0060773F">
        <w:rPr>
          <w:sz w:val="26"/>
          <w:szCs w:val="26"/>
        </w:rPr>
        <w:t xml:space="preserve">односторонними или </w:t>
      </w:r>
      <w:r w:rsidR="00F70602" w:rsidRPr="0060773F">
        <w:rPr>
          <w:sz w:val="26"/>
          <w:szCs w:val="26"/>
        </w:rPr>
        <w:t xml:space="preserve">двусторонними. </w:t>
      </w:r>
      <w:r w:rsidRPr="0060773F">
        <w:rPr>
          <w:sz w:val="26"/>
          <w:szCs w:val="26"/>
        </w:rPr>
        <w:t xml:space="preserve">Код работы на дополнительном бланке ответов не указан, при проведении экзамена код работы (вместе с номером листа) указывается </w:t>
      </w:r>
      <w:r w:rsidR="007D5781" w:rsidRPr="0060773F">
        <w:rPr>
          <w:sz w:val="26"/>
          <w:szCs w:val="26"/>
        </w:rPr>
        <w:t>организатором в аудитории</w:t>
      </w:r>
      <w:r w:rsidRPr="0060773F">
        <w:rPr>
          <w:sz w:val="26"/>
          <w:szCs w:val="26"/>
        </w:rPr>
        <w:t xml:space="preserve"> при выдаче дополнительного бланка ответов участнику</w:t>
      </w:r>
      <w:r w:rsidR="00936696" w:rsidRPr="0060773F">
        <w:rPr>
          <w:sz w:val="26"/>
          <w:szCs w:val="26"/>
        </w:rPr>
        <w:t xml:space="preserve"> ГВЭ</w:t>
      </w:r>
      <w:r w:rsidRPr="0060773F">
        <w:rPr>
          <w:sz w:val="26"/>
          <w:szCs w:val="26"/>
        </w:rPr>
        <w:t xml:space="preserve">. </w:t>
      </w:r>
      <w:r w:rsidR="00EB6C79" w:rsidRPr="0060773F">
        <w:rPr>
          <w:sz w:val="26"/>
          <w:szCs w:val="26"/>
        </w:rPr>
        <w:t>Организатор в аудитории проверяет правильность заполнения участником ГВЭ дополнительного бланка ответов.</w:t>
      </w:r>
    </w:p>
    <w:p w:rsidR="00772738" w:rsidRPr="0060773F" w:rsidRDefault="00AE00EF" w:rsidP="0060773F">
      <w:pPr>
        <w:pStyle w:val="2"/>
        <w:rPr>
          <w:sz w:val="26"/>
          <w:szCs w:val="26"/>
        </w:rPr>
      </w:pPr>
      <w:bookmarkStart w:id="51" w:name="_Toc25682144"/>
      <w:r w:rsidRPr="0060773F">
        <w:rPr>
          <w:sz w:val="26"/>
          <w:szCs w:val="26"/>
        </w:rPr>
        <w:t>5</w:t>
      </w:r>
      <w:r w:rsidR="00F45E04" w:rsidRPr="0060773F">
        <w:rPr>
          <w:sz w:val="26"/>
          <w:szCs w:val="26"/>
        </w:rPr>
        <w:t xml:space="preserve">.2. </w:t>
      </w:r>
      <w:r w:rsidR="005F16B2" w:rsidRPr="0060773F">
        <w:rPr>
          <w:sz w:val="26"/>
          <w:szCs w:val="26"/>
        </w:rPr>
        <w:t>КИМ</w:t>
      </w:r>
      <w:r w:rsidR="00340B34" w:rsidRPr="0060773F">
        <w:rPr>
          <w:sz w:val="26"/>
          <w:szCs w:val="26"/>
        </w:rPr>
        <w:t xml:space="preserve"> </w:t>
      </w:r>
      <w:r w:rsidR="00775CF1" w:rsidRPr="0060773F">
        <w:rPr>
          <w:sz w:val="26"/>
          <w:szCs w:val="26"/>
        </w:rPr>
        <w:t>ГВЭ</w:t>
      </w:r>
      <w:bookmarkEnd w:id="51"/>
    </w:p>
    <w:p w:rsidR="00772738" w:rsidRPr="0060773F" w:rsidRDefault="00CE631A" w:rsidP="0060773F">
      <w:pPr>
        <w:pStyle w:val="Default"/>
        <w:spacing w:after="147"/>
        <w:ind w:firstLine="709"/>
        <w:contextualSpacing/>
        <w:jc w:val="both"/>
        <w:rPr>
          <w:sz w:val="26"/>
          <w:szCs w:val="26"/>
        </w:rPr>
      </w:pPr>
      <w:r w:rsidRPr="0060773F">
        <w:rPr>
          <w:sz w:val="26"/>
          <w:szCs w:val="26"/>
        </w:rPr>
        <w:t>КИМ</w:t>
      </w:r>
      <w:r w:rsidR="00340B34" w:rsidRPr="0060773F">
        <w:rPr>
          <w:sz w:val="26"/>
          <w:szCs w:val="26"/>
        </w:rPr>
        <w:t xml:space="preserve"> ГВЭ </w:t>
      </w:r>
      <w:r w:rsidR="00772738" w:rsidRPr="0060773F">
        <w:rPr>
          <w:sz w:val="26"/>
          <w:szCs w:val="26"/>
        </w:rPr>
        <w:t xml:space="preserve">направляются в ОИВ не ранее чем за месяц до начала экзаменов </w:t>
      </w:r>
      <w:r w:rsidR="00A37898" w:rsidRPr="0060773F">
        <w:rPr>
          <w:sz w:val="26"/>
          <w:szCs w:val="26"/>
        </w:rPr>
        <w:br/>
      </w:r>
      <w:r w:rsidR="00772738" w:rsidRPr="0060773F">
        <w:rPr>
          <w:sz w:val="26"/>
          <w:szCs w:val="26"/>
        </w:rPr>
        <w:t xml:space="preserve">по соответствующим учебным предметам в электронном виде с обеспечением конфиденциальности и безопасности содержащейся в них информации (размещаются </w:t>
      </w:r>
      <w:r w:rsidR="00A37898" w:rsidRPr="0060773F">
        <w:rPr>
          <w:sz w:val="26"/>
          <w:szCs w:val="26"/>
        </w:rPr>
        <w:br/>
      </w:r>
      <w:r w:rsidR="00772738" w:rsidRPr="0060773F">
        <w:rPr>
          <w:sz w:val="26"/>
          <w:szCs w:val="26"/>
        </w:rPr>
        <w:t xml:space="preserve">на технологическом портале </w:t>
      </w:r>
      <w:r w:rsidR="00354A61" w:rsidRPr="0060773F">
        <w:rPr>
          <w:sz w:val="26"/>
          <w:szCs w:val="26"/>
        </w:rPr>
        <w:t xml:space="preserve">по подготовке </w:t>
      </w:r>
      <w:r w:rsidR="00772738" w:rsidRPr="0060773F">
        <w:rPr>
          <w:sz w:val="26"/>
          <w:szCs w:val="26"/>
        </w:rPr>
        <w:t xml:space="preserve">и </w:t>
      </w:r>
      <w:r w:rsidR="00354A61" w:rsidRPr="0060773F">
        <w:rPr>
          <w:sz w:val="26"/>
          <w:szCs w:val="26"/>
        </w:rPr>
        <w:t xml:space="preserve">проведению </w:t>
      </w:r>
      <w:r w:rsidR="00772738" w:rsidRPr="0060773F">
        <w:rPr>
          <w:sz w:val="26"/>
          <w:szCs w:val="26"/>
        </w:rPr>
        <w:t>ЕГЭ в защищенной сети передачи данных).</w:t>
      </w:r>
    </w:p>
    <w:p w:rsidR="00772738" w:rsidRPr="0060773F" w:rsidRDefault="00772738" w:rsidP="0060773F">
      <w:pPr>
        <w:pStyle w:val="Default"/>
        <w:spacing w:after="147"/>
        <w:ind w:firstLine="709"/>
        <w:contextualSpacing/>
        <w:jc w:val="both"/>
        <w:rPr>
          <w:sz w:val="26"/>
          <w:szCs w:val="26"/>
        </w:rPr>
      </w:pPr>
      <w:r w:rsidRPr="0060773F">
        <w:rPr>
          <w:sz w:val="26"/>
          <w:szCs w:val="26"/>
        </w:rPr>
        <w:t xml:space="preserve">Вместе с </w:t>
      </w:r>
      <w:r w:rsidR="00CE631A" w:rsidRPr="0060773F">
        <w:rPr>
          <w:sz w:val="26"/>
          <w:szCs w:val="26"/>
        </w:rPr>
        <w:t>КИМ</w:t>
      </w:r>
      <w:r w:rsidR="00340B34" w:rsidRPr="0060773F">
        <w:rPr>
          <w:sz w:val="26"/>
          <w:szCs w:val="26"/>
        </w:rPr>
        <w:t xml:space="preserve"> </w:t>
      </w:r>
      <w:r w:rsidR="00895163" w:rsidRPr="0060773F">
        <w:rPr>
          <w:sz w:val="26"/>
          <w:szCs w:val="26"/>
        </w:rPr>
        <w:t xml:space="preserve">ГВЭ </w:t>
      </w:r>
      <w:r w:rsidRPr="0060773F">
        <w:rPr>
          <w:sz w:val="26"/>
          <w:szCs w:val="26"/>
        </w:rPr>
        <w:t xml:space="preserve">направляются пояснительные записки с информацией </w:t>
      </w:r>
      <w:r w:rsidR="00A37898" w:rsidRPr="0060773F">
        <w:rPr>
          <w:sz w:val="26"/>
          <w:szCs w:val="26"/>
        </w:rPr>
        <w:br/>
      </w:r>
      <w:r w:rsidRPr="0060773F">
        <w:rPr>
          <w:sz w:val="26"/>
          <w:szCs w:val="26"/>
        </w:rPr>
        <w:t>о соответствии номеров вариантов категориям участников и формам про</w:t>
      </w:r>
      <w:r w:rsidR="00182389" w:rsidRPr="0060773F">
        <w:rPr>
          <w:sz w:val="26"/>
          <w:szCs w:val="26"/>
        </w:rPr>
        <w:t xml:space="preserve">ведения экзаменационной работы, а также справочные материалы к КИМ </w:t>
      </w:r>
      <w:r w:rsidR="00895163" w:rsidRPr="0060773F">
        <w:rPr>
          <w:sz w:val="26"/>
          <w:szCs w:val="26"/>
        </w:rPr>
        <w:t>ГВЭ</w:t>
      </w:r>
      <w:r w:rsidR="00895163" w:rsidRPr="0060773F" w:rsidDel="00183DA1">
        <w:rPr>
          <w:sz w:val="26"/>
          <w:szCs w:val="26"/>
        </w:rPr>
        <w:t xml:space="preserve"> </w:t>
      </w:r>
      <w:r w:rsidR="00182389" w:rsidRPr="0060773F">
        <w:rPr>
          <w:sz w:val="26"/>
          <w:szCs w:val="26"/>
        </w:rPr>
        <w:t>по некоторым учебным предметам.</w:t>
      </w:r>
    </w:p>
    <w:p w:rsidR="003C31FF" w:rsidRPr="0060773F" w:rsidRDefault="003C31FF" w:rsidP="0060773F">
      <w:pPr>
        <w:pStyle w:val="Default"/>
        <w:spacing w:after="147"/>
        <w:ind w:firstLine="709"/>
        <w:contextualSpacing/>
        <w:jc w:val="both"/>
        <w:rPr>
          <w:sz w:val="26"/>
          <w:szCs w:val="26"/>
        </w:rPr>
      </w:pPr>
      <w:r w:rsidRPr="0060773F">
        <w:rPr>
          <w:sz w:val="26"/>
          <w:szCs w:val="26"/>
        </w:rPr>
        <w:t xml:space="preserve">Разглашение информации, содержащейся в КИМ ГВЭ, до начала экзамена запрещено. </w:t>
      </w:r>
    </w:p>
    <w:p w:rsidR="002C79E0" w:rsidRPr="0060773F" w:rsidRDefault="00182389" w:rsidP="0060773F">
      <w:pPr>
        <w:pStyle w:val="Default"/>
        <w:spacing w:after="147"/>
        <w:ind w:firstLine="709"/>
        <w:contextualSpacing/>
        <w:jc w:val="both"/>
        <w:rPr>
          <w:sz w:val="26"/>
          <w:szCs w:val="26"/>
        </w:rPr>
      </w:pPr>
      <w:r w:rsidRPr="0060773F">
        <w:rPr>
          <w:sz w:val="26"/>
          <w:szCs w:val="26"/>
        </w:rPr>
        <w:t xml:space="preserve">Каждый КИМ ГВЭ содержит свой номер варианта. </w:t>
      </w:r>
    </w:p>
    <w:p w:rsidR="00772738" w:rsidRPr="0060773F" w:rsidRDefault="00772738" w:rsidP="0060773F">
      <w:pPr>
        <w:pStyle w:val="Default"/>
        <w:spacing w:after="147"/>
        <w:ind w:firstLine="709"/>
        <w:contextualSpacing/>
        <w:jc w:val="both"/>
        <w:rPr>
          <w:sz w:val="26"/>
          <w:szCs w:val="26"/>
        </w:rPr>
      </w:pPr>
      <w:r w:rsidRPr="0060773F">
        <w:rPr>
          <w:sz w:val="26"/>
          <w:szCs w:val="26"/>
        </w:rPr>
        <w:t xml:space="preserve">Тиражирование </w:t>
      </w:r>
      <w:r w:rsidR="003F1B61" w:rsidRPr="0060773F">
        <w:rPr>
          <w:sz w:val="26"/>
          <w:szCs w:val="26"/>
        </w:rPr>
        <w:t>КИМ</w:t>
      </w:r>
      <w:r w:rsidRPr="0060773F">
        <w:rPr>
          <w:sz w:val="26"/>
          <w:szCs w:val="26"/>
        </w:rPr>
        <w:t xml:space="preserve"> </w:t>
      </w:r>
      <w:r w:rsidR="00895163" w:rsidRPr="0060773F">
        <w:rPr>
          <w:sz w:val="26"/>
          <w:szCs w:val="26"/>
        </w:rPr>
        <w:t>ГВЭ</w:t>
      </w:r>
      <w:r w:rsidR="00895163" w:rsidRPr="0060773F" w:rsidDel="00183DA1">
        <w:rPr>
          <w:sz w:val="26"/>
          <w:szCs w:val="26"/>
        </w:rPr>
        <w:t xml:space="preserve"> </w:t>
      </w:r>
      <w:r w:rsidRPr="0060773F">
        <w:rPr>
          <w:sz w:val="26"/>
          <w:szCs w:val="26"/>
        </w:rPr>
        <w:t>обеспечивается РЦОИ.</w:t>
      </w:r>
    </w:p>
    <w:p w:rsidR="00A42699" w:rsidRPr="0060773F" w:rsidRDefault="00772738" w:rsidP="0060773F">
      <w:pPr>
        <w:pStyle w:val="Default"/>
        <w:spacing w:after="147"/>
        <w:ind w:firstLine="709"/>
        <w:contextualSpacing/>
        <w:jc w:val="both"/>
        <w:rPr>
          <w:sz w:val="26"/>
          <w:szCs w:val="26"/>
        </w:rPr>
      </w:pPr>
      <w:r w:rsidRPr="0060773F">
        <w:rPr>
          <w:sz w:val="26"/>
          <w:szCs w:val="26"/>
        </w:rPr>
        <w:t>По решению ОИВ т</w:t>
      </w:r>
      <w:r w:rsidR="00A42699" w:rsidRPr="0060773F">
        <w:rPr>
          <w:sz w:val="26"/>
          <w:szCs w:val="26"/>
        </w:rPr>
        <w:t xml:space="preserve">иражирование КИМ </w:t>
      </w:r>
      <w:r w:rsidRPr="0060773F">
        <w:rPr>
          <w:sz w:val="26"/>
          <w:szCs w:val="26"/>
        </w:rPr>
        <w:t xml:space="preserve">ГВЭ </w:t>
      </w:r>
      <w:r w:rsidR="00A42699" w:rsidRPr="0060773F">
        <w:rPr>
          <w:sz w:val="26"/>
          <w:szCs w:val="26"/>
        </w:rPr>
        <w:t xml:space="preserve">и бланков </w:t>
      </w:r>
      <w:r w:rsidRPr="0060773F">
        <w:rPr>
          <w:sz w:val="26"/>
          <w:szCs w:val="26"/>
        </w:rPr>
        <w:t>ГВЭ</w:t>
      </w:r>
      <w:r w:rsidR="00183DA1" w:rsidRPr="0060773F">
        <w:rPr>
          <w:sz w:val="26"/>
          <w:szCs w:val="26"/>
        </w:rPr>
        <w:t xml:space="preserve"> </w:t>
      </w:r>
      <w:r w:rsidR="00A42699" w:rsidRPr="0060773F">
        <w:rPr>
          <w:sz w:val="26"/>
          <w:szCs w:val="26"/>
        </w:rPr>
        <w:t xml:space="preserve">осуществляется </w:t>
      </w:r>
      <w:r w:rsidR="00A37898" w:rsidRPr="0060773F">
        <w:rPr>
          <w:sz w:val="26"/>
          <w:szCs w:val="26"/>
        </w:rPr>
        <w:br/>
      </w:r>
      <w:r w:rsidR="00A42699" w:rsidRPr="0060773F">
        <w:rPr>
          <w:sz w:val="26"/>
          <w:szCs w:val="26"/>
        </w:rPr>
        <w:t xml:space="preserve">по одной из схем: </w:t>
      </w:r>
    </w:p>
    <w:p w:rsidR="00A42699" w:rsidRPr="0060773F" w:rsidRDefault="00CD1168" w:rsidP="0060773F">
      <w:pPr>
        <w:pStyle w:val="Default"/>
        <w:spacing w:after="147"/>
        <w:ind w:firstLine="709"/>
        <w:contextualSpacing/>
        <w:jc w:val="both"/>
        <w:rPr>
          <w:sz w:val="26"/>
          <w:szCs w:val="26"/>
        </w:rPr>
      </w:pPr>
      <w:r w:rsidRPr="0060773F">
        <w:rPr>
          <w:sz w:val="26"/>
          <w:szCs w:val="26"/>
        </w:rPr>
        <w:t xml:space="preserve">1. </w:t>
      </w:r>
      <w:r w:rsidR="00183DA1" w:rsidRPr="0060773F">
        <w:rPr>
          <w:sz w:val="26"/>
          <w:szCs w:val="26"/>
        </w:rPr>
        <w:t xml:space="preserve">       </w:t>
      </w:r>
      <w:r w:rsidR="00A42699" w:rsidRPr="0060773F">
        <w:rPr>
          <w:sz w:val="26"/>
          <w:szCs w:val="26"/>
        </w:rPr>
        <w:t xml:space="preserve">печать бланков ГВЭ и КИМ ГВЭ в РЦОИ и передача их в ППЭ; </w:t>
      </w:r>
    </w:p>
    <w:p w:rsidR="00CA3267" w:rsidRPr="0060773F" w:rsidRDefault="00A42699" w:rsidP="0060773F">
      <w:pPr>
        <w:pStyle w:val="Default"/>
        <w:numPr>
          <w:ilvl w:val="0"/>
          <w:numId w:val="39"/>
        </w:numPr>
        <w:spacing w:after="147"/>
        <w:ind w:left="0" w:firstLine="709"/>
        <w:contextualSpacing/>
        <w:jc w:val="both"/>
        <w:rPr>
          <w:sz w:val="26"/>
          <w:szCs w:val="26"/>
        </w:rPr>
      </w:pPr>
      <w:r w:rsidRPr="0060773F">
        <w:rPr>
          <w:sz w:val="26"/>
          <w:szCs w:val="26"/>
        </w:rPr>
        <w:t xml:space="preserve">печать бланков ГВЭ и КИМ ГВЭ в ППЭ из файлов, полученных из РЦОИ. </w:t>
      </w:r>
    </w:p>
    <w:p w:rsidR="00183DA1" w:rsidRPr="0060773F" w:rsidRDefault="00CA3267" w:rsidP="0060773F">
      <w:pPr>
        <w:pStyle w:val="Default"/>
        <w:spacing w:after="147"/>
        <w:ind w:firstLine="709"/>
        <w:contextualSpacing/>
        <w:jc w:val="both"/>
        <w:rPr>
          <w:sz w:val="26"/>
          <w:szCs w:val="26"/>
          <w:lang w:eastAsia="ru-RU"/>
        </w:rPr>
      </w:pPr>
      <w:r w:rsidRPr="0060773F">
        <w:rPr>
          <w:sz w:val="26"/>
          <w:szCs w:val="26"/>
          <w:lang w:eastAsia="ru-RU"/>
        </w:rPr>
        <w:t xml:space="preserve">Распределение КИМ </w:t>
      </w:r>
      <w:r w:rsidR="00895163" w:rsidRPr="0060773F">
        <w:rPr>
          <w:sz w:val="26"/>
          <w:szCs w:val="26"/>
        </w:rPr>
        <w:t>ГВЭ</w:t>
      </w:r>
      <w:r w:rsidR="00895163" w:rsidRPr="0060773F" w:rsidDel="00183DA1">
        <w:rPr>
          <w:sz w:val="26"/>
          <w:szCs w:val="26"/>
          <w:lang w:eastAsia="ru-RU"/>
        </w:rPr>
        <w:t xml:space="preserve"> </w:t>
      </w:r>
      <w:r w:rsidRPr="0060773F">
        <w:rPr>
          <w:sz w:val="26"/>
          <w:szCs w:val="26"/>
          <w:lang w:eastAsia="ru-RU"/>
        </w:rPr>
        <w:t xml:space="preserve">по </w:t>
      </w:r>
      <w:r w:rsidR="005D2111" w:rsidRPr="0060773F">
        <w:rPr>
          <w:sz w:val="26"/>
          <w:szCs w:val="26"/>
          <w:lang w:eastAsia="ru-RU"/>
        </w:rPr>
        <w:t xml:space="preserve">аудиториям ППЭ </w:t>
      </w:r>
      <w:r w:rsidR="00662E72" w:rsidRPr="0060773F">
        <w:rPr>
          <w:sz w:val="26"/>
          <w:szCs w:val="26"/>
          <w:lang w:eastAsia="ru-RU"/>
        </w:rPr>
        <w:t>(в зависимости от категории участников ГВЭ, сдающих экзамен в данной аудитории)</w:t>
      </w:r>
      <w:r w:rsidRPr="0060773F">
        <w:rPr>
          <w:sz w:val="26"/>
          <w:szCs w:val="26"/>
          <w:lang w:eastAsia="ru-RU"/>
        </w:rPr>
        <w:t xml:space="preserve"> проводится до направления ЭМ </w:t>
      </w:r>
      <w:r w:rsidR="00A37898" w:rsidRPr="0060773F">
        <w:rPr>
          <w:sz w:val="26"/>
          <w:szCs w:val="26"/>
          <w:lang w:eastAsia="ru-RU"/>
        </w:rPr>
        <w:br/>
      </w:r>
      <w:r w:rsidRPr="0060773F">
        <w:rPr>
          <w:sz w:val="26"/>
          <w:szCs w:val="26"/>
          <w:lang w:eastAsia="ru-RU"/>
        </w:rPr>
        <w:t xml:space="preserve">в ППЭ. </w:t>
      </w:r>
    </w:p>
    <w:p w:rsidR="00F70602" w:rsidRPr="0060773F" w:rsidRDefault="00B517A0" w:rsidP="0060773F">
      <w:pPr>
        <w:pStyle w:val="Default"/>
        <w:spacing w:after="147"/>
        <w:ind w:firstLine="709"/>
        <w:contextualSpacing/>
        <w:jc w:val="both"/>
        <w:rPr>
          <w:sz w:val="26"/>
          <w:szCs w:val="26"/>
          <w:lang w:eastAsia="ru-RU"/>
        </w:rPr>
      </w:pPr>
      <w:r w:rsidRPr="0060773F">
        <w:rPr>
          <w:sz w:val="26"/>
          <w:szCs w:val="26"/>
          <w:lang w:eastAsia="ru-RU"/>
        </w:rPr>
        <w:t xml:space="preserve">По решению ОИВ </w:t>
      </w:r>
      <w:r w:rsidR="00CA3267" w:rsidRPr="0060773F">
        <w:rPr>
          <w:sz w:val="26"/>
          <w:szCs w:val="26"/>
          <w:lang w:eastAsia="ru-RU"/>
        </w:rPr>
        <w:t>указанное распределение может быть выполнено непосредственно в день проведения экзамена до его начала (</w:t>
      </w:r>
      <w:r w:rsidR="00E103E5" w:rsidRPr="0060773F">
        <w:rPr>
          <w:sz w:val="26"/>
          <w:szCs w:val="26"/>
          <w:lang w:eastAsia="ru-RU"/>
        </w:rPr>
        <w:t xml:space="preserve">до </w:t>
      </w:r>
      <w:r w:rsidR="00CA3267" w:rsidRPr="0060773F">
        <w:rPr>
          <w:sz w:val="26"/>
          <w:szCs w:val="26"/>
          <w:lang w:eastAsia="ru-RU"/>
        </w:rPr>
        <w:t>10.00 по местному времени).</w:t>
      </w:r>
    </w:p>
    <w:p w:rsidR="006A1B1B" w:rsidRPr="0060773F" w:rsidRDefault="006A1B1B" w:rsidP="0060773F">
      <w:pPr>
        <w:pStyle w:val="2"/>
        <w:rPr>
          <w:sz w:val="26"/>
          <w:szCs w:val="26"/>
        </w:rPr>
      </w:pPr>
      <w:bookmarkStart w:id="52" w:name="_Toc25682145"/>
      <w:r w:rsidRPr="0060773F">
        <w:rPr>
          <w:sz w:val="26"/>
          <w:szCs w:val="26"/>
        </w:rPr>
        <w:t xml:space="preserve">5.3. </w:t>
      </w:r>
      <w:r w:rsidR="000B4531" w:rsidRPr="0060773F">
        <w:rPr>
          <w:sz w:val="26"/>
          <w:szCs w:val="26"/>
        </w:rPr>
        <w:t>Комплекты отчетных форм ГВЭ ППЭ</w:t>
      </w:r>
      <w:bookmarkEnd w:id="52"/>
    </w:p>
    <w:p w:rsidR="00772738" w:rsidRPr="0060773F" w:rsidRDefault="000B4531" w:rsidP="0060773F">
      <w:pPr>
        <w:pStyle w:val="Default"/>
        <w:spacing w:after="147"/>
        <w:ind w:firstLine="709"/>
        <w:contextualSpacing/>
        <w:jc w:val="both"/>
        <w:rPr>
          <w:sz w:val="26"/>
          <w:szCs w:val="26"/>
        </w:rPr>
      </w:pPr>
      <w:r w:rsidRPr="0060773F">
        <w:rPr>
          <w:sz w:val="26"/>
          <w:szCs w:val="26"/>
        </w:rPr>
        <w:t>В</w:t>
      </w:r>
      <w:r w:rsidR="00CF5E6C" w:rsidRPr="0060773F">
        <w:rPr>
          <w:sz w:val="26"/>
          <w:szCs w:val="26"/>
        </w:rPr>
        <w:t xml:space="preserve">месте с бланками и КИМ ГВЭ формируется комплект отчетных форм ГВЭ. Комплект передается из РЦОИ в ППЭ в напечатанном </w:t>
      </w:r>
      <w:r w:rsidR="0015443A" w:rsidRPr="0060773F">
        <w:rPr>
          <w:sz w:val="26"/>
          <w:szCs w:val="26"/>
        </w:rPr>
        <w:t xml:space="preserve">виде вместе с ЭМ </w:t>
      </w:r>
      <w:r w:rsidR="00CF5E6C" w:rsidRPr="0060773F">
        <w:rPr>
          <w:sz w:val="26"/>
          <w:szCs w:val="26"/>
        </w:rPr>
        <w:t xml:space="preserve">или электронном </w:t>
      </w:r>
      <w:r w:rsidR="00CF5E6C" w:rsidRPr="0060773F">
        <w:rPr>
          <w:sz w:val="26"/>
          <w:szCs w:val="26"/>
        </w:rPr>
        <w:lastRenderedPageBreak/>
        <w:t>виде</w:t>
      </w:r>
      <w:r w:rsidR="0015443A" w:rsidRPr="0060773F">
        <w:rPr>
          <w:sz w:val="26"/>
          <w:szCs w:val="26"/>
        </w:rPr>
        <w:t xml:space="preserve"> по защищенным каналам связи в день экзамена, за исключением акта готовности ППЭ к ГВЭ, который отправляется не позднее чем за один день до экзамена. </w:t>
      </w:r>
    </w:p>
    <w:p w:rsidR="00772738" w:rsidRPr="0060773F" w:rsidRDefault="00CF5E6C" w:rsidP="0060773F">
      <w:pPr>
        <w:pStyle w:val="Default"/>
        <w:spacing w:after="147"/>
        <w:ind w:firstLine="709"/>
        <w:contextualSpacing/>
        <w:jc w:val="both"/>
        <w:rPr>
          <w:sz w:val="26"/>
          <w:szCs w:val="26"/>
        </w:rPr>
      </w:pPr>
      <w:r w:rsidRPr="0060773F">
        <w:rPr>
          <w:sz w:val="26"/>
          <w:szCs w:val="26"/>
        </w:rPr>
        <w:t>Комплект</w:t>
      </w:r>
      <w:r w:rsidR="006F3DA8" w:rsidRPr="0060773F">
        <w:rPr>
          <w:sz w:val="26"/>
          <w:szCs w:val="26"/>
        </w:rPr>
        <w:t>, направляемый в ППЭ,</w:t>
      </w:r>
      <w:r w:rsidRPr="0060773F">
        <w:rPr>
          <w:sz w:val="26"/>
          <w:szCs w:val="26"/>
        </w:rPr>
        <w:t xml:space="preserve"> состоит из следующих отчетных форм ГВЭ:</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3241"/>
        <w:gridCol w:w="6965"/>
      </w:tblGrid>
      <w:tr w:rsidR="00CF5E6C" w:rsidRPr="0060773F" w:rsidTr="00183DA1">
        <w:trPr>
          <w:trHeight w:val="300"/>
        </w:trPr>
        <w:tc>
          <w:tcPr>
            <w:tcW w:w="3241" w:type="dxa"/>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jc w:val="center"/>
              <w:rPr>
                <w:rFonts w:ascii="Times New Roman" w:eastAsia="Calibri" w:hAnsi="Times New Roman" w:cs="Times New Roman"/>
                <w:b/>
                <w:bCs/>
                <w:color w:val="000000"/>
                <w:sz w:val="26"/>
                <w:szCs w:val="26"/>
                <w:lang w:eastAsia="ru-RU"/>
              </w:rPr>
            </w:pPr>
            <w:r w:rsidRPr="0060773F">
              <w:rPr>
                <w:rFonts w:ascii="Times New Roman" w:eastAsia="Calibri" w:hAnsi="Times New Roman" w:cs="Times New Roman"/>
                <w:b/>
                <w:bCs/>
                <w:color w:val="000000"/>
                <w:sz w:val="26"/>
                <w:szCs w:val="26"/>
                <w:lang w:eastAsia="ru-RU"/>
              </w:rPr>
              <w:t>Код отчетной формы ГВЭ</w:t>
            </w:r>
            <w:r w:rsidR="002C79E0" w:rsidRPr="0060773F">
              <w:rPr>
                <w:rFonts w:ascii="Times New Roman" w:eastAsia="Calibri" w:hAnsi="Times New Roman" w:cs="Times New Roman"/>
                <w:b/>
                <w:bCs/>
                <w:color w:val="000000"/>
                <w:sz w:val="26"/>
                <w:szCs w:val="26"/>
                <w:lang w:eastAsia="ru-RU"/>
              </w:rPr>
              <w:t xml:space="preserve"> ППЭ</w:t>
            </w:r>
          </w:p>
        </w:tc>
        <w:tc>
          <w:tcPr>
            <w:tcW w:w="6965" w:type="dxa"/>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jc w:val="center"/>
              <w:rPr>
                <w:rFonts w:ascii="Times New Roman" w:eastAsia="Calibri" w:hAnsi="Times New Roman" w:cs="Times New Roman"/>
                <w:b/>
                <w:bCs/>
                <w:color w:val="000000"/>
                <w:sz w:val="26"/>
                <w:szCs w:val="26"/>
                <w:lang w:eastAsia="ru-RU"/>
              </w:rPr>
            </w:pPr>
            <w:r w:rsidRPr="0060773F">
              <w:rPr>
                <w:rFonts w:ascii="Times New Roman" w:eastAsia="Calibri" w:hAnsi="Times New Roman" w:cs="Times New Roman"/>
                <w:b/>
                <w:bCs/>
                <w:color w:val="000000"/>
                <w:sz w:val="26"/>
                <w:szCs w:val="26"/>
                <w:lang w:eastAsia="ru-RU"/>
              </w:rPr>
              <w:t>Наименование отчетной формы ГВЭ</w:t>
            </w:r>
            <w:r w:rsidR="002C79E0" w:rsidRPr="0060773F">
              <w:rPr>
                <w:rFonts w:ascii="Times New Roman" w:eastAsia="Calibri" w:hAnsi="Times New Roman" w:cs="Times New Roman"/>
                <w:b/>
                <w:bCs/>
                <w:color w:val="000000"/>
                <w:sz w:val="26"/>
                <w:szCs w:val="26"/>
                <w:lang w:eastAsia="ru-RU"/>
              </w:rPr>
              <w:t xml:space="preserve"> ППЭ</w:t>
            </w:r>
          </w:p>
        </w:tc>
      </w:tr>
      <w:tr w:rsidR="00CF5E6C" w:rsidRPr="0060773F" w:rsidTr="00183DA1">
        <w:trPr>
          <w:trHeight w:val="300"/>
        </w:trPr>
        <w:tc>
          <w:tcPr>
            <w:tcW w:w="3241" w:type="dxa"/>
            <w:shd w:val="clear" w:color="auto" w:fill="auto"/>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ППЭ-01</w:t>
            </w:r>
            <w:r w:rsidR="00F70602" w:rsidRPr="0060773F">
              <w:rPr>
                <w:rFonts w:ascii="Times New Roman" w:eastAsia="Calibri" w:hAnsi="Times New Roman" w:cs="Times New Roman"/>
                <w:sz w:val="26"/>
                <w:szCs w:val="26"/>
                <w:lang w:eastAsia="ru-RU"/>
              </w:rPr>
              <w:t>-ГВЭ</w:t>
            </w:r>
          </w:p>
        </w:tc>
        <w:tc>
          <w:tcPr>
            <w:tcW w:w="6965" w:type="dxa"/>
            <w:shd w:val="clear" w:color="auto" w:fill="auto"/>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 xml:space="preserve">Акт готовности ППЭ </w:t>
            </w:r>
            <w:r w:rsidR="0039526C" w:rsidRPr="0060773F">
              <w:rPr>
                <w:rFonts w:ascii="Times New Roman" w:eastAsia="Calibri" w:hAnsi="Times New Roman" w:cs="Times New Roman"/>
                <w:sz w:val="26"/>
                <w:szCs w:val="26"/>
                <w:lang w:eastAsia="ru-RU"/>
              </w:rPr>
              <w:t>к ГВЭ</w:t>
            </w:r>
          </w:p>
        </w:tc>
      </w:tr>
      <w:tr w:rsidR="00CF5E6C" w:rsidRPr="0060773F" w:rsidTr="00183DA1">
        <w:trPr>
          <w:trHeight w:val="300"/>
        </w:trPr>
        <w:tc>
          <w:tcPr>
            <w:tcW w:w="3241" w:type="dxa"/>
            <w:shd w:val="clear" w:color="auto" w:fill="auto"/>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ППЭ-02</w:t>
            </w:r>
          </w:p>
        </w:tc>
        <w:tc>
          <w:tcPr>
            <w:tcW w:w="6965" w:type="dxa"/>
            <w:shd w:val="clear" w:color="auto" w:fill="auto"/>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Апелляция о нарушении установленного порядка проведения</w:t>
            </w:r>
            <w:r w:rsidRPr="0060773F">
              <w:rPr>
                <w:rFonts w:ascii="Times New Roman" w:hAnsi="Times New Roman" w:cs="Times New Roman"/>
                <w:sz w:val="26"/>
                <w:szCs w:val="26"/>
              </w:rPr>
              <w:t xml:space="preserve"> </w:t>
            </w:r>
            <w:r w:rsidRPr="0060773F">
              <w:rPr>
                <w:rFonts w:ascii="Times New Roman" w:eastAsia="Calibri" w:hAnsi="Times New Roman" w:cs="Times New Roman"/>
                <w:color w:val="000000"/>
                <w:sz w:val="26"/>
                <w:szCs w:val="26"/>
                <w:lang w:eastAsia="ru-RU"/>
              </w:rPr>
              <w:t xml:space="preserve">ГИА </w:t>
            </w:r>
          </w:p>
        </w:tc>
      </w:tr>
      <w:tr w:rsidR="00CF5E6C" w:rsidRPr="0060773F" w:rsidTr="00183DA1">
        <w:trPr>
          <w:trHeight w:val="300"/>
        </w:trPr>
        <w:tc>
          <w:tcPr>
            <w:tcW w:w="3241" w:type="dxa"/>
            <w:shd w:val="clear" w:color="auto" w:fill="auto"/>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ППЭ-03</w:t>
            </w:r>
          </w:p>
        </w:tc>
        <w:tc>
          <w:tcPr>
            <w:tcW w:w="6965" w:type="dxa"/>
            <w:shd w:val="clear" w:color="auto" w:fill="auto"/>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Протокол рассмотрения апелляции о нарушении установленного порядка проведения ГИА</w:t>
            </w:r>
          </w:p>
        </w:tc>
      </w:tr>
      <w:tr w:rsidR="00CF5E6C" w:rsidRPr="0060773F" w:rsidTr="00183DA1">
        <w:trPr>
          <w:trHeight w:val="300"/>
        </w:trPr>
        <w:tc>
          <w:tcPr>
            <w:tcW w:w="3241" w:type="dxa"/>
            <w:shd w:val="clear" w:color="auto" w:fill="auto"/>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ППЭ-05-01</w:t>
            </w:r>
            <w:r w:rsidR="00F70602" w:rsidRPr="0060773F">
              <w:rPr>
                <w:rFonts w:ascii="Times New Roman" w:eastAsia="Calibri" w:hAnsi="Times New Roman" w:cs="Times New Roman"/>
                <w:color w:val="000000"/>
                <w:sz w:val="26"/>
                <w:szCs w:val="26"/>
                <w:lang w:eastAsia="ru-RU"/>
              </w:rPr>
              <w:t>-ГВЭ</w:t>
            </w:r>
          </w:p>
        </w:tc>
        <w:tc>
          <w:tcPr>
            <w:tcW w:w="6965" w:type="dxa"/>
            <w:shd w:val="clear" w:color="auto" w:fill="auto"/>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 xml:space="preserve">Список участников </w:t>
            </w:r>
            <w:r w:rsidR="00796136" w:rsidRPr="0060773F">
              <w:rPr>
                <w:rFonts w:ascii="Times New Roman" w:eastAsia="Calibri" w:hAnsi="Times New Roman" w:cs="Times New Roman"/>
                <w:color w:val="000000"/>
                <w:sz w:val="26"/>
                <w:szCs w:val="26"/>
                <w:lang w:eastAsia="ru-RU"/>
              </w:rPr>
              <w:t xml:space="preserve">ГВЭ </w:t>
            </w:r>
            <w:r w:rsidRPr="0060773F">
              <w:rPr>
                <w:rFonts w:ascii="Times New Roman" w:eastAsia="Calibri" w:hAnsi="Times New Roman" w:cs="Times New Roman"/>
                <w:color w:val="000000"/>
                <w:sz w:val="26"/>
                <w:szCs w:val="26"/>
                <w:lang w:eastAsia="ru-RU"/>
              </w:rPr>
              <w:t xml:space="preserve">в аудитории ППЭ </w:t>
            </w:r>
          </w:p>
        </w:tc>
      </w:tr>
      <w:tr w:rsidR="00CF5E6C" w:rsidRPr="0060773F" w:rsidTr="00183DA1">
        <w:trPr>
          <w:trHeight w:val="300"/>
        </w:trPr>
        <w:tc>
          <w:tcPr>
            <w:tcW w:w="3241" w:type="dxa"/>
            <w:shd w:val="clear" w:color="auto" w:fill="auto"/>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ППЭ-05-02</w:t>
            </w:r>
            <w:r w:rsidR="00F70602" w:rsidRPr="0060773F">
              <w:rPr>
                <w:rFonts w:ascii="Times New Roman" w:eastAsia="Calibri" w:hAnsi="Times New Roman" w:cs="Times New Roman"/>
                <w:sz w:val="26"/>
                <w:szCs w:val="26"/>
                <w:lang w:eastAsia="ru-RU"/>
              </w:rPr>
              <w:t>-ГВЭ</w:t>
            </w:r>
            <w:r w:rsidRPr="0060773F">
              <w:rPr>
                <w:rFonts w:ascii="Times New Roman" w:eastAsia="Calibri" w:hAnsi="Times New Roman" w:cs="Times New Roman"/>
                <w:sz w:val="26"/>
                <w:szCs w:val="26"/>
                <w:lang w:eastAsia="ru-RU"/>
              </w:rPr>
              <w:t xml:space="preserve"> </w:t>
            </w:r>
          </w:p>
        </w:tc>
        <w:tc>
          <w:tcPr>
            <w:tcW w:w="6965" w:type="dxa"/>
            <w:shd w:val="clear" w:color="auto" w:fill="auto"/>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 xml:space="preserve">Протокол проведения </w:t>
            </w:r>
            <w:r w:rsidR="00796136" w:rsidRPr="0060773F">
              <w:rPr>
                <w:rFonts w:ascii="Times New Roman" w:eastAsia="Calibri" w:hAnsi="Times New Roman" w:cs="Times New Roman"/>
                <w:sz w:val="26"/>
                <w:szCs w:val="26"/>
                <w:lang w:eastAsia="ru-RU"/>
              </w:rPr>
              <w:t>ГВЭ</w:t>
            </w:r>
            <w:r w:rsidRPr="0060773F">
              <w:rPr>
                <w:rFonts w:ascii="Times New Roman" w:eastAsia="Calibri" w:hAnsi="Times New Roman" w:cs="Times New Roman"/>
                <w:sz w:val="26"/>
                <w:szCs w:val="26"/>
                <w:lang w:eastAsia="ru-RU"/>
              </w:rPr>
              <w:t xml:space="preserve"> в аудитории  </w:t>
            </w:r>
          </w:p>
        </w:tc>
      </w:tr>
      <w:tr w:rsidR="00CF5E6C" w:rsidRPr="0060773F" w:rsidTr="00183DA1">
        <w:trPr>
          <w:trHeight w:val="300"/>
        </w:trPr>
        <w:tc>
          <w:tcPr>
            <w:tcW w:w="3241" w:type="dxa"/>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ППЭ-06-01</w:t>
            </w:r>
          </w:p>
        </w:tc>
        <w:tc>
          <w:tcPr>
            <w:tcW w:w="6965" w:type="dxa"/>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 xml:space="preserve">Список участников </w:t>
            </w:r>
            <w:r w:rsidR="00AF3095" w:rsidRPr="0060773F">
              <w:rPr>
                <w:rFonts w:ascii="Times New Roman" w:eastAsia="Calibri" w:hAnsi="Times New Roman" w:cs="Times New Roman"/>
                <w:color w:val="000000"/>
                <w:sz w:val="26"/>
                <w:szCs w:val="26"/>
                <w:lang w:eastAsia="ru-RU"/>
              </w:rPr>
              <w:t xml:space="preserve">ГВЭ </w:t>
            </w:r>
            <w:r w:rsidRPr="0060773F">
              <w:rPr>
                <w:rFonts w:ascii="Times New Roman" w:eastAsia="Calibri" w:hAnsi="Times New Roman" w:cs="Times New Roman"/>
                <w:color w:val="000000"/>
                <w:sz w:val="26"/>
                <w:szCs w:val="26"/>
                <w:lang w:eastAsia="ru-RU"/>
              </w:rPr>
              <w:t xml:space="preserve">образовательной организации </w:t>
            </w:r>
          </w:p>
        </w:tc>
      </w:tr>
      <w:tr w:rsidR="00CF5E6C" w:rsidRPr="0060773F" w:rsidTr="00183DA1">
        <w:trPr>
          <w:trHeight w:val="300"/>
        </w:trPr>
        <w:tc>
          <w:tcPr>
            <w:tcW w:w="3241" w:type="dxa"/>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ППЭ-06-02</w:t>
            </w:r>
          </w:p>
        </w:tc>
        <w:tc>
          <w:tcPr>
            <w:tcW w:w="6965" w:type="dxa"/>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 xml:space="preserve">Список участников </w:t>
            </w:r>
            <w:r w:rsidR="00A13767" w:rsidRPr="0060773F">
              <w:rPr>
                <w:rFonts w:ascii="Times New Roman" w:eastAsia="Calibri" w:hAnsi="Times New Roman" w:cs="Times New Roman"/>
                <w:color w:val="000000"/>
                <w:sz w:val="26"/>
                <w:szCs w:val="26"/>
                <w:lang w:eastAsia="ru-RU"/>
              </w:rPr>
              <w:t xml:space="preserve">ГВЭ </w:t>
            </w:r>
            <w:r w:rsidRPr="0060773F">
              <w:rPr>
                <w:rFonts w:ascii="Times New Roman" w:eastAsia="Calibri" w:hAnsi="Times New Roman" w:cs="Times New Roman"/>
                <w:color w:val="000000"/>
                <w:sz w:val="26"/>
                <w:szCs w:val="26"/>
                <w:lang w:eastAsia="ru-RU"/>
              </w:rPr>
              <w:t xml:space="preserve">в ППЭ по алфавиту </w:t>
            </w:r>
          </w:p>
        </w:tc>
      </w:tr>
      <w:tr w:rsidR="00CF5E6C" w:rsidRPr="0060773F" w:rsidTr="00183DA1">
        <w:trPr>
          <w:trHeight w:val="300"/>
        </w:trPr>
        <w:tc>
          <w:tcPr>
            <w:tcW w:w="3241" w:type="dxa"/>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ППЭ-07</w:t>
            </w:r>
          </w:p>
        </w:tc>
        <w:tc>
          <w:tcPr>
            <w:tcW w:w="6965" w:type="dxa"/>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 xml:space="preserve">Список работников ППЭ </w:t>
            </w:r>
            <w:r w:rsidR="00A13767" w:rsidRPr="0060773F">
              <w:rPr>
                <w:rFonts w:ascii="Times New Roman" w:eastAsia="Calibri" w:hAnsi="Times New Roman" w:cs="Times New Roman"/>
                <w:color w:val="000000"/>
                <w:sz w:val="26"/>
                <w:szCs w:val="26"/>
                <w:lang w:eastAsia="ru-RU"/>
              </w:rPr>
              <w:t>и общественных наблюдателей</w:t>
            </w:r>
          </w:p>
        </w:tc>
      </w:tr>
      <w:tr w:rsidR="00743B91" w:rsidRPr="0060773F" w:rsidTr="00183DA1">
        <w:trPr>
          <w:trHeight w:val="300"/>
        </w:trPr>
        <w:tc>
          <w:tcPr>
            <w:tcW w:w="3241" w:type="dxa"/>
            <w:tcMar>
              <w:top w:w="0" w:type="dxa"/>
              <w:left w:w="108" w:type="dxa"/>
              <w:bottom w:w="0" w:type="dxa"/>
              <w:right w:w="108" w:type="dxa"/>
            </w:tcMar>
            <w:vAlign w:val="center"/>
            <w:hideMark/>
          </w:tcPr>
          <w:p w:rsidR="00743B91" w:rsidRPr="0060773F" w:rsidRDefault="00743B91"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ППЭ-10</w:t>
            </w:r>
          </w:p>
        </w:tc>
        <w:tc>
          <w:tcPr>
            <w:tcW w:w="6965" w:type="dxa"/>
            <w:tcMar>
              <w:top w:w="0" w:type="dxa"/>
              <w:left w:w="108" w:type="dxa"/>
              <w:bottom w:w="0" w:type="dxa"/>
              <w:right w:w="108" w:type="dxa"/>
            </w:tcMar>
            <w:vAlign w:val="center"/>
            <w:hideMark/>
          </w:tcPr>
          <w:p w:rsidR="00743B91" w:rsidRPr="0060773F" w:rsidRDefault="00743B91"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Отчет члена ГЭК</w:t>
            </w:r>
            <w:r w:rsidR="00A13767" w:rsidRPr="0060773F">
              <w:rPr>
                <w:rFonts w:ascii="Times New Roman" w:eastAsia="Calibri" w:hAnsi="Times New Roman" w:cs="Times New Roman"/>
                <w:color w:val="000000"/>
                <w:sz w:val="26"/>
                <w:szCs w:val="26"/>
                <w:lang w:eastAsia="ru-RU"/>
              </w:rPr>
              <w:t xml:space="preserve"> о проведении ГИА в ППЭ</w:t>
            </w:r>
          </w:p>
        </w:tc>
      </w:tr>
      <w:tr w:rsidR="00CF5E6C" w:rsidRPr="0060773F" w:rsidTr="00183DA1">
        <w:trPr>
          <w:trHeight w:val="300"/>
        </w:trPr>
        <w:tc>
          <w:tcPr>
            <w:tcW w:w="3241" w:type="dxa"/>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 xml:space="preserve">ППЭ-12-02 </w:t>
            </w:r>
          </w:p>
        </w:tc>
        <w:tc>
          <w:tcPr>
            <w:tcW w:w="6965" w:type="dxa"/>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 xml:space="preserve">Ведомость коррекции персональных данных участников </w:t>
            </w:r>
            <w:r w:rsidR="00F61216" w:rsidRPr="0060773F">
              <w:rPr>
                <w:rFonts w:ascii="Times New Roman" w:eastAsia="Calibri" w:hAnsi="Times New Roman" w:cs="Times New Roman"/>
                <w:color w:val="000000"/>
                <w:sz w:val="26"/>
                <w:szCs w:val="26"/>
                <w:lang w:eastAsia="ru-RU"/>
              </w:rPr>
              <w:t xml:space="preserve">экзамена </w:t>
            </w:r>
            <w:r w:rsidRPr="0060773F">
              <w:rPr>
                <w:rFonts w:ascii="Times New Roman" w:eastAsia="Calibri" w:hAnsi="Times New Roman" w:cs="Times New Roman"/>
                <w:color w:val="000000"/>
                <w:sz w:val="26"/>
                <w:szCs w:val="26"/>
                <w:lang w:eastAsia="ru-RU"/>
              </w:rPr>
              <w:t xml:space="preserve">в аудитории </w:t>
            </w:r>
          </w:p>
        </w:tc>
      </w:tr>
      <w:tr w:rsidR="007F7F34" w:rsidRPr="0060773F" w:rsidTr="00183DA1">
        <w:trPr>
          <w:trHeight w:val="300"/>
        </w:trPr>
        <w:tc>
          <w:tcPr>
            <w:tcW w:w="3241" w:type="dxa"/>
            <w:tcMar>
              <w:top w:w="0" w:type="dxa"/>
              <w:left w:w="108" w:type="dxa"/>
              <w:bottom w:w="0" w:type="dxa"/>
              <w:right w:w="108" w:type="dxa"/>
            </w:tcMar>
            <w:vAlign w:val="center"/>
          </w:tcPr>
          <w:p w:rsidR="007F7F34" w:rsidRPr="0060773F" w:rsidRDefault="007F7F34"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ППЭ-12-04-МАШ</w:t>
            </w:r>
          </w:p>
        </w:tc>
        <w:tc>
          <w:tcPr>
            <w:tcW w:w="6965" w:type="dxa"/>
            <w:tcMar>
              <w:top w:w="0" w:type="dxa"/>
              <w:left w:w="108" w:type="dxa"/>
              <w:bottom w:w="0" w:type="dxa"/>
              <w:right w:w="108" w:type="dxa"/>
            </w:tcMar>
            <w:vAlign w:val="center"/>
          </w:tcPr>
          <w:p w:rsidR="007F7F34" w:rsidRPr="0060773F" w:rsidRDefault="007F7F34"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 xml:space="preserve">Ведомость учета времени отсутствия участников </w:t>
            </w:r>
            <w:r w:rsidR="007C6E05" w:rsidRPr="0060773F">
              <w:rPr>
                <w:rFonts w:ascii="Times New Roman" w:eastAsia="Calibri" w:hAnsi="Times New Roman" w:cs="Times New Roman"/>
                <w:color w:val="000000"/>
                <w:sz w:val="26"/>
                <w:szCs w:val="26"/>
                <w:lang w:eastAsia="ru-RU"/>
              </w:rPr>
              <w:t xml:space="preserve">экзамена </w:t>
            </w:r>
            <w:r w:rsidR="005B15E4" w:rsidRPr="0060773F">
              <w:rPr>
                <w:rFonts w:ascii="Times New Roman" w:eastAsia="Calibri" w:hAnsi="Times New Roman" w:cs="Times New Roman"/>
                <w:color w:val="000000"/>
                <w:sz w:val="26"/>
                <w:szCs w:val="26"/>
                <w:lang w:eastAsia="ru-RU"/>
              </w:rPr>
              <w:br/>
            </w:r>
            <w:r w:rsidRPr="0060773F">
              <w:rPr>
                <w:rFonts w:ascii="Times New Roman" w:eastAsia="Calibri" w:hAnsi="Times New Roman" w:cs="Times New Roman"/>
                <w:color w:val="000000"/>
                <w:sz w:val="26"/>
                <w:szCs w:val="26"/>
                <w:lang w:eastAsia="ru-RU"/>
              </w:rPr>
              <w:t>в аудитории</w:t>
            </w:r>
          </w:p>
        </w:tc>
      </w:tr>
      <w:tr w:rsidR="0029104A" w:rsidRPr="0060773F" w:rsidTr="00183DA1">
        <w:trPr>
          <w:trHeight w:val="300"/>
        </w:trPr>
        <w:tc>
          <w:tcPr>
            <w:tcW w:w="3241" w:type="dxa"/>
            <w:shd w:val="clear" w:color="auto" w:fill="auto"/>
            <w:tcMar>
              <w:top w:w="0" w:type="dxa"/>
              <w:left w:w="108" w:type="dxa"/>
              <w:bottom w:w="0" w:type="dxa"/>
              <w:right w:w="108" w:type="dxa"/>
            </w:tcMar>
            <w:vAlign w:val="center"/>
          </w:tcPr>
          <w:p w:rsidR="0029104A" w:rsidRPr="0060773F" w:rsidRDefault="0029104A"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ППЭ-13-01-ГВЭ</w:t>
            </w:r>
          </w:p>
        </w:tc>
        <w:tc>
          <w:tcPr>
            <w:tcW w:w="6965" w:type="dxa"/>
            <w:shd w:val="clear" w:color="auto" w:fill="auto"/>
            <w:tcMar>
              <w:top w:w="0" w:type="dxa"/>
              <w:left w:w="108" w:type="dxa"/>
              <w:bottom w:w="0" w:type="dxa"/>
              <w:right w:w="108" w:type="dxa"/>
            </w:tcMar>
            <w:vAlign w:val="center"/>
          </w:tcPr>
          <w:p w:rsidR="0029104A" w:rsidRPr="0060773F" w:rsidRDefault="0029104A"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 xml:space="preserve">Протокол проведения </w:t>
            </w:r>
            <w:r w:rsidRPr="0060773F">
              <w:rPr>
                <w:rFonts w:ascii="Times New Roman" w:eastAsia="Calibri" w:hAnsi="Times New Roman" w:cs="Times New Roman"/>
                <w:sz w:val="26"/>
                <w:szCs w:val="26"/>
                <w:lang w:eastAsia="ru-RU"/>
              </w:rPr>
              <w:t>ГВЭ</w:t>
            </w:r>
            <w:r w:rsidRPr="0060773F">
              <w:rPr>
                <w:rFonts w:ascii="Times New Roman" w:eastAsia="Calibri" w:hAnsi="Times New Roman" w:cs="Times New Roman"/>
                <w:color w:val="000000"/>
                <w:sz w:val="26"/>
                <w:szCs w:val="26"/>
                <w:lang w:eastAsia="ru-RU"/>
              </w:rPr>
              <w:t xml:space="preserve"> в ППЭ</w:t>
            </w:r>
          </w:p>
        </w:tc>
      </w:tr>
      <w:tr w:rsidR="0029104A" w:rsidRPr="0060773F" w:rsidTr="00183DA1">
        <w:trPr>
          <w:trHeight w:val="300"/>
        </w:trPr>
        <w:tc>
          <w:tcPr>
            <w:tcW w:w="3241" w:type="dxa"/>
            <w:shd w:val="clear" w:color="auto" w:fill="auto"/>
            <w:tcMar>
              <w:top w:w="0" w:type="dxa"/>
              <w:left w:w="108" w:type="dxa"/>
              <w:bottom w:w="0" w:type="dxa"/>
              <w:right w:w="108" w:type="dxa"/>
            </w:tcMar>
            <w:vAlign w:val="center"/>
            <w:hideMark/>
          </w:tcPr>
          <w:p w:rsidR="0029104A" w:rsidRPr="0060773F" w:rsidRDefault="0029104A"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ППЭ-14-01-ГВЭ</w:t>
            </w:r>
          </w:p>
        </w:tc>
        <w:tc>
          <w:tcPr>
            <w:tcW w:w="6965" w:type="dxa"/>
            <w:shd w:val="clear" w:color="auto" w:fill="auto"/>
            <w:tcMar>
              <w:top w:w="0" w:type="dxa"/>
              <w:left w:w="108" w:type="dxa"/>
              <w:bottom w:w="0" w:type="dxa"/>
              <w:right w:w="108" w:type="dxa"/>
            </w:tcMar>
            <w:vAlign w:val="center"/>
            <w:hideMark/>
          </w:tcPr>
          <w:p w:rsidR="0029104A" w:rsidRPr="0060773F" w:rsidRDefault="0029104A"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 xml:space="preserve">Акт приёмки-передачи экзаменационных материалов </w:t>
            </w:r>
            <w:r w:rsidR="005B15E4" w:rsidRPr="0060773F">
              <w:rPr>
                <w:rFonts w:ascii="Times New Roman" w:eastAsia="Calibri" w:hAnsi="Times New Roman" w:cs="Times New Roman"/>
                <w:color w:val="000000"/>
                <w:sz w:val="26"/>
                <w:szCs w:val="26"/>
                <w:lang w:eastAsia="ru-RU"/>
              </w:rPr>
              <w:br/>
            </w:r>
            <w:r w:rsidRPr="0060773F">
              <w:rPr>
                <w:rFonts w:ascii="Times New Roman" w:eastAsia="Calibri" w:hAnsi="Times New Roman" w:cs="Times New Roman"/>
                <w:color w:val="000000"/>
                <w:sz w:val="26"/>
                <w:szCs w:val="26"/>
                <w:lang w:eastAsia="ru-RU"/>
              </w:rPr>
              <w:t xml:space="preserve">в ППЭ </w:t>
            </w:r>
          </w:p>
        </w:tc>
      </w:tr>
      <w:tr w:rsidR="0029104A" w:rsidRPr="0060773F" w:rsidTr="00183DA1">
        <w:trPr>
          <w:trHeight w:val="300"/>
        </w:trPr>
        <w:tc>
          <w:tcPr>
            <w:tcW w:w="3241" w:type="dxa"/>
            <w:shd w:val="clear" w:color="auto" w:fill="auto"/>
            <w:tcMar>
              <w:top w:w="0" w:type="dxa"/>
              <w:left w:w="108" w:type="dxa"/>
              <w:bottom w:w="0" w:type="dxa"/>
              <w:right w:w="108" w:type="dxa"/>
            </w:tcMar>
            <w:vAlign w:val="center"/>
            <w:hideMark/>
          </w:tcPr>
          <w:p w:rsidR="0029104A" w:rsidRPr="0060773F" w:rsidRDefault="0029104A"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ППЭ-14-02-ГВЭ</w:t>
            </w:r>
          </w:p>
        </w:tc>
        <w:tc>
          <w:tcPr>
            <w:tcW w:w="6965" w:type="dxa"/>
            <w:shd w:val="clear" w:color="auto" w:fill="auto"/>
            <w:tcMar>
              <w:top w:w="0" w:type="dxa"/>
              <w:left w:w="108" w:type="dxa"/>
              <w:bottom w:w="0" w:type="dxa"/>
              <w:right w:w="108" w:type="dxa"/>
            </w:tcMar>
            <w:vAlign w:val="center"/>
            <w:hideMark/>
          </w:tcPr>
          <w:p w:rsidR="0029104A" w:rsidRPr="0060773F" w:rsidRDefault="0029104A"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 xml:space="preserve">Ведомость </w:t>
            </w:r>
            <w:r w:rsidR="00A13767" w:rsidRPr="0060773F">
              <w:rPr>
                <w:rFonts w:ascii="Times New Roman" w:eastAsia="Calibri" w:hAnsi="Times New Roman" w:cs="Times New Roman"/>
                <w:sz w:val="26"/>
                <w:szCs w:val="26"/>
                <w:lang w:eastAsia="ru-RU"/>
              </w:rPr>
              <w:t xml:space="preserve">учета экзаменационных материалов </w:t>
            </w:r>
          </w:p>
        </w:tc>
      </w:tr>
      <w:tr w:rsidR="0029104A" w:rsidRPr="0060773F" w:rsidTr="00183DA1">
        <w:trPr>
          <w:trHeight w:val="300"/>
        </w:trPr>
        <w:tc>
          <w:tcPr>
            <w:tcW w:w="3241" w:type="dxa"/>
            <w:tcMar>
              <w:top w:w="0" w:type="dxa"/>
              <w:left w:w="108" w:type="dxa"/>
              <w:bottom w:w="0" w:type="dxa"/>
              <w:right w:w="108" w:type="dxa"/>
            </w:tcMar>
            <w:vAlign w:val="center"/>
            <w:hideMark/>
          </w:tcPr>
          <w:p w:rsidR="0029104A" w:rsidRPr="0060773F" w:rsidRDefault="0029104A"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ППЭ-16</w:t>
            </w:r>
          </w:p>
        </w:tc>
        <w:tc>
          <w:tcPr>
            <w:tcW w:w="6965" w:type="dxa"/>
            <w:tcMar>
              <w:top w:w="0" w:type="dxa"/>
              <w:left w:w="108" w:type="dxa"/>
              <w:bottom w:w="0" w:type="dxa"/>
              <w:right w:w="108" w:type="dxa"/>
            </w:tcMar>
            <w:vAlign w:val="center"/>
            <w:hideMark/>
          </w:tcPr>
          <w:p w:rsidR="0029104A" w:rsidRPr="0060773F" w:rsidRDefault="0029104A"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 xml:space="preserve">Расшифровка кодов образовательных организаций ППЭ </w:t>
            </w:r>
          </w:p>
        </w:tc>
      </w:tr>
      <w:tr w:rsidR="0029104A" w:rsidRPr="0060773F" w:rsidTr="00183DA1">
        <w:trPr>
          <w:trHeight w:val="300"/>
        </w:trPr>
        <w:tc>
          <w:tcPr>
            <w:tcW w:w="3241" w:type="dxa"/>
            <w:tcMar>
              <w:top w:w="0" w:type="dxa"/>
              <w:left w:w="108" w:type="dxa"/>
              <w:bottom w:w="0" w:type="dxa"/>
              <w:right w:w="108" w:type="dxa"/>
            </w:tcMar>
            <w:vAlign w:val="center"/>
            <w:hideMark/>
          </w:tcPr>
          <w:p w:rsidR="0029104A" w:rsidRPr="0060773F" w:rsidRDefault="0029104A"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 xml:space="preserve">ППЭ-19 </w:t>
            </w:r>
          </w:p>
        </w:tc>
        <w:tc>
          <w:tcPr>
            <w:tcW w:w="6965" w:type="dxa"/>
            <w:tcMar>
              <w:top w:w="0" w:type="dxa"/>
              <w:left w:w="108" w:type="dxa"/>
              <w:bottom w:w="0" w:type="dxa"/>
              <w:right w:w="108" w:type="dxa"/>
            </w:tcMar>
            <w:vAlign w:val="center"/>
            <w:hideMark/>
          </w:tcPr>
          <w:p w:rsidR="0029104A" w:rsidRPr="0060773F" w:rsidRDefault="0029104A"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 xml:space="preserve">Контроль изменения состава работников в день экзамена </w:t>
            </w:r>
          </w:p>
        </w:tc>
      </w:tr>
      <w:tr w:rsidR="0029104A" w:rsidRPr="0060773F" w:rsidTr="00183DA1">
        <w:trPr>
          <w:trHeight w:val="300"/>
        </w:trPr>
        <w:tc>
          <w:tcPr>
            <w:tcW w:w="3241" w:type="dxa"/>
            <w:tcMar>
              <w:top w:w="0" w:type="dxa"/>
              <w:left w:w="108" w:type="dxa"/>
              <w:bottom w:w="0" w:type="dxa"/>
              <w:right w:w="108" w:type="dxa"/>
            </w:tcMar>
            <w:vAlign w:val="center"/>
            <w:hideMark/>
          </w:tcPr>
          <w:p w:rsidR="0029104A" w:rsidRPr="0060773F" w:rsidRDefault="0029104A"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ППЭ-20</w:t>
            </w:r>
          </w:p>
        </w:tc>
        <w:tc>
          <w:tcPr>
            <w:tcW w:w="6965" w:type="dxa"/>
            <w:tcMar>
              <w:top w:w="0" w:type="dxa"/>
              <w:left w:w="108" w:type="dxa"/>
              <w:bottom w:w="0" w:type="dxa"/>
              <w:right w:w="108" w:type="dxa"/>
            </w:tcMar>
            <w:vAlign w:val="center"/>
            <w:hideMark/>
          </w:tcPr>
          <w:p w:rsidR="0029104A" w:rsidRPr="0060773F" w:rsidRDefault="0029104A"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 xml:space="preserve">Акт об идентификации личности участника ГИА </w:t>
            </w:r>
          </w:p>
        </w:tc>
      </w:tr>
      <w:tr w:rsidR="0029104A" w:rsidRPr="0060773F" w:rsidTr="00183DA1">
        <w:trPr>
          <w:trHeight w:val="600"/>
        </w:trPr>
        <w:tc>
          <w:tcPr>
            <w:tcW w:w="3241" w:type="dxa"/>
            <w:tcMar>
              <w:top w:w="0" w:type="dxa"/>
              <w:left w:w="108" w:type="dxa"/>
              <w:bottom w:w="0" w:type="dxa"/>
              <w:right w:w="108" w:type="dxa"/>
            </w:tcMar>
            <w:vAlign w:val="center"/>
            <w:hideMark/>
          </w:tcPr>
          <w:p w:rsidR="0029104A" w:rsidRPr="0060773F" w:rsidRDefault="0029104A"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ППЭ-21</w:t>
            </w:r>
          </w:p>
        </w:tc>
        <w:tc>
          <w:tcPr>
            <w:tcW w:w="6965" w:type="dxa"/>
            <w:tcMar>
              <w:top w:w="0" w:type="dxa"/>
              <w:left w:w="108" w:type="dxa"/>
              <w:bottom w:w="0" w:type="dxa"/>
              <w:right w:w="108" w:type="dxa"/>
            </w:tcMar>
            <w:vAlign w:val="center"/>
            <w:hideMark/>
          </w:tcPr>
          <w:p w:rsidR="0029104A" w:rsidRPr="0060773F" w:rsidRDefault="0029104A"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 xml:space="preserve">Акт об удалении участника </w:t>
            </w:r>
            <w:r w:rsidR="0030188D" w:rsidRPr="0060773F">
              <w:rPr>
                <w:rFonts w:ascii="Times New Roman" w:eastAsia="Calibri" w:hAnsi="Times New Roman" w:cs="Times New Roman"/>
                <w:color w:val="000000"/>
                <w:sz w:val="26"/>
                <w:szCs w:val="26"/>
                <w:lang w:eastAsia="ru-RU"/>
              </w:rPr>
              <w:t>экзамена</w:t>
            </w:r>
          </w:p>
        </w:tc>
      </w:tr>
      <w:tr w:rsidR="0029104A" w:rsidRPr="0060773F" w:rsidTr="00183DA1">
        <w:trPr>
          <w:trHeight w:val="300"/>
        </w:trPr>
        <w:tc>
          <w:tcPr>
            <w:tcW w:w="3241" w:type="dxa"/>
            <w:tcMar>
              <w:top w:w="0" w:type="dxa"/>
              <w:left w:w="108" w:type="dxa"/>
              <w:bottom w:w="0" w:type="dxa"/>
              <w:right w:w="108" w:type="dxa"/>
            </w:tcMar>
            <w:vAlign w:val="center"/>
            <w:hideMark/>
          </w:tcPr>
          <w:p w:rsidR="0029104A" w:rsidRPr="0060773F" w:rsidRDefault="0029104A"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ППЭ-22</w:t>
            </w:r>
          </w:p>
        </w:tc>
        <w:tc>
          <w:tcPr>
            <w:tcW w:w="6965" w:type="dxa"/>
            <w:tcMar>
              <w:top w:w="0" w:type="dxa"/>
              <w:left w:w="108" w:type="dxa"/>
              <w:bottom w:w="0" w:type="dxa"/>
              <w:right w:w="108" w:type="dxa"/>
            </w:tcMar>
            <w:vAlign w:val="center"/>
            <w:hideMark/>
          </w:tcPr>
          <w:p w:rsidR="0029104A" w:rsidRPr="0060773F" w:rsidRDefault="0029104A"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Акт о досрочном завершении экзамена  по объективным причинам</w:t>
            </w:r>
          </w:p>
        </w:tc>
      </w:tr>
    </w:tbl>
    <w:p w:rsidR="00596010" w:rsidRPr="0060773F" w:rsidRDefault="00E74907" w:rsidP="0060773F">
      <w:pPr>
        <w:pStyle w:val="Default"/>
        <w:tabs>
          <w:tab w:val="left" w:pos="2783"/>
        </w:tabs>
        <w:ind w:firstLine="709"/>
        <w:contextualSpacing/>
        <w:jc w:val="both"/>
        <w:rPr>
          <w:sz w:val="26"/>
          <w:szCs w:val="26"/>
        </w:rPr>
      </w:pPr>
      <w:r w:rsidRPr="0060773F">
        <w:rPr>
          <w:sz w:val="26"/>
          <w:szCs w:val="26"/>
        </w:rPr>
        <w:tab/>
      </w:r>
    </w:p>
    <w:p w:rsidR="00EC762A" w:rsidRPr="0060773F" w:rsidRDefault="00AE00EF" w:rsidP="0060773F">
      <w:pPr>
        <w:pStyle w:val="11"/>
        <w:contextualSpacing/>
        <w:rPr>
          <w:sz w:val="26"/>
          <w:szCs w:val="26"/>
        </w:rPr>
      </w:pPr>
      <w:bookmarkStart w:id="53" w:name="_Toc25682146"/>
      <w:r w:rsidRPr="0060773F">
        <w:rPr>
          <w:sz w:val="26"/>
          <w:szCs w:val="26"/>
        </w:rPr>
        <w:t>6</w:t>
      </w:r>
      <w:r w:rsidR="00E74907" w:rsidRPr="0060773F">
        <w:rPr>
          <w:sz w:val="26"/>
          <w:szCs w:val="26"/>
        </w:rPr>
        <w:t xml:space="preserve">. </w:t>
      </w:r>
      <w:r w:rsidR="00A67119" w:rsidRPr="0060773F">
        <w:rPr>
          <w:sz w:val="26"/>
          <w:szCs w:val="26"/>
        </w:rPr>
        <w:t xml:space="preserve">Проведение </w:t>
      </w:r>
      <w:r w:rsidR="001D3C1A" w:rsidRPr="0060773F">
        <w:rPr>
          <w:sz w:val="26"/>
          <w:szCs w:val="26"/>
        </w:rPr>
        <w:t xml:space="preserve">ГВЭ в </w:t>
      </w:r>
      <w:r w:rsidR="0029104A" w:rsidRPr="0060773F">
        <w:rPr>
          <w:sz w:val="26"/>
          <w:szCs w:val="26"/>
        </w:rPr>
        <w:t>ППЭ</w:t>
      </w:r>
      <w:bookmarkEnd w:id="53"/>
    </w:p>
    <w:p w:rsidR="00DB6CE6" w:rsidRPr="0060773F" w:rsidRDefault="00AE00EF" w:rsidP="0060773F">
      <w:pPr>
        <w:pStyle w:val="2"/>
        <w:rPr>
          <w:sz w:val="26"/>
          <w:szCs w:val="26"/>
        </w:rPr>
      </w:pPr>
      <w:bookmarkStart w:id="54" w:name="_Toc25682147"/>
      <w:r w:rsidRPr="0060773F">
        <w:rPr>
          <w:sz w:val="26"/>
          <w:szCs w:val="26"/>
        </w:rPr>
        <w:t>6</w:t>
      </w:r>
      <w:r w:rsidR="00F45E04" w:rsidRPr="0060773F">
        <w:rPr>
          <w:sz w:val="26"/>
          <w:szCs w:val="26"/>
        </w:rPr>
        <w:t xml:space="preserve">.1. </w:t>
      </w:r>
      <w:r w:rsidR="00421320" w:rsidRPr="0060773F">
        <w:rPr>
          <w:sz w:val="26"/>
          <w:szCs w:val="26"/>
        </w:rPr>
        <w:t>Готовность ППЭ</w:t>
      </w:r>
      <w:bookmarkEnd w:id="54"/>
    </w:p>
    <w:p w:rsidR="00DB6CE6" w:rsidRPr="0060773F" w:rsidRDefault="00DB6CE6" w:rsidP="0060773F">
      <w:pPr>
        <w:autoSpaceDE w:val="0"/>
        <w:autoSpaceDN w:val="0"/>
        <w:adjustRightInd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Проверка готовности ППЭ проводится в 2 этапа:</w:t>
      </w:r>
    </w:p>
    <w:p w:rsidR="00DB6CE6" w:rsidRPr="0060773F" w:rsidRDefault="00DB6CE6" w:rsidP="0060773F">
      <w:pPr>
        <w:numPr>
          <w:ilvl w:val="0"/>
          <w:numId w:val="6"/>
        </w:numPr>
        <w:autoSpaceDE w:val="0"/>
        <w:autoSpaceDN w:val="0"/>
        <w:adjustRightInd w:val="0"/>
        <w:spacing w:after="0" w:line="240" w:lineRule="auto"/>
        <w:ind w:left="0"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color w:val="000000"/>
          <w:sz w:val="26"/>
          <w:szCs w:val="26"/>
          <w:lang w:eastAsia="ru-RU"/>
        </w:rPr>
        <w:t>Не позднее чем</w:t>
      </w:r>
      <w:r w:rsidR="0040277E" w:rsidRPr="0060773F">
        <w:rPr>
          <w:rFonts w:ascii="Times New Roman" w:eastAsia="Times New Roman" w:hAnsi="Times New Roman" w:cs="Times New Roman"/>
          <w:color w:val="000000"/>
          <w:sz w:val="26"/>
          <w:szCs w:val="26"/>
          <w:lang w:eastAsia="ru-RU"/>
        </w:rPr>
        <w:t xml:space="preserve"> за д</w:t>
      </w:r>
      <w:r w:rsidRPr="0060773F">
        <w:rPr>
          <w:rFonts w:ascii="Times New Roman" w:eastAsia="Times New Roman" w:hAnsi="Times New Roman" w:cs="Times New Roman"/>
          <w:color w:val="000000"/>
          <w:sz w:val="26"/>
          <w:szCs w:val="26"/>
          <w:lang w:eastAsia="ru-RU"/>
        </w:rPr>
        <w:t>ве недели</w:t>
      </w:r>
      <w:r w:rsidR="0040277E" w:rsidRPr="0060773F">
        <w:rPr>
          <w:rFonts w:ascii="Times New Roman" w:eastAsia="Times New Roman" w:hAnsi="Times New Roman" w:cs="Times New Roman"/>
          <w:color w:val="000000"/>
          <w:sz w:val="26"/>
          <w:szCs w:val="26"/>
          <w:lang w:eastAsia="ru-RU"/>
        </w:rPr>
        <w:t xml:space="preserve"> до н</w:t>
      </w:r>
      <w:r w:rsidRPr="0060773F">
        <w:rPr>
          <w:rFonts w:ascii="Times New Roman" w:eastAsia="Times New Roman" w:hAnsi="Times New Roman" w:cs="Times New Roman"/>
          <w:color w:val="000000"/>
          <w:sz w:val="26"/>
          <w:szCs w:val="26"/>
          <w:lang w:eastAsia="ru-RU"/>
        </w:rPr>
        <w:t>ачала экзаменов</w:t>
      </w:r>
      <w:r w:rsidR="0040277E" w:rsidRPr="0060773F">
        <w:rPr>
          <w:rFonts w:ascii="Times New Roman" w:eastAsia="Times New Roman" w:hAnsi="Times New Roman" w:cs="Times New Roman"/>
          <w:color w:val="000000"/>
          <w:sz w:val="26"/>
          <w:szCs w:val="26"/>
          <w:lang w:eastAsia="ru-RU"/>
        </w:rPr>
        <w:t xml:space="preserve"> по р</w:t>
      </w:r>
      <w:r w:rsidRPr="0060773F">
        <w:rPr>
          <w:rFonts w:ascii="Times New Roman" w:eastAsia="Times New Roman" w:hAnsi="Times New Roman" w:cs="Times New Roman"/>
          <w:color w:val="000000"/>
          <w:sz w:val="26"/>
          <w:szCs w:val="26"/>
          <w:lang w:eastAsia="ru-RU"/>
        </w:rPr>
        <w:t xml:space="preserve">ешению председателя ГЭК - членами ГЭК. </w:t>
      </w:r>
      <w:r w:rsidRPr="0060773F">
        <w:rPr>
          <w:rFonts w:ascii="Times New Roman" w:eastAsia="Times New Roman" w:hAnsi="Times New Roman" w:cs="Times New Roman"/>
          <w:sz w:val="26"/>
          <w:szCs w:val="26"/>
        </w:rPr>
        <w:t xml:space="preserve">При проверке готовности указанные лица проверяют соответствие ППЭ требованиям, установленным Порядком, готовность (работоспособность, сохранность) оборудования ППЭ. </w:t>
      </w:r>
      <w:r w:rsidR="00416C29" w:rsidRPr="0060773F">
        <w:rPr>
          <w:rFonts w:ascii="Times New Roman" w:eastAsia="Times New Roman" w:hAnsi="Times New Roman" w:cs="Times New Roman"/>
          <w:sz w:val="26"/>
          <w:szCs w:val="26"/>
        </w:rPr>
        <w:t xml:space="preserve">По итогам проверки членом ГЭК составляется акт </w:t>
      </w:r>
      <w:r w:rsidR="00A37898" w:rsidRPr="0060773F">
        <w:rPr>
          <w:rFonts w:ascii="Times New Roman" w:eastAsia="Times New Roman" w:hAnsi="Times New Roman" w:cs="Times New Roman"/>
          <w:sz w:val="26"/>
          <w:szCs w:val="26"/>
        </w:rPr>
        <w:br/>
      </w:r>
      <w:r w:rsidR="00416C29" w:rsidRPr="0060773F">
        <w:rPr>
          <w:rFonts w:ascii="Times New Roman" w:eastAsia="Times New Roman" w:hAnsi="Times New Roman" w:cs="Times New Roman"/>
          <w:sz w:val="26"/>
          <w:szCs w:val="26"/>
        </w:rPr>
        <w:t xml:space="preserve">в произвольной форме. </w:t>
      </w:r>
    </w:p>
    <w:p w:rsidR="00DB6CE6" w:rsidRPr="0060773F" w:rsidRDefault="00DB6CE6" w:rsidP="0060773F">
      <w:pPr>
        <w:numPr>
          <w:ilvl w:val="0"/>
          <w:numId w:val="6"/>
        </w:numPr>
        <w:autoSpaceDE w:val="0"/>
        <w:autoSpaceDN w:val="0"/>
        <w:adjustRightInd w:val="0"/>
        <w:spacing w:after="0" w:line="240" w:lineRule="auto"/>
        <w:ind w:left="0"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lastRenderedPageBreak/>
        <w:t>Не позднее чем</w:t>
      </w:r>
      <w:r w:rsidR="0040277E" w:rsidRPr="0060773F">
        <w:rPr>
          <w:rFonts w:ascii="Times New Roman" w:eastAsia="Times New Roman" w:hAnsi="Times New Roman" w:cs="Times New Roman"/>
          <w:sz w:val="26"/>
          <w:szCs w:val="26"/>
          <w:lang w:eastAsia="ru-RU"/>
        </w:rPr>
        <w:t xml:space="preserve"> за о</w:t>
      </w:r>
      <w:r w:rsidRPr="0060773F">
        <w:rPr>
          <w:rFonts w:ascii="Times New Roman" w:eastAsia="Times New Roman" w:hAnsi="Times New Roman" w:cs="Times New Roman"/>
          <w:sz w:val="26"/>
          <w:szCs w:val="26"/>
          <w:lang w:eastAsia="ru-RU"/>
        </w:rPr>
        <w:t>дин день</w:t>
      </w:r>
      <w:r w:rsidR="0040277E" w:rsidRPr="0060773F">
        <w:rPr>
          <w:rFonts w:ascii="Times New Roman" w:eastAsia="Times New Roman" w:hAnsi="Times New Roman" w:cs="Times New Roman"/>
          <w:sz w:val="26"/>
          <w:szCs w:val="26"/>
          <w:lang w:eastAsia="ru-RU"/>
        </w:rPr>
        <w:t xml:space="preserve"> до н</w:t>
      </w:r>
      <w:r w:rsidRPr="0060773F">
        <w:rPr>
          <w:rFonts w:ascii="Times New Roman" w:eastAsia="Times New Roman" w:hAnsi="Times New Roman" w:cs="Times New Roman"/>
          <w:sz w:val="26"/>
          <w:szCs w:val="26"/>
          <w:lang w:eastAsia="ru-RU"/>
        </w:rPr>
        <w:t xml:space="preserve">ачала экзамена - </w:t>
      </w:r>
      <w:r w:rsidRPr="0060773F">
        <w:rPr>
          <w:rFonts w:ascii="Times New Roman" w:eastAsia="Times New Roman" w:hAnsi="Times New Roman" w:cs="Times New Roman"/>
          <w:sz w:val="26"/>
          <w:szCs w:val="26"/>
        </w:rPr>
        <w:t>руководителем ППЭ</w:t>
      </w:r>
      <w:r w:rsidR="0040277E" w:rsidRPr="0060773F">
        <w:rPr>
          <w:rFonts w:ascii="Times New Roman" w:eastAsia="Times New Roman" w:hAnsi="Times New Roman" w:cs="Times New Roman"/>
          <w:sz w:val="26"/>
          <w:szCs w:val="26"/>
        </w:rPr>
        <w:t xml:space="preserve"> и р</w:t>
      </w:r>
      <w:r w:rsidRPr="0060773F">
        <w:rPr>
          <w:rFonts w:ascii="Times New Roman" w:eastAsia="Times New Roman" w:hAnsi="Times New Roman" w:cs="Times New Roman"/>
          <w:sz w:val="26"/>
          <w:szCs w:val="26"/>
        </w:rPr>
        <w:t>уководителем организации,</w:t>
      </w:r>
      <w:r w:rsidR="0040277E" w:rsidRPr="0060773F">
        <w:rPr>
          <w:rFonts w:ascii="Times New Roman" w:eastAsia="Times New Roman" w:hAnsi="Times New Roman" w:cs="Times New Roman"/>
          <w:sz w:val="26"/>
          <w:szCs w:val="26"/>
        </w:rPr>
        <w:t xml:space="preserve"> </w:t>
      </w:r>
      <w:r w:rsidR="0040277E" w:rsidRPr="0060773F">
        <w:rPr>
          <w:rFonts w:ascii="Times New Roman" w:eastAsia="Times New Roman" w:hAnsi="Times New Roman" w:cs="Times New Roman"/>
          <w:sz w:val="26"/>
          <w:szCs w:val="26"/>
          <w:lang w:eastAsia="ru-RU"/>
        </w:rPr>
        <w:t>на</w:t>
      </w:r>
      <w:r w:rsidR="0040277E" w:rsidRPr="0060773F">
        <w:rPr>
          <w:rFonts w:ascii="Times New Roman" w:eastAsia="Times New Roman" w:hAnsi="Times New Roman" w:cs="Times New Roman"/>
          <w:sz w:val="26"/>
          <w:szCs w:val="26"/>
        </w:rPr>
        <w:t> </w:t>
      </w:r>
      <w:r w:rsidR="0040277E" w:rsidRPr="0060773F">
        <w:rPr>
          <w:rFonts w:ascii="Times New Roman" w:eastAsia="Times New Roman" w:hAnsi="Times New Roman" w:cs="Times New Roman"/>
          <w:sz w:val="26"/>
          <w:szCs w:val="26"/>
          <w:lang w:eastAsia="ru-RU"/>
        </w:rPr>
        <w:t>б</w:t>
      </w:r>
      <w:r w:rsidRPr="0060773F">
        <w:rPr>
          <w:rFonts w:ascii="Times New Roman" w:eastAsia="Times New Roman" w:hAnsi="Times New Roman" w:cs="Times New Roman"/>
          <w:sz w:val="26"/>
          <w:szCs w:val="26"/>
          <w:lang w:eastAsia="ru-RU"/>
        </w:rPr>
        <w:t xml:space="preserve">азе </w:t>
      </w:r>
      <w:r w:rsidR="00A26FBC" w:rsidRPr="0060773F">
        <w:rPr>
          <w:rFonts w:ascii="Times New Roman" w:eastAsia="Times New Roman" w:hAnsi="Times New Roman" w:cs="Times New Roman"/>
          <w:sz w:val="26"/>
          <w:szCs w:val="26"/>
          <w:lang w:eastAsia="ru-RU"/>
        </w:rPr>
        <w:t xml:space="preserve">которой </w:t>
      </w:r>
      <w:r w:rsidRPr="0060773F">
        <w:rPr>
          <w:rFonts w:ascii="Times New Roman" w:eastAsia="Times New Roman" w:hAnsi="Times New Roman" w:cs="Times New Roman"/>
          <w:sz w:val="26"/>
          <w:szCs w:val="26"/>
          <w:lang w:eastAsia="ru-RU"/>
        </w:rPr>
        <w:t>организован ППЭ.</w:t>
      </w:r>
      <w:r w:rsidR="0040277E" w:rsidRPr="0060773F">
        <w:rPr>
          <w:rFonts w:ascii="Times New Roman" w:eastAsia="Times New Roman" w:hAnsi="Times New Roman" w:cs="Times New Roman"/>
          <w:sz w:val="26"/>
          <w:szCs w:val="26"/>
        </w:rPr>
        <w:t xml:space="preserve"> По и</w:t>
      </w:r>
      <w:r w:rsidRPr="0060773F">
        <w:rPr>
          <w:rFonts w:ascii="Times New Roman" w:eastAsia="Times New Roman" w:hAnsi="Times New Roman" w:cs="Times New Roman"/>
          <w:sz w:val="26"/>
          <w:szCs w:val="26"/>
        </w:rPr>
        <w:t>тогам проверки з</w:t>
      </w:r>
      <w:r w:rsidRPr="0060773F">
        <w:rPr>
          <w:rFonts w:ascii="Times New Roman" w:eastAsia="Times New Roman" w:hAnsi="Times New Roman" w:cs="Times New Roman"/>
          <w:sz w:val="26"/>
          <w:szCs w:val="26"/>
          <w:lang w:eastAsia="ru-RU"/>
        </w:rPr>
        <w:t>аполняется форма ППЭ-01</w:t>
      </w:r>
      <w:r w:rsidR="0039526C"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«Акт готовности ППЭ</w:t>
      </w:r>
      <w:r w:rsidR="0039526C" w:rsidRPr="0060773F">
        <w:rPr>
          <w:rFonts w:ascii="Times New Roman" w:eastAsia="Times New Roman" w:hAnsi="Times New Roman" w:cs="Times New Roman"/>
          <w:sz w:val="26"/>
          <w:szCs w:val="26"/>
          <w:lang w:eastAsia="ru-RU"/>
        </w:rPr>
        <w:t xml:space="preserve"> к ГВЭ</w:t>
      </w:r>
      <w:r w:rsidRPr="0060773F">
        <w:rPr>
          <w:rFonts w:ascii="Times New Roman" w:eastAsia="Times New Roman" w:hAnsi="Times New Roman" w:cs="Times New Roman"/>
          <w:sz w:val="26"/>
          <w:szCs w:val="26"/>
          <w:lang w:eastAsia="ru-RU"/>
        </w:rPr>
        <w:t>».</w:t>
      </w:r>
    </w:p>
    <w:p w:rsidR="000302BF" w:rsidRPr="0060773F" w:rsidRDefault="000302BF" w:rsidP="0060773F">
      <w:pPr>
        <w:autoSpaceDE w:val="0"/>
        <w:autoSpaceDN w:val="0"/>
        <w:adjustRightInd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За один день до начала экзамена в ППЭ технический специалист совместно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с руководителем ППЭ проводят тестирование средств видеонаблюдения в соответствии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с Методическими рекомендациями по организации систем видеонаблюдения при проведении государственной итоговой аттестации по образовательным программам среднего общего образования.</w:t>
      </w:r>
    </w:p>
    <w:p w:rsidR="000302BF" w:rsidRPr="0060773F" w:rsidRDefault="000302BF" w:rsidP="0060773F">
      <w:pPr>
        <w:autoSpaceDE w:val="0"/>
        <w:autoSpaceDN w:val="0"/>
        <w:adjustRightInd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Автоматизированное распределение участников ГВЭ и организаторов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по аудиториям осуществляет РЦОИ. Списки распределения </w:t>
      </w:r>
      <w:r w:rsidR="00743B91" w:rsidRPr="0060773F">
        <w:rPr>
          <w:rFonts w:ascii="Times New Roman" w:eastAsia="Times New Roman" w:hAnsi="Times New Roman" w:cs="Times New Roman"/>
          <w:sz w:val="26"/>
          <w:szCs w:val="26"/>
          <w:lang w:eastAsia="ru-RU"/>
        </w:rPr>
        <w:t xml:space="preserve">и </w:t>
      </w:r>
      <w:r w:rsidR="006A7EF0" w:rsidRPr="0060773F">
        <w:rPr>
          <w:rFonts w:ascii="Times New Roman" w:hAnsi="Times New Roman" w:cs="Times New Roman"/>
          <w:sz w:val="26"/>
          <w:szCs w:val="26"/>
        </w:rPr>
        <w:t>комплект отчетных форм ГВЭ</w:t>
      </w:r>
      <w:r w:rsidR="00743B91"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 xml:space="preserve">передаются в ППЭ вместе с ЭМ. Распределение участников ГВЭ с ОВЗ, </w:t>
      </w:r>
      <w:r w:rsidR="00CB5DCB" w:rsidRPr="0060773F">
        <w:rPr>
          <w:rFonts w:ascii="Times New Roman" w:eastAsia="Times New Roman" w:hAnsi="Times New Roman" w:cs="Times New Roman"/>
          <w:sz w:val="26"/>
          <w:szCs w:val="26"/>
          <w:lang w:eastAsia="ru-RU"/>
        </w:rPr>
        <w:t xml:space="preserve">участников ГВЭ - </w:t>
      </w:r>
      <w:r w:rsidRPr="0060773F">
        <w:rPr>
          <w:rFonts w:ascii="Times New Roman" w:eastAsia="Times New Roman" w:hAnsi="Times New Roman" w:cs="Times New Roman"/>
          <w:sz w:val="26"/>
          <w:szCs w:val="26"/>
          <w:lang w:eastAsia="ru-RU"/>
        </w:rPr>
        <w:t>детей-инвалидов и инвалидов</w:t>
      </w:r>
      <w:r w:rsidR="00183DA1"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осуществляется индивидуально с учетом состояния их здоровья, особенностей психофизического развития.</w:t>
      </w:r>
      <w:r w:rsidR="0039526C" w:rsidRPr="0060773F">
        <w:rPr>
          <w:rFonts w:ascii="Times New Roman" w:hAnsi="Times New Roman" w:cs="Times New Roman"/>
          <w:sz w:val="26"/>
          <w:szCs w:val="26"/>
        </w:rPr>
        <w:t xml:space="preserve"> </w:t>
      </w:r>
      <w:r w:rsidR="0039526C" w:rsidRPr="0060773F">
        <w:rPr>
          <w:rFonts w:ascii="Times New Roman" w:eastAsia="Times New Roman" w:hAnsi="Times New Roman" w:cs="Times New Roman"/>
          <w:sz w:val="26"/>
          <w:szCs w:val="26"/>
          <w:lang w:eastAsia="ru-RU"/>
        </w:rPr>
        <w:t xml:space="preserve">Особенности подготовки ППЭ </w:t>
      </w:r>
      <w:r w:rsidR="00A37898" w:rsidRPr="0060773F">
        <w:rPr>
          <w:rFonts w:ascii="Times New Roman" w:eastAsia="Times New Roman" w:hAnsi="Times New Roman" w:cs="Times New Roman"/>
          <w:sz w:val="26"/>
          <w:szCs w:val="26"/>
          <w:lang w:eastAsia="ru-RU"/>
        </w:rPr>
        <w:br/>
      </w:r>
      <w:r w:rsidR="0039526C" w:rsidRPr="0060773F">
        <w:rPr>
          <w:rFonts w:ascii="Times New Roman" w:eastAsia="Times New Roman" w:hAnsi="Times New Roman" w:cs="Times New Roman"/>
          <w:sz w:val="26"/>
          <w:szCs w:val="26"/>
          <w:lang w:eastAsia="ru-RU"/>
        </w:rPr>
        <w:t xml:space="preserve">к проведению ГВЭ, в случае распределения в ППЭ участников с ОВЗ, </w:t>
      </w:r>
      <w:r w:rsidR="00CB5DCB" w:rsidRPr="0060773F">
        <w:rPr>
          <w:rFonts w:ascii="Times New Roman" w:eastAsia="Times New Roman" w:hAnsi="Times New Roman" w:cs="Times New Roman"/>
          <w:sz w:val="26"/>
          <w:szCs w:val="26"/>
          <w:lang w:eastAsia="ru-RU"/>
        </w:rPr>
        <w:t xml:space="preserve">участников </w:t>
      </w:r>
      <w:r w:rsidR="00A37898" w:rsidRPr="0060773F">
        <w:rPr>
          <w:rFonts w:ascii="Times New Roman" w:eastAsia="Times New Roman" w:hAnsi="Times New Roman" w:cs="Times New Roman"/>
          <w:sz w:val="26"/>
          <w:szCs w:val="26"/>
          <w:lang w:eastAsia="ru-RU"/>
        </w:rPr>
        <w:br/>
      </w:r>
      <w:r w:rsidR="00CB5DCB" w:rsidRPr="0060773F">
        <w:rPr>
          <w:rFonts w:ascii="Times New Roman" w:eastAsia="Times New Roman" w:hAnsi="Times New Roman" w:cs="Times New Roman"/>
          <w:sz w:val="26"/>
          <w:szCs w:val="26"/>
          <w:lang w:eastAsia="ru-RU"/>
        </w:rPr>
        <w:t xml:space="preserve">ГВЭ - </w:t>
      </w:r>
      <w:r w:rsidR="00183DA1" w:rsidRPr="0060773F">
        <w:rPr>
          <w:rFonts w:ascii="Times New Roman" w:eastAsia="Times New Roman" w:hAnsi="Times New Roman" w:cs="Times New Roman"/>
          <w:sz w:val="26"/>
          <w:szCs w:val="26"/>
          <w:lang w:eastAsia="ru-RU"/>
        </w:rPr>
        <w:t>детей-инвалидов и инвалидов</w:t>
      </w:r>
      <w:r w:rsidR="0039526C" w:rsidRPr="0060773F">
        <w:rPr>
          <w:rFonts w:ascii="Times New Roman" w:eastAsia="Times New Roman" w:hAnsi="Times New Roman" w:cs="Times New Roman"/>
          <w:sz w:val="26"/>
          <w:szCs w:val="26"/>
          <w:lang w:eastAsia="ru-RU"/>
        </w:rPr>
        <w:t xml:space="preserve"> аналогичны особенностям подготовки ППЭ к проведению ОГЭ или ЕГЭ, в случае распределения в ППЭ участников с ОВЗ, детей-инвалидов и инвалидов (см. Методические рекомендации по организации и проведению государственной итоговой аттестации по образовательным программам основного общего и среднего общего образования в форме основного государственного экзамена и единого государственного экзамена для лиц с ограниченными возможностями здоровья, детей-инвалидов и инвалидов).</w:t>
      </w:r>
    </w:p>
    <w:p w:rsidR="000302BF" w:rsidRPr="0060773F" w:rsidRDefault="000302BF" w:rsidP="0060773F">
      <w:pPr>
        <w:autoSpaceDE w:val="0"/>
        <w:autoSpaceDN w:val="0"/>
        <w:adjustRightInd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Списки распределения участников ГВЭ по аудиториям передаются руководителем ППЭ организаторам, а также вывешиваются на информационном стенде при входе в ППЭ и у каждой аудитории, в которой будет проходить экзамен. </w:t>
      </w:r>
    </w:p>
    <w:p w:rsidR="00DB6CE6" w:rsidRPr="0060773F" w:rsidRDefault="00AE00EF" w:rsidP="0060773F">
      <w:pPr>
        <w:pStyle w:val="2"/>
        <w:rPr>
          <w:sz w:val="26"/>
          <w:szCs w:val="26"/>
        </w:rPr>
      </w:pPr>
      <w:bookmarkStart w:id="55" w:name="_Toc25682148"/>
      <w:r w:rsidRPr="0060773F">
        <w:rPr>
          <w:sz w:val="26"/>
          <w:szCs w:val="26"/>
        </w:rPr>
        <w:t>6</w:t>
      </w:r>
      <w:r w:rsidR="000302BF" w:rsidRPr="0060773F">
        <w:rPr>
          <w:sz w:val="26"/>
          <w:szCs w:val="26"/>
        </w:rPr>
        <w:t xml:space="preserve">.2. </w:t>
      </w:r>
      <w:r w:rsidR="00DB6CE6" w:rsidRPr="0060773F">
        <w:rPr>
          <w:sz w:val="26"/>
          <w:szCs w:val="26"/>
        </w:rPr>
        <w:t>Доставка</w:t>
      </w:r>
      <w:r w:rsidR="0040277E" w:rsidRPr="0060773F">
        <w:rPr>
          <w:sz w:val="26"/>
          <w:szCs w:val="26"/>
        </w:rPr>
        <w:t xml:space="preserve"> ЭМ</w:t>
      </w:r>
      <w:r w:rsidR="000302BF" w:rsidRPr="0060773F">
        <w:rPr>
          <w:sz w:val="26"/>
          <w:szCs w:val="26"/>
        </w:rPr>
        <w:t xml:space="preserve"> ГВЭ </w:t>
      </w:r>
      <w:r w:rsidR="0040277E" w:rsidRPr="0060773F">
        <w:rPr>
          <w:sz w:val="26"/>
          <w:szCs w:val="26"/>
        </w:rPr>
        <w:t>в</w:t>
      </w:r>
      <w:r w:rsidR="00DB6CE6" w:rsidRPr="0060773F">
        <w:rPr>
          <w:sz w:val="26"/>
          <w:szCs w:val="26"/>
        </w:rPr>
        <w:t xml:space="preserve"> ППЭ</w:t>
      </w:r>
      <w:bookmarkEnd w:id="55"/>
    </w:p>
    <w:p w:rsidR="00AE7B52" w:rsidRPr="0060773F" w:rsidRDefault="000302BF" w:rsidP="0060773F">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ЭМ для проведения ГВЭ включают в себя</w:t>
      </w:r>
      <w:r w:rsidR="00AE7B52" w:rsidRPr="0060773F">
        <w:rPr>
          <w:rFonts w:ascii="Times New Roman" w:eastAsia="Times New Roman" w:hAnsi="Times New Roman" w:cs="Times New Roman"/>
          <w:sz w:val="26"/>
          <w:szCs w:val="26"/>
          <w:lang w:eastAsia="ru-RU"/>
        </w:rPr>
        <w:t>:</w:t>
      </w:r>
    </w:p>
    <w:p w:rsidR="00AE7B52" w:rsidRPr="0060773F" w:rsidRDefault="00530630" w:rsidP="0060773F">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КИМ</w:t>
      </w:r>
      <w:r w:rsidR="00895163" w:rsidRPr="0060773F">
        <w:rPr>
          <w:rFonts w:ascii="Times New Roman" w:eastAsia="Times New Roman" w:hAnsi="Times New Roman" w:cs="Times New Roman"/>
          <w:sz w:val="26"/>
          <w:szCs w:val="26"/>
          <w:lang w:eastAsia="ru-RU"/>
        </w:rPr>
        <w:t xml:space="preserve"> </w:t>
      </w:r>
      <w:r w:rsidR="00895163" w:rsidRPr="0060773F">
        <w:rPr>
          <w:rFonts w:ascii="Times New Roman" w:hAnsi="Times New Roman" w:cs="Times New Roman"/>
          <w:sz w:val="26"/>
          <w:szCs w:val="26"/>
        </w:rPr>
        <w:t>ГВЭ</w:t>
      </w:r>
      <w:r w:rsidR="00AE7B52" w:rsidRPr="0060773F">
        <w:rPr>
          <w:rFonts w:ascii="Times New Roman" w:eastAsia="Times New Roman" w:hAnsi="Times New Roman" w:cs="Times New Roman"/>
          <w:sz w:val="26"/>
          <w:szCs w:val="26"/>
          <w:lang w:eastAsia="ru-RU"/>
        </w:rPr>
        <w:t>;</w:t>
      </w:r>
    </w:p>
    <w:p w:rsidR="00AE7B52" w:rsidRPr="0060773F" w:rsidRDefault="00530630" w:rsidP="0060773F">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бланк регистрации и бланк ответов</w:t>
      </w:r>
      <w:r w:rsidR="00AE7B52" w:rsidRPr="0060773F">
        <w:rPr>
          <w:rFonts w:ascii="Times New Roman" w:eastAsia="Times New Roman" w:hAnsi="Times New Roman" w:cs="Times New Roman"/>
          <w:sz w:val="26"/>
          <w:szCs w:val="26"/>
          <w:lang w:eastAsia="ru-RU"/>
        </w:rPr>
        <w:t xml:space="preserve"> (комплект бланков, связанных между собой </w:t>
      </w:r>
      <w:r w:rsidR="00A37898" w:rsidRPr="0060773F">
        <w:rPr>
          <w:rFonts w:ascii="Times New Roman" w:eastAsia="Times New Roman" w:hAnsi="Times New Roman" w:cs="Times New Roman"/>
          <w:sz w:val="26"/>
          <w:szCs w:val="26"/>
          <w:lang w:eastAsia="ru-RU"/>
        </w:rPr>
        <w:br/>
      </w:r>
      <w:r w:rsidR="00AE7B52" w:rsidRPr="0060773F">
        <w:rPr>
          <w:rFonts w:ascii="Times New Roman" w:eastAsia="Times New Roman" w:hAnsi="Times New Roman" w:cs="Times New Roman"/>
          <w:sz w:val="26"/>
          <w:szCs w:val="26"/>
          <w:lang w:eastAsia="ru-RU"/>
        </w:rPr>
        <w:t>по единому коду работы).</w:t>
      </w:r>
    </w:p>
    <w:p w:rsidR="000302BF" w:rsidRPr="0060773F" w:rsidRDefault="00530630" w:rsidP="0060773F">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Дополнительные бланки ответов </w:t>
      </w:r>
      <w:r w:rsidR="00656395" w:rsidRPr="0060773F">
        <w:rPr>
          <w:rFonts w:ascii="Times New Roman" w:eastAsia="Times New Roman" w:hAnsi="Times New Roman" w:cs="Times New Roman"/>
          <w:sz w:val="26"/>
          <w:szCs w:val="26"/>
          <w:lang w:eastAsia="ru-RU"/>
        </w:rPr>
        <w:t>(используются при проведении ГВЭ в письменной форме</w:t>
      </w:r>
      <w:r w:rsidR="00784F68" w:rsidRPr="0060773F">
        <w:rPr>
          <w:rFonts w:ascii="Times New Roman" w:eastAsia="Times New Roman" w:hAnsi="Times New Roman" w:cs="Times New Roman"/>
          <w:sz w:val="26"/>
          <w:szCs w:val="26"/>
          <w:lang w:eastAsia="ru-RU"/>
        </w:rPr>
        <w:t xml:space="preserve">, а также при проведении ГВЭ в устной форме в случае </w:t>
      </w:r>
      <w:r w:rsidR="003C1EA4" w:rsidRPr="0060773F">
        <w:rPr>
          <w:rFonts w:ascii="Times New Roman" w:eastAsia="Times New Roman" w:hAnsi="Times New Roman" w:cs="Times New Roman"/>
          <w:sz w:val="26"/>
          <w:szCs w:val="26"/>
          <w:lang w:eastAsia="ru-RU"/>
        </w:rPr>
        <w:t>осуществления аудиозаписи устных ответов участника ГВЭ с одновременным протоколированием его устных ответов</w:t>
      </w:r>
      <w:r w:rsidR="00656395"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идут отдельно и выдаются участнику ГВЭ по запросу.</w:t>
      </w:r>
    </w:p>
    <w:p w:rsidR="004B58AD" w:rsidRPr="0060773F" w:rsidRDefault="00530630" w:rsidP="0060773F">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ЭМ доставляются в ППЭ членами ГЭК в день проведения экзамена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по соответствующему учебному предмету.</w:t>
      </w:r>
      <w:r w:rsidR="006B0584" w:rsidRPr="0060773F">
        <w:rPr>
          <w:rFonts w:ascii="Times New Roman" w:hAnsi="Times New Roman" w:cs="Times New Roman"/>
          <w:sz w:val="26"/>
          <w:szCs w:val="26"/>
        </w:rPr>
        <w:t xml:space="preserve"> </w:t>
      </w:r>
      <w:r w:rsidR="00A26FBC" w:rsidRPr="0060773F">
        <w:rPr>
          <w:rFonts w:ascii="Times New Roman" w:hAnsi="Times New Roman" w:cs="Times New Roman"/>
          <w:sz w:val="26"/>
          <w:szCs w:val="26"/>
        </w:rPr>
        <w:t xml:space="preserve">По решению ОИВ ЭМ могут быть распечатаны непосредственно в ППЭ. </w:t>
      </w:r>
      <w:r w:rsidR="006B0584" w:rsidRPr="0060773F">
        <w:rPr>
          <w:rFonts w:ascii="Times New Roman" w:eastAsia="Times New Roman" w:hAnsi="Times New Roman" w:cs="Times New Roman"/>
          <w:sz w:val="26"/>
          <w:szCs w:val="26"/>
          <w:lang w:eastAsia="ru-RU"/>
        </w:rPr>
        <w:t>Разглашение информации, содержащейся в КИМ</w:t>
      </w:r>
      <w:r w:rsidR="00CE631A" w:rsidRPr="0060773F">
        <w:rPr>
          <w:rFonts w:ascii="Times New Roman" w:eastAsia="Times New Roman" w:hAnsi="Times New Roman" w:cs="Times New Roman"/>
          <w:sz w:val="26"/>
          <w:szCs w:val="26"/>
          <w:lang w:eastAsia="ru-RU"/>
        </w:rPr>
        <w:t xml:space="preserve"> </w:t>
      </w:r>
      <w:r w:rsidR="006B0584" w:rsidRPr="0060773F">
        <w:rPr>
          <w:rFonts w:ascii="Times New Roman" w:eastAsia="Times New Roman" w:hAnsi="Times New Roman" w:cs="Times New Roman"/>
          <w:sz w:val="26"/>
          <w:szCs w:val="26"/>
          <w:lang w:eastAsia="ru-RU"/>
        </w:rPr>
        <w:t xml:space="preserve">ГВЭ, до начала экзамена </w:t>
      </w:r>
      <w:r w:rsidR="0093380B" w:rsidRPr="0060773F">
        <w:rPr>
          <w:rFonts w:ascii="Times New Roman" w:eastAsia="Times New Roman" w:hAnsi="Times New Roman" w:cs="Times New Roman"/>
          <w:sz w:val="26"/>
          <w:szCs w:val="26"/>
          <w:lang w:eastAsia="ru-RU"/>
        </w:rPr>
        <w:t>запрещено.</w:t>
      </w:r>
    </w:p>
    <w:p w:rsidR="0006650B" w:rsidRPr="0060773F" w:rsidRDefault="004B58AD" w:rsidP="0060773F">
      <w:pPr>
        <w:pStyle w:val="2"/>
        <w:rPr>
          <w:sz w:val="26"/>
          <w:szCs w:val="26"/>
        </w:rPr>
      </w:pPr>
      <w:bookmarkStart w:id="56" w:name="_Toc25682149"/>
      <w:r w:rsidRPr="0060773F">
        <w:rPr>
          <w:sz w:val="26"/>
          <w:szCs w:val="26"/>
        </w:rPr>
        <w:t>6.3. Процедура проведения ГВЭ в аудиториях ППЭ</w:t>
      </w:r>
      <w:bookmarkEnd w:id="56"/>
    </w:p>
    <w:p w:rsidR="009C5BD4" w:rsidRPr="0060773F" w:rsidRDefault="009C5BD4" w:rsidP="0060773F">
      <w:pPr>
        <w:pStyle w:val="ConsPlusNormal"/>
        <w:spacing w:before="220"/>
        <w:ind w:firstLine="709"/>
        <w:contextualSpacing/>
        <w:jc w:val="both"/>
        <w:rPr>
          <w:b w:val="0"/>
          <w:sz w:val="26"/>
          <w:szCs w:val="26"/>
        </w:rPr>
      </w:pPr>
      <w:r w:rsidRPr="0060773F">
        <w:rPr>
          <w:b w:val="0"/>
          <w:sz w:val="26"/>
          <w:szCs w:val="26"/>
        </w:rPr>
        <w:t>Аудитории оборудуются средствами видеонаблюдения, позволяющими осуществлять видеозапись и трансляцию проведения экзаменов в сети «Интернет» с соблюдением требований законодательства Российской Федерации в области защиты персональных данных.</w:t>
      </w:r>
    </w:p>
    <w:p w:rsidR="009C5BD4" w:rsidRPr="0060773F" w:rsidRDefault="009C5BD4" w:rsidP="0060773F">
      <w:pPr>
        <w:pStyle w:val="ConsPlusNormal"/>
        <w:spacing w:before="220"/>
        <w:ind w:firstLine="709"/>
        <w:contextualSpacing/>
        <w:jc w:val="both"/>
        <w:rPr>
          <w:b w:val="0"/>
          <w:sz w:val="26"/>
          <w:szCs w:val="26"/>
        </w:rPr>
      </w:pPr>
      <w:r w:rsidRPr="0060773F">
        <w:rPr>
          <w:b w:val="0"/>
          <w:sz w:val="26"/>
          <w:szCs w:val="26"/>
        </w:rPr>
        <w:t>Аудитории оборудуются средствами видеонаблюдения без трансляции проведения экзаменов в сети «Интернет» по согласованию с Рособрнадзором.</w:t>
      </w:r>
    </w:p>
    <w:p w:rsidR="00E103E5" w:rsidRPr="0060773F" w:rsidRDefault="00E103E5"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lastRenderedPageBreak/>
        <w:t>Порядок организации видеонаблюдения в аудиториях ППЭ, в том числе в Штабе ППЭ, изложен в Методических рекомендациях по организации систем видеонаблюдения при проведении государственной итоговой аттестации по образовательным программам среднего общего образования.</w:t>
      </w:r>
    </w:p>
    <w:p w:rsidR="00107F66" w:rsidRPr="0060773F" w:rsidRDefault="00DB6CE6" w:rsidP="0060773F">
      <w:pPr>
        <w:widowControl w:val="0"/>
        <w:spacing w:after="0" w:line="240" w:lineRule="auto"/>
        <w:ind w:firstLine="709"/>
        <w:contextualSpacing/>
        <w:jc w:val="both"/>
        <w:rPr>
          <w:rFonts w:ascii="Times New Roman" w:hAnsi="Times New Roman" w:cs="Times New Roman"/>
          <w:sz w:val="26"/>
          <w:szCs w:val="26"/>
        </w:rPr>
      </w:pPr>
      <w:r w:rsidRPr="0060773F">
        <w:rPr>
          <w:rFonts w:ascii="Times New Roman" w:eastAsia="Times New Roman" w:hAnsi="Times New Roman" w:cs="Times New Roman"/>
          <w:sz w:val="26"/>
          <w:szCs w:val="26"/>
          <w:lang w:eastAsia="ru-RU"/>
        </w:rPr>
        <w:t>Во время экзамена</w:t>
      </w:r>
      <w:r w:rsidR="0040277E" w:rsidRPr="0060773F">
        <w:rPr>
          <w:rFonts w:ascii="Times New Roman" w:eastAsia="Times New Roman" w:hAnsi="Times New Roman" w:cs="Times New Roman"/>
          <w:sz w:val="26"/>
          <w:szCs w:val="26"/>
          <w:lang w:eastAsia="ru-RU"/>
        </w:rPr>
        <w:t xml:space="preserve"> в </w:t>
      </w:r>
      <w:r w:rsidR="00994520" w:rsidRPr="0060773F">
        <w:rPr>
          <w:rFonts w:ascii="Times New Roman" w:eastAsia="Times New Roman" w:hAnsi="Times New Roman" w:cs="Times New Roman"/>
          <w:sz w:val="26"/>
          <w:szCs w:val="26"/>
          <w:lang w:eastAsia="ru-RU"/>
        </w:rPr>
        <w:t xml:space="preserve"> </w:t>
      </w:r>
      <w:r w:rsidR="0040277E" w:rsidRPr="0060773F">
        <w:rPr>
          <w:rFonts w:ascii="Times New Roman" w:eastAsia="Times New Roman" w:hAnsi="Times New Roman" w:cs="Times New Roman"/>
          <w:sz w:val="26"/>
          <w:szCs w:val="26"/>
          <w:lang w:eastAsia="ru-RU"/>
        </w:rPr>
        <w:t>к</w:t>
      </w:r>
      <w:r w:rsidRPr="0060773F">
        <w:rPr>
          <w:rFonts w:ascii="Times New Roman" w:eastAsia="Times New Roman" w:hAnsi="Times New Roman" w:cs="Times New Roman"/>
          <w:sz w:val="26"/>
          <w:szCs w:val="26"/>
          <w:lang w:eastAsia="ru-RU"/>
        </w:rPr>
        <w:t>аждой аудитории присутствует</w:t>
      </w:r>
      <w:r w:rsidR="0040277E" w:rsidRPr="0060773F">
        <w:rPr>
          <w:rFonts w:ascii="Times New Roman" w:eastAsia="Times New Roman" w:hAnsi="Times New Roman" w:cs="Times New Roman"/>
          <w:sz w:val="26"/>
          <w:szCs w:val="26"/>
          <w:lang w:eastAsia="ru-RU"/>
        </w:rPr>
        <w:t xml:space="preserve"> не м</w:t>
      </w:r>
      <w:r w:rsidRPr="0060773F">
        <w:rPr>
          <w:rFonts w:ascii="Times New Roman" w:eastAsia="Times New Roman" w:hAnsi="Times New Roman" w:cs="Times New Roman"/>
          <w:sz w:val="26"/>
          <w:szCs w:val="26"/>
          <w:lang w:eastAsia="ru-RU"/>
        </w:rPr>
        <w:t>енее двух организаторов.</w:t>
      </w:r>
      <w:r w:rsidR="0040277E" w:rsidRPr="0060773F">
        <w:rPr>
          <w:rFonts w:ascii="Times New Roman" w:eastAsia="Times New Roman" w:hAnsi="Times New Roman" w:cs="Times New Roman"/>
          <w:sz w:val="26"/>
          <w:szCs w:val="26"/>
          <w:lang w:eastAsia="ru-RU"/>
        </w:rPr>
        <w:t xml:space="preserve"> В с</w:t>
      </w:r>
      <w:r w:rsidRPr="0060773F">
        <w:rPr>
          <w:rFonts w:ascii="Times New Roman" w:eastAsia="Times New Roman" w:hAnsi="Times New Roman" w:cs="Times New Roman"/>
          <w:sz w:val="26"/>
          <w:szCs w:val="26"/>
          <w:lang w:eastAsia="ru-RU"/>
        </w:rPr>
        <w:t>лучае необходимости временно покинуть аудиторию следует произвести замену</w:t>
      </w:r>
      <w:r w:rsidR="0040277E" w:rsidRPr="0060773F">
        <w:rPr>
          <w:rFonts w:ascii="Times New Roman" w:eastAsia="Times New Roman" w:hAnsi="Times New Roman" w:cs="Times New Roman"/>
          <w:sz w:val="26"/>
          <w:szCs w:val="26"/>
          <w:lang w:eastAsia="ru-RU"/>
        </w:rPr>
        <w:t xml:space="preserve"> из ч</w:t>
      </w:r>
      <w:r w:rsidRPr="0060773F">
        <w:rPr>
          <w:rFonts w:ascii="Times New Roman" w:eastAsia="Times New Roman" w:hAnsi="Times New Roman" w:cs="Times New Roman"/>
          <w:sz w:val="26"/>
          <w:szCs w:val="26"/>
          <w:lang w:eastAsia="ru-RU"/>
        </w:rPr>
        <w:t>исла организаторов вне аудитории.</w:t>
      </w:r>
      <w:r w:rsidR="00107F66" w:rsidRPr="0060773F">
        <w:rPr>
          <w:rFonts w:ascii="Times New Roman" w:eastAsia="Times New Roman" w:hAnsi="Times New Roman" w:cs="Times New Roman"/>
          <w:sz w:val="26"/>
          <w:szCs w:val="26"/>
          <w:lang w:eastAsia="ru-RU"/>
        </w:rPr>
        <w:t xml:space="preserve"> </w:t>
      </w:r>
      <w:r w:rsidR="00107F66" w:rsidRPr="0060773F">
        <w:rPr>
          <w:rFonts w:ascii="Times New Roman" w:hAnsi="Times New Roman" w:cs="Times New Roman"/>
          <w:sz w:val="26"/>
          <w:szCs w:val="26"/>
        </w:rPr>
        <w:t xml:space="preserve">При проведении ГВЭ могут присутствовать ассистенты, оказывающие участникам ГВЭ с ОВЗ, </w:t>
      </w:r>
      <w:r w:rsidR="00183DA1" w:rsidRPr="0060773F">
        <w:rPr>
          <w:rFonts w:ascii="Times New Roman" w:hAnsi="Times New Roman" w:cs="Times New Roman"/>
          <w:sz w:val="26"/>
          <w:szCs w:val="26"/>
        </w:rPr>
        <w:t xml:space="preserve">участникам ГВЭ - </w:t>
      </w:r>
      <w:r w:rsidR="00107F66" w:rsidRPr="0060773F">
        <w:rPr>
          <w:rFonts w:ascii="Times New Roman" w:hAnsi="Times New Roman" w:cs="Times New Roman"/>
          <w:sz w:val="26"/>
          <w:szCs w:val="26"/>
        </w:rPr>
        <w:t xml:space="preserve">детям-инвалидам </w:t>
      </w:r>
      <w:r w:rsidR="00A37898" w:rsidRPr="0060773F">
        <w:rPr>
          <w:rFonts w:ascii="Times New Roman" w:hAnsi="Times New Roman" w:cs="Times New Roman"/>
          <w:sz w:val="26"/>
          <w:szCs w:val="26"/>
        </w:rPr>
        <w:br/>
      </w:r>
      <w:r w:rsidR="00107F66" w:rsidRPr="0060773F">
        <w:rPr>
          <w:rFonts w:ascii="Times New Roman" w:hAnsi="Times New Roman" w:cs="Times New Roman"/>
          <w:sz w:val="26"/>
          <w:szCs w:val="26"/>
        </w:rPr>
        <w:t>и инвалидам</w:t>
      </w:r>
      <w:r w:rsidR="00183DA1" w:rsidRPr="0060773F">
        <w:rPr>
          <w:rFonts w:ascii="Times New Roman" w:eastAsia="Times New Roman" w:hAnsi="Times New Roman" w:cs="Times New Roman"/>
          <w:sz w:val="26"/>
          <w:szCs w:val="26"/>
          <w:lang w:eastAsia="ru-RU"/>
        </w:rPr>
        <w:t xml:space="preserve"> </w:t>
      </w:r>
      <w:r w:rsidR="00107F66" w:rsidRPr="0060773F">
        <w:rPr>
          <w:rFonts w:ascii="Times New Roman" w:hAnsi="Times New Roman" w:cs="Times New Roman"/>
          <w:sz w:val="26"/>
          <w:szCs w:val="26"/>
        </w:rPr>
        <w:t>необходимую техническую помощь (</w:t>
      </w:r>
      <w:proofErr w:type="spellStart"/>
      <w:r w:rsidR="00107F66" w:rsidRPr="0060773F">
        <w:rPr>
          <w:rFonts w:ascii="Times New Roman" w:hAnsi="Times New Roman" w:cs="Times New Roman"/>
          <w:sz w:val="26"/>
          <w:szCs w:val="26"/>
        </w:rPr>
        <w:t>сурдоперевод</w:t>
      </w:r>
      <w:proofErr w:type="spellEnd"/>
      <w:r w:rsidR="00107F66" w:rsidRPr="0060773F">
        <w:rPr>
          <w:rFonts w:ascii="Times New Roman" w:hAnsi="Times New Roman" w:cs="Times New Roman"/>
          <w:sz w:val="26"/>
          <w:szCs w:val="26"/>
        </w:rPr>
        <w:t xml:space="preserve">, помощь в занятии рабочего места, передвижении, помощь в  прочтении заданий, переносе ответов </w:t>
      </w:r>
      <w:r w:rsidR="00A37898" w:rsidRPr="0060773F">
        <w:rPr>
          <w:rFonts w:ascii="Times New Roman" w:hAnsi="Times New Roman" w:cs="Times New Roman"/>
          <w:sz w:val="26"/>
          <w:szCs w:val="26"/>
        </w:rPr>
        <w:br/>
      </w:r>
      <w:r w:rsidR="00107F66" w:rsidRPr="0060773F">
        <w:rPr>
          <w:rFonts w:ascii="Times New Roman" w:hAnsi="Times New Roman" w:cs="Times New Roman"/>
          <w:sz w:val="26"/>
          <w:szCs w:val="26"/>
        </w:rPr>
        <w:t>в экзаменационные бланки) с учетом их индивидуальных особенностей и особых образовательных потребностей.</w:t>
      </w:r>
    </w:p>
    <w:p w:rsidR="00DB6CE6" w:rsidRPr="0060773F" w:rsidRDefault="00DB6CE6" w:rsidP="0060773F">
      <w:pPr>
        <w:widowControl w:val="0"/>
        <w:spacing w:after="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 xml:space="preserve">Участники </w:t>
      </w:r>
      <w:r w:rsidR="004B58AD" w:rsidRPr="0060773F">
        <w:rPr>
          <w:rFonts w:ascii="Times New Roman" w:eastAsia="Times New Roman" w:hAnsi="Times New Roman" w:cs="Times New Roman"/>
          <w:sz w:val="26"/>
          <w:szCs w:val="26"/>
        </w:rPr>
        <w:t>ГВЭ</w:t>
      </w:r>
      <w:r w:rsidRPr="0060773F">
        <w:rPr>
          <w:rFonts w:ascii="Times New Roman" w:eastAsia="Times New Roman" w:hAnsi="Times New Roman" w:cs="Times New Roman"/>
          <w:sz w:val="26"/>
          <w:szCs w:val="26"/>
        </w:rPr>
        <w:t xml:space="preserve"> должны соблюдать </w:t>
      </w:r>
      <w:r w:rsidR="00994520" w:rsidRPr="0060773F">
        <w:rPr>
          <w:rFonts w:ascii="Times New Roman" w:eastAsia="Times New Roman" w:hAnsi="Times New Roman" w:cs="Times New Roman"/>
          <w:sz w:val="26"/>
          <w:szCs w:val="26"/>
        </w:rPr>
        <w:t>п</w:t>
      </w:r>
      <w:r w:rsidRPr="0060773F">
        <w:rPr>
          <w:rFonts w:ascii="Times New Roman" w:eastAsia="Times New Roman" w:hAnsi="Times New Roman" w:cs="Times New Roman"/>
          <w:sz w:val="26"/>
          <w:szCs w:val="26"/>
        </w:rPr>
        <w:t>орядок</w:t>
      </w:r>
      <w:r w:rsidR="0040277E" w:rsidRPr="0060773F">
        <w:rPr>
          <w:rFonts w:ascii="Times New Roman" w:eastAsia="Times New Roman" w:hAnsi="Times New Roman" w:cs="Times New Roman"/>
          <w:sz w:val="26"/>
          <w:szCs w:val="26"/>
        </w:rPr>
        <w:t xml:space="preserve"> и </w:t>
      </w:r>
      <w:r w:rsidR="00994520" w:rsidRPr="0060773F">
        <w:rPr>
          <w:rFonts w:ascii="Times New Roman" w:eastAsia="Times New Roman" w:hAnsi="Times New Roman" w:cs="Times New Roman"/>
          <w:sz w:val="26"/>
          <w:szCs w:val="26"/>
        </w:rPr>
        <w:t xml:space="preserve"> </w:t>
      </w:r>
      <w:r w:rsidR="0040277E" w:rsidRPr="0060773F">
        <w:rPr>
          <w:rFonts w:ascii="Times New Roman" w:eastAsia="Times New Roman" w:hAnsi="Times New Roman" w:cs="Times New Roman"/>
          <w:sz w:val="26"/>
          <w:szCs w:val="26"/>
        </w:rPr>
        <w:t>с</w:t>
      </w:r>
      <w:r w:rsidRPr="0060773F">
        <w:rPr>
          <w:rFonts w:ascii="Times New Roman" w:eastAsia="Times New Roman" w:hAnsi="Times New Roman" w:cs="Times New Roman"/>
          <w:sz w:val="26"/>
          <w:szCs w:val="26"/>
        </w:rPr>
        <w:t>ледовать указаниям организаторов</w:t>
      </w:r>
      <w:r w:rsidR="0040277E" w:rsidRPr="0060773F">
        <w:rPr>
          <w:rFonts w:ascii="Times New Roman" w:eastAsia="Times New Roman" w:hAnsi="Times New Roman" w:cs="Times New Roman"/>
          <w:sz w:val="26"/>
          <w:szCs w:val="26"/>
        </w:rPr>
        <w:t xml:space="preserve"> в а</w:t>
      </w:r>
      <w:r w:rsidRPr="0060773F">
        <w:rPr>
          <w:rFonts w:ascii="Times New Roman" w:eastAsia="Times New Roman" w:hAnsi="Times New Roman" w:cs="Times New Roman"/>
          <w:sz w:val="26"/>
          <w:szCs w:val="26"/>
        </w:rPr>
        <w:t>удитории,</w:t>
      </w:r>
      <w:r w:rsidR="0040277E" w:rsidRPr="0060773F">
        <w:rPr>
          <w:rFonts w:ascii="Times New Roman" w:eastAsia="Times New Roman" w:hAnsi="Times New Roman" w:cs="Times New Roman"/>
          <w:sz w:val="26"/>
          <w:szCs w:val="26"/>
        </w:rPr>
        <w:t xml:space="preserve"> а </w:t>
      </w:r>
      <w:r w:rsidR="00994520" w:rsidRPr="0060773F">
        <w:rPr>
          <w:rFonts w:ascii="Times New Roman" w:eastAsia="Times New Roman" w:hAnsi="Times New Roman" w:cs="Times New Roman"/>
          <w:sz w:val="26"/>
          <w:szCs w:val="26"/>
        </w:rPr>
        <w:t xml:space="preserve"> </w:t>
      </w:r>
      <w:r w:rsidR="0040277E" w:rsidRPr="0060773F">
        <w:rPr>
          <w:rFonts w:ascii="Times New Roman" w:eastAsia="Times New Roman" w:hAnsi="Times New Roman" w:cs="Times New Roman"/>
          <w:sz w:val="26"/>
          <w:szCs w:val="26"/>
        </w:rPr>
        <w:t>о</w:t>
      </w:r>
      <w:r w:rsidRPr="0060773F">
        <w:rPr>
          <w:rFonts w:ascii="Times New Roman" w:eastAsia="Times New Roman" w:hAnsi="Times New Roman" w:cs="Times New Roman"/>
          <w:sz w:val="26"/>
          <w:szCs w:val="26"/>
        </w:rPr>
        <w:t xml:space="preserve">рганизаторы </w:t>
      </w:r>
      <w:r w:rsidR="00A26FBC" w:rsidRPr="0060773F">
        <w:rPr>
          <w:rFonts w:ascii="Times New Roman" w:eastAsia="Times New Roman" w:hAnsi="Times New Roman" w:cs="Times New Roman"/>
          <w:sz w:val="26"/>
          <w:szCs w:val="26"/>
        </w:rPr>
        <w:t>-</w:t>
      </w:r>
      <w:r w:rsidRPr="0060773F">
        <w:rPr>
          <w:rFonts w:ascii="Times New Roman" w:eastAsia="Times New Roman" w:hAnsi="Times New Roman" w:cs="Times New Roman"/>
          <w:sz w:val="26"/>
          <w:szCs w:val="26"/>
        </w:rPr>
        <w:t xml:space="preserve"> обеспечивать порядок проведения экзамена</w:t>
      </w:r>
      <w:r w:rsidR="0040277E" w:rsidRPr="0060773F">
        <w:rPr>
          <w:rFonts w:ascii="Times New Roman" w:eastAsia="Times New Roman" w:hAnsi="Times New Roman" w:cs="Times New Roman"/>
          <w:sz w:val="26"/>
          <w:szCs w:val="26"/>
        </w:rPr>
        <w:t xml:space="preserve"> в </w:t>
      </w:r>
      <w:r w:rsidR="00994520" w:rsidRPr="0060773F">
        <w:rPr>
          <w:rFonts w:ascii="Times New Roman" w:eastAsia="Times New Roman" w:hAnsi="Times New Roman" w:cs="Times New Roman"/>
          <w:sz w:val="26"/>
          <w:szCs w:val="26"/>
        </w:rPr>
        <w:t xml:space="preserve"> </w:t>
      </w:r>
      <w:r w:rsidR="0040277E" w:rsidRPr="0060773F">
        <w:rPr>
          <w:rFonts w:ascii="Times New Roman" w:eastAsia="Times New Roman" w:hAnsi="Times New Roman" w:cs="Times New Roman"/>
          <w:sz w:val="26"/>
          <w:szCs w:val="26"/>
        </w:rPr>
        <w:t>а</w:t>
      </w:r>
      <w:r w:rsidRPr="0060773F">
        <w:rPr>
          <w:rFonts w:ascii="Times New Roman" w:eastAsia="Times New Roman" w:hAnsi="Times New Roman" w:cs="Times New Roman"/>
          <w:sz w:val="26"/>
          <w:szCs w:val="26"/>
        </w:rPr>
        <w:t>удитории</w:t>
      </w:r>
      <w:r w:rsidR="0040277E" w:rsidRPr="0060773F">
        <w:rPr>
          <w:rFonts w:ascii="Times New Roman" w:eastAsia="Times New Roman" w:hAnsi="Times New Roman" w:cs="Times New Roman"/>
          <w:sz w:val="26"/>
          <w:szCs w:val="26"/>
        </w:rPr>
        <w:t xml:space="preserve"> и </w:t>
      </w:r>
      <w:r w:rsidR="00994520" w:rsidRPr="0060773F">
        <w:rPr>
          <w:rFonts w:ascii="Times New Roman" w:eastAsia="Times New Roman" w:hAnsi="Times New Roman" w:cs="Times New Roman"/>
          <w:sz w:val="26"/>
          <w:szCs w:val="26"/>
        </w:rPr>
        <w:t xml:space="preserve"> </w:t>
      </w:r>
      <w:r w:rsidR="0040277E" w:rsidRPr="0060773F">
        <w:rPr>
          <w:rFonts w:ascii="Times New Roman" w:eastAsia="Times New Roman" w:hAnsi="Times New Roman" w:cs="Times New Roman"/>
          <w:sz w:val="26"/>
          <w:szCs w:val="26"/>
        </w:rPr>
        <w:t>о</w:t>
      </w:r>
      <w:r w:rsidRPr="0060773F">
        <w:rPr>
          <w:rFonts w:ascii="Times New Roman" w:eastAsia="Times New Roman" w:hAnsi="Times New Roman" w:cs="Times New Roman"/>
          <w:sz w:val="26"/>
          <w:szCs w:val="26"/>
        </w:rPr>
        <w:t>существлять контроль</w:t>
      </w:r>
      <w:r w:rsidR="0040277E" w:rsidRPr="0060773F">
        <w:rPr>
          <w:rFonts w:ascii="Times New Roman" w:eastAsia="Times New Roman" w:hAnsi="Times New Roman" w:cs="Times New Roman"/>
          <w:sz w:val="26"/>
          <w:szCs w:val="26"/>
        </w:rPr>
        <w:t xml:space="preserve"> за п</w:t>
      </w:r>
      <w:r w:rsidRPr="0060773F">
        <w:rPr>
          <w:rFonts w:ascii="Times New Roman" w:eastAsia="Times New Roman" w:hAnsi="Times New Roman" w:cs="Times New Roman"/>
          <w:sz w:val="26"/>
          <w:szCs w:val="26"/>
        </w:rPr>
        <w:t>орядком проведения экзамена</w:t>
      </w:r>
      <w:r w:rsidR="0040277E" w:rsidRPr="0060773F">
        <w:rPr>
          <w:rFonts w:ascii="Times New Roman" w:eastAsia="Times New Roman" w:hAnsi="Times New Roman" w:cs="Times New Roman"/>
          <w:sz w:val="26"/>
          <w:szCs w:val="26"/>
        </w:rPr>
        <w:t xml:space="preserve"> в а</w:t>
      </w:r>
      <w:r w:rsidRPr="0060773F">
        <w:rPr>
          <w:rFonts w:ascii="Times New Roman" w:eastAsia="Times New Roman" w:hAnsi="Times New Roman" w:cs="Times New Roman"/>
          <w:sz w:val="26"/>
          <w:szCs w:val="26"/>
        </w:rPr>
        <w:t>удитории</w:t>
      </w:r>
      <w:r w:rsidR="0040277E" w:rsidRPr="0060773F">
        <w:rPr>
          <w:rFonts w:ascii="Times New Roman" w:eastAsia="Times New Roman" w:hAnsi="Times New Roman" w:cs="Times New Roman"/>
          <w:sz w:val="26"/>
          <w:szCs w:val="26"/>
        </w:rPr>
        <w:t xml:space="preserve"> и в</w:t>
      </w:r>
      <w:r w:rsidRPr="0060773F">
        <w:rPr>
          <w:rFonts w:ascii="Times New Roman" w:eastAsia="Times New Roman" w:hAnsi="Times New Roman" w:cs="Times New Roman"/>
          <w:sz w:val="26"/>
          <w:szCs w:val="26"/>
        </w:rPr>
        <w:t>не аудитории.</w:t>
      </w:r>
    </w:p>
    <w:p w:rsidR="00DB6CE6" w:rsidRPr="0060773F" w:rsidRDefault="00DB6CE6" w:rsidP="0060773F">
      <w:pPr>
        <w:widowControl w:val="0"/>
        <w:spacing w:after="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Во время экзамена</w:t>
      </w:r>
      <w:r w:rsidR="0040277E" w:rsidRPr="0060773F">
        <w:rPr>
          <w:rFonts w:ascii="Times New Roman" w:eastAsia="Times New Roman" w:hAnsi="Times New Roman" w:cs="Times New Roman"/>
          <w:sz w:val="26"/>
          <w:szCs w:val="26"/>
        </w:rPr>
        <w:t xml:space="preserve"> на р</w:t>
      </w:r>
      <w:r w:rsidR="004B58AD" w:rsidRPr="0060773F">
        <w:rPr>
          <w:rFonts w:ascii="Times New Roman" w:eastAsia="Times New Roman" w:hAnsi="Times New Roman" w:cs="Times New Roman"/>
          <w:sz w:val="26"/>
          <w:szCs w:val="26"/>
        </w:rPr>
        <w:t>абочем столе участника ГВЭ</w:t>
      </w:r>
      <w:r w:rsidRPr="0060773F">
        <w:rPr>
          <w:rFonts w:ascii="Times New Roman" w:eastAsia="Times New Roman" w:hAnsi="Times New Roman" w:cs="Times New Roman"/>
          <w:sz w:val="26"/>
          <w:szCs w:val="26"/>
        </w:rPr>
        <w:t>, помимо ЭМ, могут находиться:</w:t>
      </w:r>
    </w:p>
    <w:p w:rsidR="00DB6CE6" w:rsidRPr="0060773F" w:rsidRDefault="00DB6CE6" w:rsidP="0060773F">
      <w:pPr>
        <w:widowControl w:val="0"/>
        <w:spacing w:after="0" w:line="240" w:lineRule="auto"/>
        <w:ind w:firstLine="709"/>
        <w:contextualSpacing/>
        <w:jc w:val="both"/>
        <w:rPr>
          <w:rFonts w:ascii="Times New Roman" w:eastAsia="Times New Roman" w:hAnsi="Times New Roman" w:cs="Times New Roman"/>
          <w:color w:val="000000"/>
          <w:sz w:val="26"/>
          <w:szCs w:val="26"/>
          <w:lang w:eastAsia="ru-RU"/>
        </w:rPr>
      </w:pPr>
      <w:proofErr w:type="spellStart"/>
      <w:r w:rsidRPr="0060773F">
        <w:rPr>
          <w:rFonts w:ascii="Times New Roman" w:eastAsia="Times New Roman" w:hAnsi="Times New Roman" w:cs="Times New Roman"/>
          <w:color w:val="000000"/>
          <w:sz w:val="26"/>
          <w:szCs w:val="26"/>
          <w:lang w:eastAsia="ru-RU"/>
        </w:rPr>
        <w:t>гелевая</w:t>
      </w:r>
      <w:proofErr w:type="spellEnd"/>
      <w:r w:rsidRPr="0060773F">
        <w:rPr>
          <w:rFonts w:ascii="Times New Roman" w:eastAsia="Times New Roman" w:hAnsi="Times New Roman" w:cs="Times New Roman"/>
          <w:color w:val="000000"/>
          <w:sz w:val="26"/>
          <w:szCs w:val="26"/>
          <w:lang w:eastAsia="ru-RU"/>
        </w:rPr>
        <w:t>, капиллярная ручка</w:t>
      </w:r>
      <w:r w:rsidR="0040277E" w:rsidRPr="0060773F">
        <w:rPr>
          <w:rFonts w:ascii="Times New Roman" w:eastAsia="Times New Roman" w:hAnsi="Times New Roman" w:cs="Times New Roman"/>
          <w:color w:val="000000"/>
          <w:sz w:val="26"/>
          <w:szCs w:val="26"/>
          <w:lang w:eastAsia="ru-RU"/>
        </w:rPr>
        <w:t xml:space="preserve"> с ч</w:t>
      </w:r>
      <w:r w:rsidRPr="0060773F">
        <w:rPr>
          <w:rFonts w:ascii="Times New Roman" w:eastAsia="Times New Roman" w:hAnsi="Times New Roman" w:cs="Times New Roman"/>
          <w:color w:val="000000"/>
          <w:sz w:val="26"/>
          <w:szCs w:val="26"/>
          <w:lang w:eastAsia="ru-RU"/>
        </w:rPr>
        <w:t xml:space="preserve">ернилами черного цвета; </w:t>
      </w:r>
    </w:p>
    <w:p w:rsidR="00DB6CE6" w:rsidRPr="0060773F" w:rsidRDefault="00DB6CE6" w:rsidP="0060773F">
      <w:pPr>
        <w:widowControl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документ, удостоверяющий личность;</w:t>
      </w:r>
    </w:p>
    <w:p w:rsidR="00DB6CE6" w:rsidRPr="0060773F" w:rsidRDefault="00DB6CE6" w:rsidP="0060773F">
      <w:pPr>
        <w:widowControl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лекарства</w:t>
      </w:r>
      <w:r w:rsidR="0040277E" w:rsidRPr="0060773F">
        <w:rPr>
          <w:rFonts w:ascii="Times New Roman" w:eastAsia="Times New Roman" w:hAnsi="Times New Roman" w:cs="Times New Roman"/>
          <w:color w:val="000000"/>
          <w:sz w:val="26"/>
          <w:szCs w:val="26"/>
          <w:lang w:eastAsia="ru-RU"/>
        </w:rPr>
        <w:t xml:space="preserve"> и п</w:t>
      </w:r>
      <w:r w:rsidRPr="0060773F">
        <w:rPr>
          <w:rFonts w:ascii="Times New Roman" w:eastAsia="Times New Roman" w:hAnsi="Times New Roman" w:cs="Times New Roman"/>
          <w:color w:val="000000"/>
          <w:sz w:val="26"/>
          <w:szCs w:val="26"/>
          <w:lang w:eastAsia="ru-RU"/>
        </w:rPr>
        <w:t>итание (при необходимости);</w:t>
      </w:r>
    </w:p>
    <w:p w:rsidR="00DB6CE6" w:rsidRPr="0060773F" w:rsidRDefault="00DB6CE6" w:rsidP="0060773F">
      <w:pPr>
        <w:widowControl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средства обучения</w:t>
      </w:r>
      <w:r w:rsidR="0040277E" w:rsidRPr="0060773F">
        <w:rPr>
          <w:rFonts w:ascii="Times New Roman" w:eastAsia="Times New Roman" w:hAnsi="Times New Roman" w:cs="Times New Roman"/>
          <w:color w:val="000000"/>
          <w:sz w:val="26"/>
          <w:szCs w:val="26"/>
          <w:lang w:eastAsia="ru-RU"/>
        </w:rPr>
        <w:t xml:space="preserve"> и в</w:t>
      </w:r>
      <w:r w:rsidRPr="0060773F">
        <w:rPr>
          <w:rFonts w:ascii="Times New Roman" w:eastAsia="Times New Roman" w:hAnsi="Times New Roman" w:cs="Times New Roman"/>
          <w:color w:val="000000"/>
          <w:sz w:val="26"/>
          <w:szCs w:val="26"/>
          <w:lang w:eastAsia="ru-RU"/>
        </w:rPr>
        <w:t>оспитания</w:t>
      </w:r>
      <w:r w:rsidR="00107F66" w:rsidRPr="0060773F">
        <w:rPr>
          <w:rFonts w:ascii="Times New Roman" w:eastAsia="Times New Roman" w:hAnsi="Times New Roman" w:cs="Times New Roman"/>
          <w:color w:val="000000"/>
          <w:sz w:val="26"/>
          <w:szCs w:val="26"/>
          <w:lang w:eastAsia="ru-RU"/>
        </w:rPr>
        <w:t xml:space="preserve"> при проведении экзамена в письменной форме:</w:t>
      </w:r>
      <w:r w:rsidR="005B15E4" w:rsidRPr="0060773F">
        <w:rPr>
          <w:rFonts w:ascii="Times New Roman" w:eastAsia="Times New Roman" w:hAnsi="Times New Roman" w:cs="Times New Roman"/>
          <w:color w:val="000000"/>
          <w:sz w:val="26"/>
          <w:szCs w:val="26"/>
          <w:lang w:eastAsia="ru-RU"/>
        </w:rPr>
        <w:t xml:space="preserve"> </w:t>
      </w:r>
      <w:r w:rsidR="00A37898" w:rsidRPr="0060773F">
        <w:rPr>
          <w:rFonts w:ascii="Times New Roman" w:eastAsia="Times New Roman" w:hAnsi="Times New Roman" w:cs="Times New Roman"/>
          <w:color w:val="000000"/>
          <w:sz w:val="26"/>
          <w:szCs w:val="26"/>
          <w:lang w:eastAsia="ru-RU"/>
        </w:rPr>
        <w:br/>
      </w:r>
      <w:r w:rsidR="00675261" w:rsidRPr="0060773F">
        <w:rPr>
          <w:rFonts w:ascii="Times New Roman" w:eastAsia="Times New Roman" w:hAnsi="Times New Roman" w:cs="Times New Roman"/>
          <w:color w:val="000000"/>
          <w:sz w:val="26"/>
          <w:szCs w:val="26"/>
          <w:lang w:eastAsia="ru-RU"/>
        </w:rPr>
        <w:t xml:space="preserve">по русскому языку – орфографические и толковые словари для установления нормативного написания слов и определения значения лексической единицы; </w:t>
      </w:r>
      <w:r w:rsidR="00A37898" w:rsidRPr="0060773F">
        <w:rPr>
          <w:rFonts w:ascii="Times New Roman" w:eastAsia="Times New Roman" w:hAnsi="Times New Roman" w:cs="Times New Roman"/>
          <w:color w:val="000000"/>
          <w:sz w:val="26"/>
          <w:szCs w:val="26"/>
          <w:lang w:eastAsia="ru-RU"/>
        </w:rPr>
        <w:br/>
      </w:r>
      <w:r w:rsidR="004425FF" w:rsidRPr="0060773F">
        <w:rPr>
          <w:rFonts w:ascii="Times New Roman" w:hAnsi="Times New Roman" w:cs="Times New Roman"/>
          <w:color w:val="000000"/>
          <w:sz w:val="26"/>
          <w:szCs w:val="26"/>
        </w:rPr>
        <w:t>по математике – линейка</w:t>
      </w:r>
      <w:r w:rsidR="00CB5DCB" w:rsidRPr="0060773F">
        <w:rPr>
          <w:rFonts w:ascii="Times New Roman" w:hAnsi="Times New Roman" w:cs="Times New Roman"/>
          <w:sz w:val="26"/>
          <w:szCs w:val="26"/>
        </w:rPr>
        <w:t xml:space="preserve"> </w:t>
      </w:r>
      <w:r w:rsidR="00CB5DCB" w:rsidRPr="0060773F">
        <w:rPr>
          <w:rFonts w:ascii="Times New Roman" w:hAnsi="Times New Roman" w:cs="Times New Roman"/>
          <w:color w:val="000000"/>
          <w:sz w:val="26"/>
          <w:szCs w:val="26"/>
        </w:rPr>
        <w:t>для построения чертежей и рисунков</w:t>
      </w:r>
      <w:r w:rsidR="004425FF" w:rsidRPr="0060773F">
        <w:rPr>
          <w:rFonts w:ascii="Times New Roman" w:hAnsi="Times New Roman" w:cs="Times New Roman"/>
          <w:color w:val="000000"/>
          <w:sz w:val="26"/>
          <w:szCs w:val="26"/>
        </w:rPr>
        <w:t>,</w:t>
      </w:r>
      <w:r w:rsidR="004425FF" w:rsidRPr="0060773F">
        <w:rPr>
          <w:rFonts w:ascii="Times New Roman" w:hAnsi="Times New Roman" w:cs="Times New Roman"/>
          <w:sz w:val="26"/>
          <w:szCs w:val="26"/>
        </w:rPr>
        <w:t xml:space="preserve"> </w:t>
      </w:r>
      <w:r w:rsidR="004425FF" w:rsidRPr="0060773F">
        <w:rPr>
          <w:rFonts w:ascii="Times New Roman" w:hAnsi="Times New Roman" w:cs="Times New Roman"/>
          <w:color w:val="000000"/>
          <w:sz w:val="26"/>
          <w:szCs w:val="26"/>
        </w:rPr>
        <w:t>справочные материалы, содержащие основные формулы курса математики образовательной программы основного общего и среднего общего образования; по географии – непрограммируемый калькулятор, географические атласы для 5-</w:t>
      </w:r>
      <w:r w:rsidR="00107F66" w:rsidRPr="0060773F">
        <w:rPr>
          <w:rFonts w:ascii="Times New Roman" w:hAnsi="Times New Roman" w:cs="Times New Roman"/>
          <w:color w:val="000000"/>
          <w:sz w:val="26"/>
          <w:szCs w:val="26"/>
        </w:rPr>
        <w:t>10 классов</w:t>
      </w:r>
      <w:r w:rsidR="00CB5DCB" w:rsidRPr="0060773F">
        <w:rPr>
          <w:rFonts w:ascii="Times New Roman" w:hAnsi="Times New Roman" w:cs="Times New Roman"/>
          <w:sz w:val="26"/>
          <w:szCs w:val="26"/>
        </w:rPr>
        <w:t xml:space="preserve"> </w:t>
      </w:r>
      <w:r w:rsidR="00CB5DCB" w:rsidRPr="0060773F">
        <w:rPr>
          <w:rFonts w:ascii="Times New Roman" w:hAnsi="Times New Roman" w:cs="Times New Roman"/>
          <w:color w:val="000000"/>
          <w:sz w:val="26"/>
          <w:szCs w:val="26"/>
        </w:rPr>
        <w:t>для решения практических заданий</w:t>
      </w:r>
      <w:r w:rsidR="00107F66" w:rsidRPr="0060773F">
        <w:rPr>
          <w:rFonts w:ascii="Times New Roman" w:hAnsi="Times New Roman" w:cs="Times New Roman"/>
          <w:color w:val="000000"/>
          <w:sz w:val="26"/>
          <w:szCs w:val="26"/>
        </w:rPr>
        <w:t xml:space="preserve">; по физике </w:t>
      </w:r>
      <w:r w:rsidR="004425FF" w:rsidRPr="0060773F">
        <w:rPr>
          <w:rFonts w:ascii="Times New Roman" w:hAnsi="Times New Roman" w:cs="Times New Roman"/>
          <w:color w:val="000000"/>
          <w:sz w:val="26"/>
          <w:szCs w:val="26"/>
        </w:rPr>
        <w:t>– непрограммируемый калькулятор, линейка</w:t>
      </w:r>
      <w:r w:rsidR="00CB5DCB" w:rsidRPr="0060773F">
        <w:rPr>
          <w:rFonts w:ascii="Times New Roman" w:hAnsi="Times New Roman" w:cs="Times New Roman"/>
          <w:sz w:val="26"/>
          <w:szCs w:val="26"/>
        </w:rPr>
        <w:t xml:space="preserve"> </w:t>
      </w:r>
      <w:r w:rsidR="00CB5DCB" w:rsidRPr="0060773F">
        <w:rPr>
          <w:rFonts w:ascii="Times New Roman" w:hAnsi="Times New Roman" w:cs="Times New Roman"/>
          <w:color w:val="000000"/>
          <w:sz w:val="26"/>
          <w:szCs w:val="26"/>
        </w:rPr>
        <w:t xml:space="preserve">для построения графиков, оптических </w:t>
      </w:r>
      <w:r w:rsidR="00A37898" w:rsidRPr="0060773F">
        <w:rPr>
          <w:rFonts w:ascii="Times New Roman" w:hAnsi="Times New Roman" w:cs="Times New Roman"/>
          <w:color w:val="000000"/>
          <w:sz w:val="26"/>
          <w:szCs w:val="26"/>
        </w:rPr>
        <w:br/>
      </w:r>
      <w:r w:rsidR="00CB5DCB" w:rsidRPr="0060773F">
        <w:rPr>
          <w:rFonts w:ascii="Times New Roman" w:hAnsi="Times New Roman" w:cs="Times New Roman"/>
          <w:color w:val="000000"/>
          <w:sz w:val="26"/>
          <w:szCs w:val="26"/>
        </w:rPr>
        <w:t>и электрических схем</w:t>
      </w:r>
      <w:r w:rsidR="004425FF" w:rsidRPr="0060773F">
        <w:rPr>
          <w:rFonts w:ascii="Times New Roman" w:hAnsi="Times New Roman" w:cs="Times New Roman"/>
          <w:color w:val="000000"/>
          <w:sz w:val="26"/>
          <w:szCs w:val="26"/>
        </w:rPr>
        <w:t>;</w:t>
      </w:r>
      <w:r w:rsidR="00CB5DCB" w:rsidRPr="0060773F">
        <w:rPr>
          <w:rFonts w:ascii="Times New Roman" w:hAnsi="Times New Roman" w:cs="Times New Roman"/>
          <w:color w:val="000000"/>
          <w:sz w:val="26"/>
          <w:szCs w:val="26"/>
        </w:rPr>
        <w:t xml:space="preserve"> </w:t>
      </w:r>
      <w:r w:rsidR="004425FF" w:rsidRPr="0060773F">
        <w:rPr>
          <w:rFonts w:ascii="Times New Roman" w:hAnsi="Times New Roman" w:cs="Times New Roman"/>
          <w:color w:val="000000"/>
          <w:sz w:val="26"/>
          <w:szCs w:val="26"/>
        </w:rPr>
        <w:t>по химии – непрограммируемый калькулятор,</w:t>
      </w:r>
      <w:r w:rsidR="004425FF" w:rsidRPr="0060773F">
        <w:rPr>
          <w:rFonts w:ascii="Times New Roman" w:hAnsi="Times New Roman" w:cs="Times New Roman"/>
          <w:sz w:val="26"/>
          <w:szCs w:val="26"/>
        </w:rPr>
        <w:t xml:space="preserve"> </w:t>
      </w:r>
      <w:r w:rsidR="004425FF" w:rsidRPr="0060773F">
        <w:rPr>
          <w:rFonts w:ascii="Times New Roman" w:hAnsi="Times New Roman" w:cs="Times New Roman"/>
          <w:color w:val="000000"/>
          <w:sz w:val="26"/>
          <w:szCs w:val="26"/>
        </w:rPr>
        <w:t xml:space="preserve">периодическая система химических элементов Д.И. Менделеева, таблица растворимости солей, кислот </w:t>
      </w:r>
      <w:r w:rsidR="00A37898" w:rsidRPr="0060773F">
        <w:rPr>
          <w:rFonts w:ascii="Times New Roman" w:hAnsi="Times New Roman" w:cs="Times New Roman"/>
          <w:color w:val="000000"/>
          <w:sz w:val="26"/>
          <w:szCs w:val="26"/>
        </w:rPr>
        <w:br/>
      </w:r>
      <w:r w:rsidR="004425FF" w:rsidRPr="0060773F">
        <w:rPr>
          <w:rFonts w:ascii="Times New Roman" w:hAnsi="Times New Roman" w:cs="Times New Roman"/>
          <w:color w:val="000000"/>
          <w:sz w:val="26"/>
          <w:szCs w:val="26"/>
        </w:rPr>
        <w:t>и оснований в воде, электрохимический  ряд напряжений металлов</w:t>
      </w:r>
      <w:r w:rsidRPr="0060773F">
        <w:rPr>
          <w:rFonts w:ascii="Times New Roman" w:eastAsia="Times New Roman" w:hAnsi="Times New Roman" w:cs="Times New Roman"/>
          <w:color w:val="000000"/>
          <w:sz w:val="26"/>
          <w:szCs w:val="26"/>
          <w:lang w:eastAsia="ru-RU"/>
        </w:rPr>
        <w:t>;</w:t>
      </w:r>
    </w:p>
    <w:p w:rsidR="00107F66" w:rsidRPr="0060773F" w:rsidRDefault="00107F66" w:rsidP="0060773F">
      <w:pPr>
        <w:widowControl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 xml:space="preserve">средства обучения и воспитания при проведении экзамена в устной форме: </w:t>
      </w:r>
      <w:r w:rsidR="00A37898" w:rsidRPr="0060773F">
        <w:rPr>
          <w:rFonts w:ascii="Times New Roman" w:eastAsia="Times New Roman" w:hAnsi="Times New Roman" w:cs="Times New Roman"/>
          <w:color w:val="000000"/>
          <w:sz w:val="26"/>
          <w:szCs w:val="26"/>
          <w:lang w:eastAsia="ru-RU"/>
        </w:rPr>
        <w:br/>
      </w:r>
      <w:r w:rsidR="004425FF" w:rsidRPr="0060773F">
        <w:rPr>
          <w:rFonts w:ascii="Times New Roman" w:hAnsi="Times New Roman" w:cs="Times New Roman"/>
          <w:color w:val="000000"/>
          <w:sz w:val="26"/>
          <w:szCs w:val="26"/>
        </w:rPr>
        <w:t>по математике – линейка</w:t>
      </w:r>
      <w:r w:rsidR="00675261" w:rsidRPr="0060773F">
        <w:rPr>
          <w:rFonts w:ascii="Times New Roman" w:hAnsi="Times New Roman" w:cs="Times New Roman"/>
          <w:sz w:val="26"/>
          <w:szCs w:val="26"/>
        </w:rPr>
        <w:t xml:space="preserve"> </w:t>
      </w:r>
      <w:r w:rsidR="00675261" w:rsidRPr="0060773F">
        <w:rPr>
          <w:rFonts w:ascii="Times New Roman" w:hAnsi="Times New Roman" w:cs="Times New Roman"/>
          <w:color w:val="000000"/>
          <w:sz w:val="26"/>
          <w:szCs w:val="26"/>
        </w:rPr>
        <w:t>для построения чертежей и рисунков</w:t>
      </w:r>
      <w:r w:rsidR="004425FF" w:rsidRPr="0060773F">
        <w:rPr>
          <w:rFonts w:ascii="Times New Roman" w:hAnsi="Times New Roman" w:cs="Times New Roman"/>
          <w:color w:val="000000"/>
          <w:sz w:val="26"/>
          <w:szCs w:val="26"/>
        </w:rPr>
        <w:t xml:space="preserve">, справочные материалы, содержащие основные формулы курса математики образовательной программы основного общего и среднего общего образования; </w:t>
      </w:r>
      <w:r w:rsidRPr="0060773F">
        <w:rPr>
          <w:rFonts w:ascii="Times New Roman" w:hAnsi="Times New Roman" w:cs="Times New Roman"/>
          <w:color w:val="000000"/>
          <w:sz w:val="26"/>
          <w:szCs w:val="26"/>
        </w:rPr>
        <w:t xml:space="preserve">по географии </w:t>
      </w:r>
      <w:r w:rsidR="004425FF" w:rsidRPr="0060773F">
        <w:rPr>
          <w:rFonts w:ascii="Times New Roman" w:hAnsi="Times New Roman" w:cs="Times New Roman"/>
          <w:color w:val="000000"/>
          <w:sz w:val="26"/>
          <w:szCs w:val="26"/>
        </w:rPr>
        <w:t>– непрограммируемый калькулятор, географические атласы для 5-10 классов</w:t>
      </w:r>
      <w:r w:rsidR="00675261" w:rsidRPr="0060773F">
        <w:rPr>
          <w:rFonts w:ascii="Times New Roman" w:hAnsi="Times New Roman" w:cs="Times New Roman"/>
          <w:sz w:val="26"/>
          <w:szCs w:val="26"/>
        </w:rPr>
        <w:t xml:space="preserve"> </w:t>
      </w:r>
      <w:r w:rsidR="00675261" w:rsidRPr="0060773F">
        <w:rPr>
          <w:rFonts w:ascii="Times New Roman" w:hAnsi="Times New Roman" w:cs="Times New Roman"/>
          <w:color w:val="000000"/>
          <w:sz w:val="26"/>
          <w:szCs w:val="26"/>
        </w:rPr>
        <w:t>для решения практических заданий</w:t>
      </w:r>
      <w:r w:rsidR="004425FF" w:rsidRPr="0060773F">
        <w:rPr>
          <w:rFonts w:ascii="Times New Roman" w:hAnsi="Times New Roman" w:cs="Times New Roman"/>
          <w:color w:val="000000"/>
          <w:sz w:val="26"/>
          <w:szCs w:val="26"/>
        </w:rPr>
        <w:t>;</w:t>
      </w:r>
      <w:r w:rsidR="004425FF" w:rsidRPr="0060773F">
        <w:rPr>
          <w:rFonts w:ascii="Times New Roman" w:hAnsi="Times New Roman" w:cs="Times New Roman"/>
          <w:sz w:val="26"/>
          <w:szCs w:val="26"/>
        </w:rPr>
        <w:t xml:space="preserve"> </w:t>
      </w:r>
      <w:r w:rsidR="004425FF" w:rsidRPr="0060773F">
        <w:rPr>
          <w:rFonts w:ascii="Times New Roman" w:hAnsi="Times New Roman" w:cs="Times New Roman"/>
          <w:color w:val="000000"/>
          <w:sz w:val="26"/>
          <w:szCs w:val="26"/>
        </w:rPr>
        <w:t>по физике – непрограммируемый калькулятор, справочные материалы, содержащие основные формулы курса физики образовател</w:t>
      </w:r>
      <w:r w:rsidRPr="0060773F">
        <w:rPr>
          <w:rFonts w:ascii="Times New Roman" w:hAnsi="Times New Roman" w:cs="Times New Roman"/>
          <w:color w:val="000000"/>
          <w:sz w:val="26"/>
          <w:szCs w:val="26"/>
        </w:rPr>
        <w:t xml:space="preserve">ьной программы основного общего </w:t>
      </w:r>
      <w:r w:rsidR="004425FF" w:rsidRPr="0060773F">
        <w:rPr>
          <w:rFonts w:ascii="Times New Roman" w:hAnsi="Times New Roman" w:cs="Times New Roman"/>
          <w:color w:val="000000"/>
          <w:sz w:val="26"/>
          <w:szCs w:val="26"/>
        </w:rPr>
        <w:t>и среднего общего образования; по химии – непрограммируемый калькулятор,</w:t>
      </w:r>
      <w:r w:rsidR="004425FF" w:rsidRPr="0060773F">
        <w:rPr>
          <w:rFonts w:ascii="Times New Roman" w:hAnsi="Times New Roman" w:cs="Times New Roman"/>
          <w:sz w:val="26"/>
          <w:szCs w:val="26"/>
        </w:rPr>
        <w:t xml:space="preserve"> </w:t>
      </w:r>
      <w:r w:rsidR="004425FF" w:rsidRPr="0060773F">
        <w:rPr>
          <w:rFonts w:ascii="Times New Roman" w:hAnsi="Times New Roman" w:cs="Times New Roman"/>
          <w:color w:val="000000"/>
          <w:sz w:val="26"/>
          <w:szCs w:val="26"/>
        </w:rPr>
        <w:t xml:space="preserve">периодическая система химических элементов Д.И. Менделеева, таблица растворимости солей, кислот </w:t>
      </w:r>
      <w:r w:rsidR="00A37898" w:rsidRPr="0060773F">
        <w:rPr>
          <w:rFonts w:ascii="Times New Roman" w:hAnsi="Times New Roman" w:cs="Times New Roman"/>
          <w:color w:val="000000"/>
          <w:sz w:val="26"/>
          <w:szCs w:val="26"/>
        </w:rPr>
        <w:br/>
      </w:r>
      <w:r w:rsidR="004425FF" w:rsidRPr="0060773F">
        <w:rPr>
          <w:rFonts w:ascii="Times New Roman" w:hAnsi="Times New Roman" w:cs="Times New Roman"/>
          <w:color w:val="000000"/>
          <w:sz w:val="26"/>
          <w:szCs w:val="26"/>
        </w:rPr>
        <w:t>и оснований в воде, электрохим</w:t>
      </w:r>
      <w:r w:rsidR="006C2BC9" w:rsidRPr="0060773F">
        <w:rPr>
          <w:rFonts w:ascii="Times New Roman" w:hAnsi="Times New Roman" w:cs="Times New Roman"/>
          <w:color w:val="000000"/>
          <w:sz w:val="26"/>
          <w:szCs w:val="26"/>
        </w:rPr>
        <w:t>ический</w:t>
      </w:r>
      <w:r w:rsidR="004425FF" w:rsidRPr="0060773F">
        <w:rPr>
          <w:rFonts w:ascii="Times New Roman" w:hAnsi="Times New Roman" w:cs="Times New Roman"/>
          <w:color w:val="000000"/>
          <w:sz w:val="26"/>
          <w:szCs w:val="26"/>
        </w:rPr>
        <w:t xml:space="preserve"> ряд напряжений металлов; по истории – а</w:t>
      </w:r>
      <w:r w:rsidR="006C2BC9" w:rsidRPr="0060773F">
        <w:rPr>
          <w:rFonts w:ascii="Times New Roman" w:hAnsi="Times New Roman" w:cs="Times New Roman"/>
          <w:color w:val="000000"/>
          <w:sz w:val="26"/>
          <w:szCs w:val="26"/>
        </w:rPr>
        <w:t xml:space="preserve">тласы </w:t>
      </w:r>
      <w:r w:rsidR="00A37898" w:rsidRPr="0060773F">
        <w:rPr>
          <w:rFonts w:ascii="Times New Roman" w:hAnsi="Times New Roman" w:cs="Times New Roman"/>
          <w:color w:val="000000"/>
          <w:sz w:val="26"/>
          <w:szCs w:val="26"/>
        </w:rPr>
        <w:br/>
      </w:r>
      <w:r w:rsidR="006C2BC9" w:rsidRPr="0060773F">
        <w:rPr>
          <w:rFonts w:ascii="Times New Roman" w:hAnsi="Times New Roman" w:cs="Times New Roman"/>
          <w:color w:val="000000"/>
          <w:sz w:val="26"/>
          <w:szCs w:val="26"/>
        </w:rPr>
        <w:t xml:space="preserve">по истории России для </w:t>
      </w:r>
      <w:r w:rsidR="004425FF" w:rsidRPr="0060773F">
        <w:rPr>
          <w:rFonts w:ascii="Times New Roman" w:hAnsi="Times New Roman" w:cs="Times New Roman"/>
          <w:color w:val="000000"/>
          <w:sz w:val="26"/>
          <w:szCs w:val="26"/>
        </w:rPr>
        <w:t>10-11 классов</w:t>
      </w:r>
      <w:r w:rsidR="00675261" w:rsidRPr="0060773F">
        <w:rPr>
          <w:rFonts w:ascii="Times New Roman" w:hAnsi="Times New Roman" w:cs="Times New Roman"/>
          <w:sz w:val="26"/>
          <w:szCs w:val="26"/>
        </w:rPr>
        <w:t xml:space="preserve"> </w:t>
      </w:r>
      <w:r w:rsidR="00675261" w:rsidRPr="0060773F">
        <w:rPr>
          <w:rFonts w:ascii="Times New Roman" w:hAnsi="Times New Roman" w:cs="Times New Roman"/>
          <w:color w:val="000000"/>
          <w:sz w:val="26"/>
          <w:szCs w:val="26"/>
        </w:rPr>
        <w:t>для использования картографической информации, необходимой для выполнения заданий экзаменационных материалов</w:t>
      </w:r>
      <w:r w:rsidR="004425FF" w:rsidRPr="0060773F">
        <w:rPr>
          <w:rFonts w:ascii="Times New Roman" w:hAnsi="Times New Roman" w:cs="Times New Roman"/>
          <w:color w:val="000000"/>
          <w:sz w:val="26"/>
          <w:szCs w:val="26"/>
        </w:rPr>
        <w:t>; по иностранным языкам – двуязычный словарь</w:t>
      </w:r>
      <w:r w:rsidR="006C2BC9" w:rsidRPr="0060773F">
        <w:rPr>
          <w:rFonts w:ascii="Times New Roman" w:hAnsi="Times New Roman" w:cs="Times New Roman"/>
          <w:color w:val="000000"/>
          <w:sz w:val="26"/>
          <w:szCs w:val="26"/>
        </w:rPr>
        <w:t xml:space="preserve">; по информатике </w:t>
      </w:r>
      <w:r w:rsidR="004425FF" w:rsidRPr="0060773F">
        <w:rPr>
          <w:rFonts w:ascii="Times New Roman" w:hAnsi="Times New Roman" w:cs="Times New Roman"/>
          <w:color w:val="000000"/>
          <w:sz w:val="26"/>
          <w:szCs w:val="26"/>
        </w:rPr>
        <w:t>и информационно-коммуникационным технологиям (ИКТ) – компьютерная техника</w:t>
      </w:r>
      <w:r w:rsidR="00675261" w:rsidRPr="0060773F">
        <w:rPr>
          <w:rFonts w:ascii="Times New Roman" w:hAnsi="Times New Roman" w:cs="Times New Roman"/>
          <w:color w:val="000000"/>
          <w:sz w:val="26"/>
          <w:szCs w:val="26"/>
        </w:rPr>
        <w:t>,</w:t>
      </w:r>
      <w:r w:rsidR="00675261" w:rsidRPr="0060773F">
        <w:rPr>
          <w:rFonts w:ascii="Times New Roman" w:hAnsi="Times New Roman" w:cs="Times New Roman"/>
          <w:sz w:val="26"/>
          <w:szCs w:val="26"/>
        </w:rPr>
        <w:t xml:space="preserve"> </w:t>
      </w:r>
      <w:r w:rsidR="00675261" w:rsidRPr="0060773F">
        <w:rPr>
          <w:rFonts w:ascii="Times New Roman" w:hAnsi="Times New Roman" w:cs="Times New Roman"/>
          <w:color w:val="000000"/>
          <w:sz w:val="26"/>
          <w:szCs w:val="26"/>
        </w:rPr>
        <w:t>не имеющая доступ к сети «Интернет»</w:t>
      </w:r>
      <w:r w:rsidR="004425FF" w:rsidRPr="0060773F">
        <w:rPr>
          <w:rFonts w:ascii="Times New Roman" w:hAnsi="Times New Roman" w:cs="Times New Roman"/>
          <w:color w:val="000000"/>
          <w:sz w:val="26"/>
          <w:szCs w:val="26"/>
        </w:rPr>
        <w:t>.</w:t>
      </w:r>
    </w:p>
    <w:p w:rsidR="00DB6CE6" w:rsidRPr="0060773F" w:rsidRDefault="00DB6CE6" w:rsidP="0060773F">
      <w:pPr>
        <w:widowControl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 xml:space="preserve">специальные технические средства (для участников </w:t>
      </w:r>
      <w:r w:rsidR="00EA6416" w:rsidRPr="0060773F">
        <w:rPr>
          <w:rFonts w:ascii="Times New Roman" w:eastAsia="Times New Roman" w:hAnsi="Times New Roman" w:cs="Times New Roman"/>
          <w:color w:val="000000"/>
          <w:sz w:val="26"/>
          <w:szCs w:val="26"/>
          <w:lang w:eastAsia="ru-RU"/>
        </w:rPr>
        <w:t>ГВЭ</w:t>
      </w:r>
      <w:r w:rsidR="0040277E" w:rsidRPr="0060773F">
        <w:rPr>
          <w:rFonts w:ascii="Times New Roman" w:eastAsia="Times New Roman" w:hAnsi="Times New Roman" w:cs="Times New Roman"/>
          <w:color w:val="000000"/>
          <w:sz w:val="26"/>
          <w:szCs w:val="26"/>
          <w:lang w:eastAsia="ru-RU"/>
        </w:rPr>
        <w:t xml:space="preserve"> с О</w:t>
      </w:r>
      <w:r w:rsidRPr="0060773F">
        <w:rPr>
          <w:rFonts w:ascii="Times New Roman" w:eastAsia="Times New Roman" w:hAnsi="Times New Roman" w:cs="Times New Roman"/>
          <w:color w:val="000000"/>
          <w:sz w:val="26"/>
          <w:szCs w:val="26"/>
          <w:lang w:eastAsia="ru-RU"/>
        </w:rPr>
        <w:t xml:space="preserve">ВЗ, </w:t>
      </w:r>
      <w:r w:rsidR="00183DA1" w:rsidRPr="0060773F">
        <w:rPr>
          <w:rFonts w:ascii="Times New Roman" w:eastAsia="Times New Roman" w:hAnsi="Times New Roman" w:cs="Times New Roman"/>
          <w:color w:val="000000"/>
          <w:sz w:val="26"/>
          <w:szCs w:val="26"/>
          <w:lang w:eastAsia="ru-RU"/>
        </w:rPr>
        <w:t xml:space="preserve">участников </w:t>
      </w:r>
      <w:r w:rsidR="00A37898" w:rsidRPr="0060773F">
        <w:rPr>
          <w:rFonts w:ascii="Times New Roman" w:eastAsia="Times New Roman" w:hAnsi="Times New Roman" w:cs="Times New Roman"/>
          <w:color w:val="000000"/>
          <w:sz w:val="26"/>
          <w:szCs w:val="26"/>
          <w:lang w:eastAsia="ru-RU"/>
        </w:rPr>
        <w:br/>
      </w:r>
      <w:r w:rsidR="00183DA1" w:rsidRPr="0060773F">
        <w:rPr>
          <w:rFonts w:ascii="Times New Roman" w:eastAsia="Times New Roman" w:hAnsi="Times New Roman" w:cs="Times New Roman"/>
          <w:color w:val="000000"/>
          <w:sz w:val="26"/>
          <w:szCs w:val="26"/>
          <w:lang w:eastAsia="ru-RU"/>
        </w:rPr>
        <w:t>ГВЭ -</w:t>
      </w:r>
      <w:r w:rsidRPr="0060773F">
        <w:rPr>
          <w:rFonts w:ascii="Times New Roman" w:eastAsia="Times New Roman" w:hAnsi="Times New Roman" w:cs="Times New Roman"/>
          <w:color w:val="000000"/>
          <w:sz w:val="26"/>
          <w:szCs w:val="26"/>
          <w:lang w:eastAsia="ru-RU"/>
        </w:rPr>
        <w:t>детей-инвалидов, инвалидов);</w:t>
      </w:r>
    </w:p>
    <w:p w:rsidR="00043CF3" w:rsidRPr="0060773F" w:rsidRDefault="00DB6CE6" w:rsidP="0060773F">
      <w:pPr>
        <w:pStyle w:val="aa"/>
        <w:ind w:firstLine="709"/>
        <w:contextualSpacing/>
        <w:jc w:val="both"/>
        <w:rPr>
          <w:color w:val="000000"/>
          <w:sz w:val="26"/>
          <w:szCs w:val="26"/>
        </w:rPr>
      </w:pPr>
      <w:r w:rsidRPr="0060773F">
        <w:rPr>
          <w:color w:val="000000"/>
          <w:sz w:val="26"/>
          <w:szCs w:val="26"/>
        </w:rPr>
        <w:t>черновики</w:t>
      </w:r>
      <w:r w:rsidR="0040277E" w:rsidRPr="0060773F">
        <w:rPr>
          <w:color w:val="000000"/>
          <w:sz w:val="26"/>
          <w:szCs w:val="26"/>
        </w:rPr>
        <w:t xml:space="preserve"> со ш</w:t>
      </w:r>
      <w:r w:rsidRPr="0060773F">
        <w:rPr>
          <w:color w:val="000000"/>
          <w:sz w:val="26"/>
          <w:szCs w:val="26"/>
        </w:rPr>
        <w:t>тампом образовательной организации</w:t>
      </w:r>
      <w:r w:rsidR="0040277E" w:rsidRPr="0060773F">
        <w:rPr>
          <w:color w:val="000000"/>
          <w:sz w:val="26"/>
          <w:szCs w:val="26"/>
        </w:rPr>
        <w:t xml:space="preserve"> на </w:t>
      </w:r>
      <w:r w:rsidR="00994520" w:rsidRPr="0060773F">
        <w:rPr>
          <w:color w:val="000000"/>
          <w:sz w:val="26"/>
          <w:szCs w:val="26"/>
        </w:rPr>
        <w:t xml:space="preserve"> </w:t>
      </w:r>
      <w:r w:rsidR="0040277E" w:rsidRPr="0060773F">
        <w:rPr>
          <w:color w:val="000000"/>
          <w:sz w:val="26"/>
          <w:szCs w:val="26"/>
        </w:rPr>
        <w:t>б</w:t>
      </w:r>
      <w:r w:rsidRPr="0060773F">
        <w:rPr>
          <w:color w:val="000000"/>
          <w:sz w:val="26"/>
          <w:szCs w:val="26"/>
        </w:rPr>
        <w:t>азе, которой расположен ППЭ.</w:t>
      </w:r>
    </w:p>
    <w:p w:rsidR="00A6581D" w:rsidRPr="0060773F" w:rsidRDefault="00DB6CE6" w:rsidP="0060773F">
      <w:pPr>
        <w:widowControl w:val="0"/>
        <w:spacing w:after="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lastRenderedPageBreak/>
        <w:t xml:space="preserve">Во время экзамена участники </w:t>
      </w:r>
      <w:r w:rsidR="00EA6416" w:rsidRPr="0060773F">
        <w:rPr>
          <w:rFonts w:ascii="Times New Roman" w:eastAsia="Times New Roman" w:hAnsi="Times New Roman" w:cs="Times New Roman"/>
          <w:sz w:val="26"/>
          <w:szCs w:val="26"/>
        </w:rPr>
        <w:t>ГВЭ</w:t>
      </w:r>
      <w:r w:rsidRPr="0060773F">
        <w:rPr>
          <w:rFonts w:ascii="Times New Roman" w:eastAsia="Times New Roman" w:hAnsi="Times New Roman" w:cs="Times New Roman"/>
          <w:sz w:val="26"/>
          <w:szCs w:val="26"/>
        </w:rPr>
        <w:t xml:space="preserve"> имеют право выходить</w:t>
      </w:r>
      <w:r w:rsidR="0040277E" w:rsidRPr="0060773F">
        <w:rPr>
          <w:rFonts w:ascii="Times New Roman" w:eastAsia="Times New Roman" w:hAnsi="Times New Roman" w:cs="Times New Roman"/>
          <w:sz w:val="26"/>
          <w:szCs w:val="26"/>
        </w:rPr>
        <w:t xml:space="preserve"> из а</w:t>
      </w:r>
      <w:r w:rsidRPr="0060773F">
        <w:rPr>
          <w:rFonts w:ascii="Times New Roman" w:eastAsia="Times New Roman" w:hAnsi="Times New Roman" w:cs="Times New Roman"/>
          <w:sz w:val="26"/>
          <w:szCs w:val="26"/>
        </w:rPr>
        <w:t>удитории</w:t>
      </w:r>
      <w:r w:rsidR="0040277E" w:rsidRPr="0060773F">
        <w:rPr>
          <w:rFonts w:ascii="Times New Roman" w:eastAsia="Times New Roman" w:hAnsi="Times New Roman" w:cs="Times New Roman"/>
          <w:sz w:val="26"/>
          <w:szCs w:val="26"/>
        </w:rPr>
        <w:t xml:space="preserve"> и п</w:t>
      </w:r>
      <w:r w:rsidRPr="0060773F">
        <w:rPr>
          <w:rFonts w:ascii="Times New Roman" w:eastAsia="Times New Roman" w:hAnsi="Times New Roman" w:cs="Times New Roman"/>
          <w:sz w:val="26"/>
          <w:szCs w:val="26"/>
        </w:rPr>
        <w:t>еремещаться</w:t>
      </w:r>
      <w:r w:rsidR="0040277E" w:rsidRPr="0060773F">
        <w:rPr>
          <w:rFonts w:ascii="Times New Roman" w:eastAsia="Times New Roman" w:hAnsi="Times New Roman" w:cs="Times New Roman"/>
          <w:sz w:val="26"/>
          <w:szCs w:val="26"/>
        </w:rPr>
        <w:t xml:space="preserve"> по</w:t>
      </w:r>
      <w:r w:rsidR="00994520" w:rsidRPr="0060773F">
        <w:rPr>
          <w:rFonts w:ascii="Times New Roman" w:eastAsia="Times New Roman" w:hAnsi="Times New Roman" w:cs="Times New Roman"/>
          <w:sz w:val="26"/>
          <w:szCs w:val="26"/>
        </w:rPr>
        <w:t xml:space="preserve"> </w:t>
      </w:r>
      <w:r w:rsidR="0040277E" w:rsidRPr="0060773F">
        <w:rPr>
          <w:rFonts w:ascii="Times New Roman" w:eastAsia="Times New Roman" w:hAnsi="Times New Roman" w:cs="Times New Roman"/>
          <w:sz w:val="26"/>
          <w:szCs w:val="26"/>
        </w:rPr>
        <w:t> П</w:t>
      </w:r>
      <w:r w:rsidRPr="0060773F">
        <w:rPr>
          <w:rFonts w:ascii="Times New Roman" w:eastAsia="Times New Roman" w:hAnsi="Times New Roman" w:cs="Times New Roman"/>
          <w:sz w:val="26"/>
          <w:szCs w:val="26"/>
        </w:rPr>
        <w:t>ПЭ только</w:t>
      </w:r>
      <w:r w:rsidR="0040277E" w:rsidRPr="0060773F">
        <w:rPr>
          <w:rFonts w:ascii="Times New Roman" w:eastAsia="Times New Roman" w:hAnsi="Times New Roman" w:cs="Times New Roman"/>
          <w:sz w:val="26"/>
          <w:szCs w:val="26"/>
        </w:rPr>
        <w:t xml:space="preserve"> в </w:t>
      </w:r>
      <w:r w:rsidR="00994520" w:rsidRPr="0060773F">
        <w:rPr>
          <w:rFonts w:ascii="Times New Roman" w:eastAsia="Times New Roman" w:hAnsi="Times New Roman" w:cs="Times New Roman"/>
          <w:sz w:val="26"/>
          <w:szCs w:val="26"/>
        </w:rPr>
        <w:t xml:space="preserve"> </w:t>
      </w:r>
      <w:r w:rsidR="0040277E" w:rsidRPr="0060773F">
        <w:rPr>
          <w:rFonts w:ascii="Times New Roman" w:eastAsia="Times New Roman" w:hAnsi="Times New Roman" w:cs="Times New Roman"/>
          <w:sz w:val="26"/>
          <w:szCs w:val="26"/>
        </w:rPr>
        <w:t>с</w:t>
      </w:r>
      <w:r w:rsidRPr="0060773F">
        <w:rPr>
          <w:rFonts w:ascii="Times New Roman" w:eastAsia="Times New Roman" w:hAnsi="Times New Roman" w:cs="Times New Roman"/>
          <w:sz w:val="26"/>
          <w:szCs w:val="26"/>
        </w:rPr>
        <w:t>опровождении одного</w:t>
      </w:r>
      <w:r w:rsidR="0040277E" w:rsidRPr="0060773F">
        <w:rPr>
          <w:rFonts w:ascii="Times New Roman" w:eastAsia="Times New Roman" w:hAnsi="Times New Roman" w:cs="Times New Roman"/>
          <w:sz w:val="26"/>
          <w:szCs w:val="26"/>
        </w:rPr>
        <w:t xml:space="preserve"> из о</w:t>
      </w:r>
      <w:r w:rsidRPr="0060773F">
        <w:rPr>
          <w:rFonts w:ascii="Times New Roman" w:eastAsia="Times New Roman" w:hAnsi="Times New Roman" w:cs="Times New Roman"/>
          <w:sz w:val="26"/>
          <w:szCs w:val="26"/>
        </w:rPr>
        <w:t>рганизаторов вне аудитории. При выходе</w:t>
      </w:r>
      <w:r w:rsidR="0040277E" w:rsidRPr="0060773F">
        <w:rPr>
          <w:rFonts w:ascii="Times New Roman" w:eastAsia="Times New Roman" w:hAnsi="Times New Roman" w:cs="Times New Roman"/>
          <w:sz w:val="26"/>
          <w:szCs w:val="26"/>
        </w:rPr>
        <w:t xml:space="preserve"> из а</w:t>
      </w:r>
      <w:r w:rsidRPr="0060773F">
        <w:rPr>
          <w:rFonts w:ascii="Times New Roman" w:eastAsia="Times New Roman" w:hAnsi="Times New Roman" w:cs="Times New Roman"/>
          <w:sz w:val="26"/>
          <w:szCs w:val="26"/>
        </w:rPr>
        <w:t xml:space="preserve">удитории участники </w:t>
      </w:r>
      <w:r w:rsidR="00EA6416" w:rsidRPr="0060773F">
        <w:rPr>
          <w:rFonts w:ascii="Times New Roman" w:eastAsia="Times New Roman" w:hAnsi="Times New Roman" w:cs="Times New Roman"/>
          <w:sz w:val="26"/>
          <w:szCs w:val="26"/>
        </w:rPr>
        <w:t>ГВЭ</w:t>
      </w:r>
      <w:r w:rsidRPr="0060773F">
        <w:rPr>
          <w:rFonts w:ascii="Times New Roman" w:eastAsia="Times New Roman" w:hAnsi="Times New Roman" w:cs="Times New Roman"/>
          <w:sz w:val="26"/>
          <w:szCs w:val="26"/>
        </w:rPr>
        <w:t xml:space="preserve"> оставляют </w:t>
      </w:r>
      <w:r w:rsidR="00527044" w:rsidRPr="0060773F">
        <w:rPr>
          <w:rFonts w:ascii="Times New Roman" w:eastAsia="Times New Roman" w:hAnsi="Times New Roman" w:cs="Times New Roman"/>
          <w:sz w:val="26"/>
          <w:szCs w:val="26"/>
        </w:rPr>
        <w:t xml:space="preserve">документ, удостоверяющий личность, </w:t>
      </w:r>
      <w:r w:rsidRPr="0060773F">
        <w:rPr>
          <w:rFonts w:ascii="Times New Roman" w:eastAsia="Times New Roman" w:hAnsi="Times New Roman" w:cs="Times New Roman"/>
          <w:sz w:val="26"/>
          <w:szCs w:val="26"/>
        </w:rPr>
        <w:t>ЭМ, письменные принадлежности</w:t>
      </w:r>
      <w:r w:rsidR="0040277E" w:rsidRPr="0060773F">
        <w:rPr>
          <w:rFonts w:ascii="Times New Roman" w:eastAsia="Times New Roman" w:hAnsi="Times New Roman" w:cs="Times New Roman"/>
          <w:sz w:val="26"/>
          <w:szCs w:val="26"/>
        </w:rPr>
        <w:t xml:space="preserve"> и</w:t>
      </w:r>
      <w:r w:rsidR="00994520" w:rsidRPr="0060773F">
        <w:rPr>
          <w:rFonts w:ascii="Times New Roman" w:eastAsia="Times New Roman" w:hAnsi="Times New Roman" w:cs="Times New Roman"/>
          <w:sz w:val="26"/>
          <w:szCs w:val="26"/>
        </w:rPr>
        <w:t xml:space="preserve"> </w:t>
      </w:r>
      <w:r w:rsidR="00547939" w:rsidRPr="0060773F">
        <w:rPr>
          <w:rFonts w:ascii="Times New Roman" w:eastAsia="Times New Roman" w:hAnsi="Times New Roman" w:cs="Times New Roman"/>
          <w:sz w:val="26"/>
          <w:szCs w:val="26"/>
        </w:rPr>
        <w:t>листы бумаги для черновиков</w:t>
      </w:r>
      <w:r w:rsidR="00547939" w:rsidRPr="0060773F">
        <w:rPr>
          <w:rFonts w:ascii="Times New Roman" w:eastAsia="Times New Roman" w:hAnsi="Times New Roman" w:cs="Times New Roman"/>
          <w:sz w:val="26"/>
          <w:szCs w:val="26"/>
          <w:lang w:eastAsia="ru-RU"/>
        </w:rPr>
        <w:t xml:space="preserve"> </w:t>
      </w:r>
      <w:r w:rsidR="0040277E" w:rsidRPr="0060773F">
        <w:rPr>
          <w:rFonts w:ascii="Times New Roman" w:eastAsia="Times New Roman" w:hAnsi="Times New Roman" w:cs="Times New Roman"/>
          <w:sz w:val="26"/>
          <w:szCs w:val="26"/>
        </w:rPr>
        <w:t>со</w:t>
      </w:r>
      <w:r w:rsidR="0040277E" w:rsidRPr="0060773F">
        <w:rPr>
          <w:rFonts w:ascii="Times New Roman" w:eastAsia="Times New Roman" w:hAnsi="Times New Roman" w:cs="Times New Roman"/>
          <w:sz w:val="26"/>
          <w:szCs w:val="26"/>
          <w:lang w:eastAsia="ru-RU"/>
        </w:rPr>
        <w:t> </w:t>
      </w:r>
      <w:r w:rsidR="00994520" w:rsidRPr="0060773F">
        <w:rPr>
          <w:rFonts w:ascii="Times New Roman" w:eastAsia="Times New Roman" w:hAnsi="Times New Roman" w:cs="Times New Roman"/>
          <w:sz w:val="26"/>
          <w:szCs w:val="26"/>
          <w:lang w:eastAsia="ru-RU"/>
        </w:rPr>
        <w:t xml:space="preserve"> </w:t>
      </w:r>
      <w:r w:rsidR="0040277E" w:rsidRPr="0060773F">
        <w:rPr>
          <w:rFonts w:ascii="Times New Roman" w:eastAsia="Times New Roman" w:hAnsi="Times New Roman" w:cs="Times New Roman"/>
          <w:sz w:val="26"/>
          <w:szCs w:val="26"/>
        </w:rPr>
        <w:t>ш</w:t>
      </w:r>
      <w:r w:rsidRPr="0060773F">
        <w:rPr>
          <w:rFonts w:ascii="Times New Roman" w:eastAsia="Times New Roman" w:hAnsi="Times New Roman" w:cs="Times New Roman"/>
          <w:sz w:val="26"/>
          <w:szCs w:val="26"/>
        </w:rPr>
        <w:t>тампом образовательной организации,</w:t>
      </w:r>
      <w:r w:rsidR="0040277E" w:rsidRPr="0060773F">
        <w:rPr>
          <w:rFonts w:ascii="Times New Roman" w:eastAsia="Times New Roman" w:hAnsi="Times New Roman" w:cs="Times New Roman"/>
          <w:sz w:val="26"/>
          <w:szCs w:val="26"/>
        </w:rPr>
        <w:t xml:space="preserve"> на б</w:t>
      </w:r>
      <w:r w:rsidRPr="0060773F">
        <w:rPr>
          <w:rFonts w:ascii="Times New Roman" w:eastAsia="Times New Roman" w:hAnsi="Times New Roman" w:cs="Times New Roman"/>
          <w:sz w:val="26"/>
          <w:szCs w:val="26"/>
        </w:rPr>
        <w:t>азе которой организован ППЭ,</w:t>
      </w:r>
      <w:r w:rsidR="0040277E" w:rsidRPr="0060773F">
        <w:rPr>
          <w:rFonts w:ascii="Times New Roman" w:eastAsia="Times New Roman" w:hAnsi="Times New Roman" w:cs="Times New Roman"/>
          <w:sz w:val="26"/>
          <w:szCs w:val="26"/>
        </w:rPr>
        <w:t xml:space="preserve"> на р</w:t>
      </w:r>
      <w:r w:rsidRPr="0060773F">
        <w:rPr>
          <w:rFonts w:ascii="Times New Roman" w:eastAsia="Times New Roman" w:hAnsi="Times New Roman" w:cs="Times New Roman"/>
          <w:sz w:val="26"/>
          <w:szCs w:val="26"/>
        </w:rPr>
        <w:t>абочем столе,</w:t>
      </w:r>
      <w:r w:rsidR="0040277E" w:rsidRPr="0060773F">
        <w:rPr>
          <w:rFonts w:ascii="Times New Roman" w:eastAsia="Times New Roman" w:hAnsi="Times New Roman" w:cs="Times New Roman"/>
          <w:sz w:val="26"/>
          <w:szCs w:val="26"/>
        </w:rPr>
        <w:t xml:space="preserve"> а о</w:t>
      </w:r>
      <w:r w:rsidRPr="0060773F">
        <w:rPr>
          <w:rFonts w:ascii="Times New Roman" w:eastAsia="Times New Roman" w:hAnsi="Times New Roman" w:cs="Times New Roman"/>
          <w:sz w:val="26"/>
          <w:szCs w:val="26"/>
        </w:rPr>
        <w:t xml:space="preserve">рганизатор </w:t>
      </w:r>
      <w:r w:rsidR="00743B91" w:rsidRPr="0060773F">
        <w:rPr>
          <w:rFonts w:ascii="Times New Roman" w:eastAsia="Times New Roman" w:hAnsi="Times New Roman" w:cs="Times New Roman"/>
          <w:sz w:val="26"/>
          <w:szCs w:val="26"/>
        </w:rPr>
        <w:t xml:space="preserve">в аудитории </w:t>
      </w:r>
      <w:r w:rsidRPr="0060773F">
        <w:rPr>
          <w:rFonts w:ascii="Times New Roman" w:eastAsia="Times New Roman" w:hAnsi="Times New Roman" w:cs="Times New Roman"/>
          <w:sz w:val="26"/>
          <w:szCs w:val="26"/>
        </w:rPr>
        <w:t>проверяет комплектность  оставленных ЭМ.</w:t>
      </w:r>
      <w:r w:rsidR="0029104A" w:rsidRPr="0060773F">
        <w:rPr>
          <w:rFonts w:ascii="Times New Roman" w:eastAsia="Times New Roman" w:hAnsi="Times New Roman" w:cs="Times New Roman"/>
          <w:sz w:val="26"/>
          <w:szCs w:val="26"/>
        </w:rPr>
        <w:t xml:space="preserve"> </w:t>
      </w:r>
    </w:p>
    <w:p w:rsidR="00EA6416" w:rsidRPr="0060773F" w:rsidRDefault="00FD280D" w:rsidP="0060773F">
      <w:pPr>
        <w:pStyle w:val="2"/>
        <w:rPr>
          <w:sz w:val="26"/>
          <w:szCs w:val="26"/>
        </w:rPr>
      </w:pPr>
      <w:bookmarkStart w:id="57" w:name="_Toc25682150"/>
      <w:r w:rsidRPr="0060773F">
        <w:rPr>
          <w:sz w:val="26"/>
          <w:szCs w:val="26"/>
        </w:rPr>
        <w:t>6.</w:t>
      </w:r>
      <w:r w:rsidR="00B36F0B" w:rsidRPr="0060773F">
        <w:rPr>
          <w:sz w:val="26"/>
          <w:szCs w:val="26"/>
        </w:rPr>
        <w:t>4</w:t>
      </w:r>
      <w:r w:rsidRPr="0060773F">
        <w:rPr>
          <w:sz w:val="26"/>
          <w:szCs w:val="26"/>
        </w:rPr>
        <w:t xml:space="preserve">. </w:t>
      </w:r>
      <w:r w:rsidR="00EA6416" w:rsidRPr="0060773F">
        <w:rPr>
          <w:sz w:val="26"/>
          <w:szCs w:val="26"/>
        </w:rPr>
        <w:t>Особенности п</w:t>
      </w:r>
      <w:r w:rsidR="004B58AD" w:rsidRPr="0060773F">
        <w:rPr>
          <w:sz w:val="26"/>
          <w:szCs w:val="26"/>
        </w:rPr>
        <w:t>роцедур</w:t>
      </w:r>
      <w:r w:rsidR="00EA6416" w:rsidRPr="0060773F">
        <w:rPr>
          <w:sz w:val="26"/>
          <w:szCs w:val="26"/>
        </w:rPr>
        <w:t>ы</w:t>
      </w:r>
      <w:r w:rsidR="004B58AD" w:rsidRPr="0060773F">
        <w:rPr>
          <w:sz w:val="26"/>
          <w:szCs w:val="26"/>
        </w:rPr>
        <w:t xml:space="preserve"> проведения ГВЭ </w:t>
      </w:r>
      <w:r w:rsidR="002F2EB2" w:rsidRPr="0060773F">
        <w:rPr>
          <w:sz w:val="26"/>
          <w:szCs w:val="26"/>
        </w:rPr>
        <w:t>в письменной форме</w:t>
      </w:r>
      <w:r w:rsidR="00691B4E" w:rsidRPr="0060773F">
        <w:rPr>
          <w:sz w:val="26"/>
          <w:szCs w:val="26"/>
        </w:rPr>
        <w:t xml:space="preserve"> </w:t>
      </w:r>
      <w:r w:rsidR="00A37898" w:rsidRPr="0060773F">
        <w:rPr>
          <w:sz w:val="26"/>
          <w:szCs w:val="26"/>
        </w:rPr>
        <w:br/>
      </w:r>
      <w:r w:rsidR="004B58AD" w:rsidRPr="0060773F">
        <w:rPr>
          <w:sz w:val="26"/>
          <w:szCs w:val="26"/>
        </w:rPr>
        <w:t>в аудиториях ППЭ</w:t>
      </w:r>
      <w:bookmarkEnd w:id="57"/>
    </w:p>
    <w:p w:rsidR="00691B4E" w:rsidRPr="0060773F" w:rsidRDefault="00691B4E" w:rsidP="0060773F">
      <w:pPr>
        <w:widowControl w:val="0"/>
        <w:spacing w:after="0" w:line="240" w:lineRule="auto"/>
        <w:ind w:firstLine="709"/>
        <w:contextualSpacing/>
        <w:jc w:val="both"/>
        <w:rPr>
          <w:rFonts w:ascii="Times New Roman" w:eastAsia="Calibri" w:hAnsi="Times New Roman" w:cs="Times New Roman"/>
          <w:bCs/>
          <w:sz w:val="26"/>
          <w:szCs w:val="26"/>
        </w:rPr>
      </w:pPr>
      <w:r w:rsidRPr="0060773F">
        <w:rPr>
          <w:rFonts w:ascii="Times New Roman" w:eastAsia="Calibri" w:hAnsi="Times New Roman" w:cs="Times New Roman"/>
          <w:bCs/>
          <w:sz w:val="26"/>
          <w:szCs w:val="26"/>
        </w:rPr>
        <w:t xml:space="preserve">Не позднее 09.45 по местному времени организаторы </w:t>
      </w:r>
      <w:r w:rsidR="00432017" w:rsidRPr="0060773F">
        <w:rPr>
          <w:rFonts w:ascii="Times New Roman" w:eastAsia="Calibri" w:hAnsi="Times New Roman" w:cs="Times New Roman"/>
          <w:bCs/>
          <w:sz w:val="26"/>
          <w:szCs w:val="26"/>
        </w:rPr>
        <w:t xml:space="preserve">получают </w:t>
      </w:r>
      <w:r w:rsidRPr="0060773F">
        <w:rPr>
          <w:rFonts w:ascii="Times New Roman" w:eastAsia="Calibri" w:hAnsi="Times New Roman" w:cs="Times New Roman"/>
          <w:bCs/>
          <w:sz w:val="26"/>
          <w:szCs w:val="26"/>
        </w:rPr>
        <w:t>у руководителя ППЭ ЭМ в Штабе ППЭ по форме ППЭ-14-02</w:t>
      </w:r>
      <w:r w:rsidR="0039526C" w:rsidRPr="0060773F">
        <w:rPr>
          <w:rFonts w:ascii="Times New Roman" w:eastAsia="Calibri" w:hAnsi="Times New Roman" w:cs="Times New Roman"/>
          <w:bCs/>
          <w:sz w:val="26"/>
          <w:szCs w:val="26"/>
        </w:rPr>
        <w:t>-ГВЭ</w:t>
      </w:r>
      <w:r w:rsidRPr="0060773F">
        <w:rPr>
          <w:rFonts w:ascii="Times New Roman" w:eastAsia="Calibri" w:hAnsi="Times New Roman" w:cs="Times New Roman"/>
          <w:bCs/>
          <w:sz w:val="26"/>
          <w:szCs w:val="26"/>
        </w:rPr>
        <w:t xml:space="preserve"> «</w:t>
      </w:r>
      <w:r w:rsidR="00A13767" w:rsidRPr="0060773F">
        <w:rPr>
          <w:rFonts w:ascii="Times New Roman" w:eastAsia="Calibri" w:hAnsi="Times New Roman" w:cs="Times New Roman"/>
          <w:sz w:val="26"/>
          <w:szCs w:val="26"/>
          <w:lang w:eastAsia="ru-RU"/>
        </w:rPr>
        <w:t>Ведомость учета экзаменационных материалов</w:t>
      </w:r>
      <w:r w:rsidRPr="0060773F">
        <w:rPr>
          <w:rFonts w:ascii="Times New Roman" w:eastAsia="Calibri" w:hAnsi="Times New Roman" w:cs="Times New Roman"/>
          <w:bCs/>
          <w:sz w:val="26"/>
          <w:szCs w:val="26"/>
        </w:rPr>
        <w:t>».</w:t>
      </w:r>
    </w:p>
    <w:p w:rsidR="00691B4E" w:rsidRPr="0060773F" w:rsidRDefault="00CA6566" w:rsidP="0060773F">
      <w:pPr>
        <w:widowControl w:val="0"/>
        <w:spacing w:after="0" w:line="240" w:lineRule="auto"/>
        <w:ind w:firstLine="709"/>
        <w:contextualSpacing/>
        <w:jc w:val="both"/>
        <w:rPr>
          <w:rFonts w:ascii="Times New Roman" w:eastAsia="Calibri" w:hAnsi="Times New Roman" w:cs="Times New Roman"/>
          <w:bCs/>
          <w:sz w:val="26"/>
          <w:szCs w:val="26"/>
        </w:rPr>
      </w:pPr>
      <w:r w:rsidRPr="0060773F">
        <w:rPr>
          <w:rFonts w:ascii="Times New Roman" w:eastAsia="Calibri" w:hAnsi="Times New Roman" w:cs="Times New Roman"/>
          <w:bCs/>
          <w:sz w:val="26"/>
          <w:szCs w:val="26"/>
        </w:rPr>
        <w:t>Организатор в аудитории раздает участникам бланки регистрации, бланки ответов, КИМ</w:t>
      </w:r>
      <w:r w:rsidR="00895163" w:rsidRPr="0060773F">
        <w:rPr>
          <w:rFonts w:ascii="Times New Roman" w:hAnsi="Times New Roman" w:cs="Times New Roman"/>
          <w:sz w:val="26"/>
          <w:szCs w:val="26"/>
        </w:rPr>
        <w:t xml:space="preserve"> ГВЭ</w:t>
      </w:r>
      <w:r w:rsidR="00895163" w:rsidRPr="0060773F" w:rsidDel="00183DA1">
        <w:rPr>
          <w:rFonts w:ascii="Times New Roman" w:eastAsia="Calibri" w:hAnsi="Times New Roman" w:cs="Times New Roman"/>
          <w:bCs/>
          <w:sz w:val="26"/>
          <w:szCs w:val="26"/>
        </w:rPr>
        <w:t xml:space="preserve"> </w:t>
      </w:r>
      <w:r w:rsidRPr="0060773F">
        <w:rPr>
          <w:rFonts w:ascii="Times New Roman" w:eastAsia="Calibri" w:hAnsi="Times New Roman" w:cs="Times New Roman"/>
          <w:bCs/>
          <w:sz w:val="26"/>
          <w:szCs w:val="26"/>
        </w:rPr>
        <w:t xml:space="preserve">, </w:t>
      </w:r>
      <w:r w:rsidR="00717D80" w:rsidRPr="0060773F">
        <w:rPr>
          <w:rFonts w:ascii="Times New Roman" w:eastAsia="Calibri" w:hAnsi="Times New Roman" w:cs="Times New Roman"/>
          <w:bCs/>
          <w:sz w:val="26"/>
          <w:szCs w:val="26"/>
        </w:rPr>
        <w:t xml:space="preserve">листы бумаги для черновиков </w:t>
      </w:r>
      <w:r w:rsidRPr="0060773F">
        <w:rPr>
          <w:rFonts w:ascii="Times New Roman" w:eastAsia="Calibri" w:hAnsi="Times New Roman" w:cs="Times New Roman"/>
          <w:bCs/>
          <w:sz w:val="26"/>
          <w:szCs w:val="26"/>
        </w:rPr>
        <w:t xml:space="preserve">(должны быть подготовлены заранее). </w:t>
      </w:r>
      <w:r w:rsidR="00691B4E" w:rsidRPr="0060773F">
        <w:rPr>
          <w:rFonts w:ascii="Times New Roman" w:eastAsia="Calibri" w:hAnsi="Times New Roman" w:cs="Times New Roman"/>
          <w:bCs/>
          <w:sz w:val="26"/>
          <w:szCs w:val="26"/>
        </w:rPr>
        <w:t>До начала экзамена организатор в аудитори</w:t>
      </w:r>
      <w:r w:rsidR="007421AA" w:rsidRPr="0060773F">
        <w:rPr>
          <w:rFonts w:ascii="Times New Roman" w:eastAsia="Calibri" w:hAnsi="Times New Roman" w:cs="Times New Roman"/>
          <w:bCs/>
          <w:sz w:val="26"/>
          <w:szCs w:val="26"/>
        </w:rPr>
        <w:t>и</w:t>
      </w:r>
      <w:r w:rsidR="00691B4E" w:rsidRPr="0060773F">
        <w:rPr>
          <w:rFonts w:ascii="Times New Roman" w:eastAsia="Calibri" w:hAnsi="Times New Roman" w:cs="Times New Roman"/>
          <w:bCs/>
          <w:sz w:val="26"/>
          <w:szCs w:val="26"/>
        </w:rPr>
        <w:t xml:space="preserve"> долж</w:t>
      </w:r>
      <w:r w:rsidR="007421AA" w:rsidRPr="0060773F">
        <w:rPr>
          <w:rFonts w:ascii="Times New Roman" w:eastAsia="Calibri" w:hAnsi="Times New Roman" w:cs="Times New Roman"/>
          <w:bCs/>
          <w:sz w:val="26"/>
          <w:szCs w:val="26"/>
        </w:rPr>
        <w:t>е</w:t>
      </w:r>
      <w:r w:rsidR="00691B4E" w:rsidRPr="0060773F">
        <w:rPr>
          <w:rFonts w:ascii="Times New Roman" w:eastAsia="Calibri" w:hAnsi="Times New Roman" w:cs="Times New Roman"/>
          <w:bCs/>
          <w:sz w:val="26"/>
          <w:szCs w:val="26"/>
        </w:rPr>
        <w:t>н предупредить участников ГВЭ о </w:t>
      </w:r>
      <w:r w:rsidRPr="0060773F">
        <w:rPr>
          <w:rFonts w:ascii="Times New Roman" w:eastAsia="Calibri" w:hAnsi="Times New Roman" w:cs="Times New Roman"/>
          <w:bCs/>
          <w:sz w:val="26"/>
          <w:szCs w:val="26"/>
        </w:rPr>
        <w:t xml:space="preserve"> </w:t>
      </w:r>
      <w:r w:rsidR="00691B4E" w:rsidRPr="0060773F">
        <w:rPr>
          <w:rFonts w:ascii="Times New Roman" w:eastAsia="Calibri" w:hAnsi="Times New Roman" w:cs="Times New Roman"/>
          <w:bCs/>
          <w:sz w:val="26"/>
          <w:szCs w:val="26"/>
        </w:rPr>
        <w:t xml:space="preserve">ведении видеонаблюдения и провести инструктаж. </w:t>
      </w:r>
    </w:p>
    <w:p w:rsidR="00691B4E" w:rsidRPr="0060773F" w:rsidRDefault="00691B4E" w:rsidP="0060773F">
      <w:pPr>
        <w:widowControl w:val="0"/>
        <w:spacing w:after="0" w:line="240" w:lineRule="auto"/>
        <w:ind w:firstLine="709"/>
        <w:contextualSpacing/>
        <w:jc w:val="both"/>
        <w:rPr>
          <w:rFonts w:ascii="Times New Roman" w:eastAsia="Calibri" w:hAnsi="Times New Roman" w:cs="Times New Roman"/>
          <w:bCs/>
          <w:sz w:val="26"/>
          <w:szCs w:val="26"/>
        </w:rPr>
      </w:pPr>
      <w:r w:rsidRPr="0060773F">
        <w:rPr>
          <w:rFonts w:ascii="Times New Roman" w:eastAsia="Calibri" w:hAnsi="Times New Roman" w:cs="Times New Roman"/>
          <w:bCs/>
          <w:sz w:val="26"/>
          <w:szCs w:val="26"/>
        </w:rPr>
        <w:t xml:space="preserve">Инструктаж состоит из двух частей. Первая часть инструктажа проводится </w:t>
      </w:r>
      <w:r w:rsidR="00A37898" w:rsidRPr="0060773F">
        <w:rPr>
          <w:rFonts w:ascii="Times New Roman" w:eastAsia="Calibri" w:hAnsi="Times New Roman" w:cs="Times New Roman"/>
          <w:bCs/>
          <w:sz w:val="26"/>
          <w:szCs w:val="26"/>
        </w:rPr>
        <w:br/>
      </w:r>
      <w:r w:rsidRPr="0060773F">
        <w:rPr>
          <w:rFonts w:ascii="Times New Roman" w:eastAsia="Calibri" w:hAnsi="Times New Roman" w:cs="Times New Roman"/>
          <w:bCs/>
          <w:sz w:val="26"/>
          <w:szCs w:val="26"/>
        </w:rPr>
        <w:t xml:space="preserve">с 9.50 по местному времени, вторая часть инструктажа начинается не ранее </w:t>
      </w:r>
      <w:r w:rsidR="00A37898" w:rsidRPr="0060773F">
        <w:rPr>
          <w:rFonts w:ascii="Times New Roman" w:eastAsia="Calibri" w:hAnsi="Times New Roman" w:cs="Times New Roman"/>
          <w:bCs/>
          <w:sz w:val="26"/>
          <w:szCs w:val="26"/>
        </w:rPr>
        <w:br/>
      </w:r>
      <w:r w:rsidRPr="0060773F">
        <w:rPr>
          <w:rFonts w:ascii="Times New Roman" w:eastAsia="Calibri" w:hAnsi="Times New Roman" w:cs="Times New Roman"/>
          <w:bCs/>
          <w:sz w:val="26"/>
          <w:szCs w:val="26"/>
        </w:rPr>
        <w:t>10.00 по местному времени (см. приложение 1).</w:t>
      </w:r>
    </w:p>
    <w:p w:rsidR="00691B4E" w:rsidRPr="0060773F" w:rsidRDefault="00691B4E" w:rsidP="0060773F">
      <w:pPr>
        <w:widowControl w:val="0"/>
        <w:spacing w:after="0" w:line="240" w:lineRule="auto"/>
        <w:ind w:firstLine="709"/>
        <w:contextualSpacing/>
        <w:jc w:val="both"/>
        <w:rPr>
          <w:rFonts w:ascii="Times New Roman" w:eastAsia="Calibri" w:hAnsi="Times New Roman" w:cs="Times New Roman"/>
          <w:bCs/>
          <w:sz w:val="26"/>
          <w:szCs w:val="26"/>
        </w:rPr>
      </w:pPr>
      <w:r w:rsidRPr="0060773F">
        <w:rPr>
          <w:rFonts w:ascii="Times New Roman" w:eastAsia="Calibri" w:hAnsi="Times New Roman" w:cs="Times New Roman"/>
          <w:bCs/>
          <w:sz w:val="26"/>
          <w:szCs w:val="26"/>
        </w:rPr>
        <w:t xml:space="preserve">После проведения организаторами </w:t>
      </w:r>
      <w:r w:rsidR="00743B91" w:rsidRPr="0060773F">
        <w:rPr>
          <w:rFonts w:ascii="Times New Roman" w:eastAsia="Calibri" w:hAnsi="Times New Roman" w:cs="Times New Roman"/>
          <w:bCs/>
          <w:sz w:val="26"/>
          <w:szCs w:val="26"/>
        </w:rPr>
        <w:t xml:space="preserve">в аудитории </w:t>
      </w:r>
      <w:r w:rsidRPr="0060773F">
        <w:rPr>
          <w:rFonts w:ascii="Times New Roman" w:eastAsia="Calibri" w:hAnsi="Times New Roman" w:cs="Times New Roman"/>
          <w:bCs/>
          <w:sz w:val="26"/>
          <w:szCs w:val="26"/>
        </w:rPr>
        <w:t>инструктажа участники ГВЭ приступают к выполнению экзаменационной работы.</w:t>
      </w:r>
      <w:r w:rsidR="00CA6566" w:rsidRPr="0060773F">
        <w:rPr>
          <w:rFonts w:ascii="Times New Roman" w:eastAsia="Calibri" w:hAnsi="Times New Roman" w:cs="Times New Roman"/>
          <w:bCs/>
          <w:sz w:val="26"/>
          <w:szCs w:val="26"/>
        </w:rPr>
        <w:t xml:space="preserve"> </w:t>
      </w:r>
      <w:r w:rsidRPr="0060773F">
        <w:rPr>
          <w:rFonts w:ascii="Times New Roman" w:eastAsia="Calibri" w:hAnsi="Times New Roman" w:cs="Times New Roman"/>
          <w:bCs/>
          <w:sz w:val="26"/>
          <w:szCs w:val="26"/>
        </w:rPr>
        <w:t xml:space="preserve">Участники при выполнении заданий вносят в бланк ответов номера заданий и ответы </w:t>
      </w:r>
      <w:r w:rsidR="00CA6566" w:rsidRPr="0060773F">
        <w:rPr>
          <w:rFonts w:ascii="Times New Roman" w:eastAsia="Calibri" w:hAnsi="Times New Roman" w:cs="Times New Roman"/>
          <w:bCs/>
          <w:sz w:val="26"/>
          <w:szCs w:val="26"/>
        </w:rPr>
        <w:t>на задания</w:t>
      </w:r>
      <w:r w:rsidRPr="0060773F">
        <w:rPr>
          <w:rFonts w:ascii="Times New Roman" w:eastAsia="Calibri" w:hAnsi="Times New Roman" w:cs="Times New Roman"/>
          <w:bCs/>
          <w:sz w:val="26"/>
          <w:szCs w:val="26"/>
        </w:rPr>
        <w:t>.</w:t>
      </w:r>
    </w:p>
    <w:p w:rsidR="00B17C5B" w:rsidRPr="0060773F" w:rsidRDefault="00B17C5B" w:rsidP="0060773F">
      <w:pPr>
        <w:widowControl w:val="0"/>
        <w:spacing w:after="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При недостатке места для ответов на основном бланке ответов</w:t>
      </w:r>
      <w:r w:rsidR="00994520" w:rsidRPr="0060773F">
        <w:rPr>
          <w:rFonts w:ascii="Times New Roman" w:eastAsia="Times New Roman" w:hAnsi="Times New Roman" w:cs="Times New Roman"/>
          <w:sz w:val="26"/>
          <w:szCs w:val="26"/>
        </w:rPr>
        <w:t xml:space="preserve">, </w:t>
      </w:r>
      <w:r w:rsidR="00C56DFE" w:rsidRPr="0060773F">
        <w:rPr>
          <w:rFonts w:ascii="Times New Roman" w:eastAsia="Times New Roman" w:hAnsi="Times New Roman" w:cs="Times New Roman"/>
          <w:sz w:val="26"/>
          <w:szCs w:val="26"/>
        </w:rPr>
        <w:t>участник ГВЭ должен продолжить записи на дополнительном бланке ответов, выдаваемом организатором в аудитории по требованию участника ГВЭ. В случае использования двустороннего бланка (по решению ОИВ) участник ГВЭ продолжает запись на оборотной стороне, а только потом продолжает записи на дополнительном бланке ответов, выдаваемом организатором в аудитории по требованию участника ГВЭ</w:t>
      </w:r>
      <w:r w:rsidRPr="0060773F">
        <w:rPr>
          <w:rFonts w:ascii="Times New Roman" w:eastAsia="Times New Roman" w:hAnsi="Times New Roman" w:cs="Times New Roman"/>
          <w:sz w:val="26"/>
          <w:szCs w:val="26"/>
        </w:rPr>
        <w:t xml:space="preserve">. </w:t>
      </w:r>
      <w:r w:rsidR="00784F68" w:rsidRPr="0060773F">
        <w:rPr>
          <w:rFonts w:ascii="Times New Roman" w:eastAsia="Times New Roman" w:hAnsi="Times New Roman" w:cs="Times New Roman"/>
          <w:sz w:val="26"/>
          <w:szCs w:val="26"/>
        </w:rPr>
        <w:t xml:space="preserve">Код работы </w:t>
      </w:r>
      <w:r w:rsidR="00A37898" w:rsidRPr="0060773F">
        <w:rPr>
          <w:rFonts w:ascii="Times New Roman" w:eastAsia="Times New Roman" w:hAnsi="Times New Roman" w:cs="Times New Roman"/>
          <w:sz w:val="26"/>
          <w:szCs w:val="26"/>
        </w:rPr>
        <w:br/>
      </w:r>
      <w:r w:rsidR="00784F68" w:rsidRPr="0060773F">
        <w:rPr>
          <w:rFonts w:ascii="Times New Roman" w:eastAsia="Times New Roman" w:hAnsi="Times New Roman" w:cs="Times New Roman"/>
          <w:sz w:val="26"/>
          <w:szCs w:val="26"/>
        </w:rPr>
        <w:t xml:space="preserve">на дополнительном бланке ответов не указан, при проведении экзамена код работы </w:t>
      </w:r>
      <w:r w:rsidR="00A37898" w:rsidRPr="0060773F">
        <w:rPr>
          <w:rFonts w:ascii="Times New Roman" w:eastAsia="Times New Roman" w:hAnsi="Times New Roman" w:cs="Times New Roman"/>
          <w:sz w:val="26"/>
          <w:szCs w:val="26"/>
        </w:rPr>
        <w:br/>
      </w:r>
      <w:r w:rsidR="00784F68" w:rsidRPr="0060773F">
        <w:rPr>
          <w:rFonts w:ascii="Times New Roman" w:eastAsia="Times New Roman" w:hAnsi="Times New Roman" w:cs="Times New Roman"/>
          <w:sz w:val="26"/>
          <w:szCs w:val="26"/>
        </w:rPr>
        <w:t xml:space="preserve">(вместе с номером листа) указывается </w:t>
      </w:r>
      <w:r w:rsidR="007D5781" w:rsidRPr="0060773F">
        <w:rPr>
          <w:rFonts w:ascii="Times New Roman" w:hAnsi="Times New Roman" w:cs="Times New Roman"/>
          <w:sz w:val="26"/>
          <w:szCs w:val="26"/>
        </w:rPr>
        <w:t xml:space="preserve">организатором в аудитории </w:t>
      </w:r>
      <w:r w:rsidR="00784F68" w:rsidRPr="0060773F">
        <w:rPr>
          <w:rFonts w:ascii="Times New Roman" w:eastAsia="Times New Roman" w:hAnsi="Times New Roman" w:cs="Times New Roman"/>
          <w:sz w:val="26"/>
          <w:szCs w:val="26"/>
        </w:rPr>
        <w:t xml:space="preserve">при выдаче дополнительного бланка ответов участнику ГВЭ. Организатор в аудитории проверяет </w:t>
      </w:r>
      <w:r w:rsidR="00EB6C79" w:rsidRPr="0060773F">
        <w:rPr>
          <w:rFonts w:ascii="Times New Roman" w:eastAsia="Times New Roman" w:hAnsi="Times New Roman" w:cs="Times New Roman"/>
          <w:sz w:val="26"/>
          <w:szCs w:val="26"/>
        </w:rPr>
        <w:t>правильность заполнения участником ГВЭ дополнительного бланка ответов.</w:t>
      </w:r>
    </w:p>
    <w:p w:rsidR="00CA6566" w:rsidRPr="0060773F" w:rsidRDefault="00CA6566" w:rsidP="0060773F">
      <w:pPr>
        <w:widowControl w:val="0"/>
        <w:spacing w:after="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 xml:space="preserve">Участники ГВЭ, досрочно завершившие выполнение экзаменационной работы, могут покинуть ППЭ. Организаторы </w:t>
      </w:r>
      <w:r w:rsidR="00743B91" w:rsidRPr="0060773F">
        <w:rPr>
          <w:rFonts w:ascii="Times New Roman" w:eastAsia="Times New Roman" w:hAnsi="Times New Roman" w:cs="Times New Roman"/>
          <w:sz w:val="26"/>
          <w:szCs w:val="26"/>
        </w:rPr>
        <w:t xml:space="preserve">в аудитории </w:t>
      </w:r>
      <w:r w:rsidRPr="0060773F">
        <w:rPr>
          <w:rFonts w:ascii="Times New Roman" w:eastAsia="Times New Roman" w:hAnsi="Times New Roman" w:cs="Times New Roman"/>
          <w:sz w:val="26"/>
          <w:szCs w:val="26"/>
        </w:rPr>
        <w:t>принимают от них все ЭМ.</w:t>
      </w:r>
    </w:p>
    <w:p w:rsidR="00CA6566" w:rsidRPr="0060773F" w:rsidRDefault="00CA6566" w:rsidP="0060773F">
      <w:pPr>
        <w:widowControl w:val="0"/>
        <w:spacing w:after="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За 30 минут и за 5 минут до окончания выполнения экзаменационной работы организаторы сообщают участникам ГВЭ о</w:t>
      </w:r>
      <w:r w:rsidR="00994520" w:rsidRPr="0060773F">
        <w:rPr>
          <w:rFonts w:ascii="Times New Roman" w:eastAsia="Times New Roman" w:hAnsi="Times New Roman" w:cs="Times New Roman"/>
          <w:sz w:val="26"/>
          <w:szCs w:val="26"/>
        </w:rPr>
        <w:t xml:space="preserve"> </w:t>
      </w:r>
      <w:r w:rsidRPr="0060773F">
        <w:rPr>
          <w:rFonts w:ascii="Times New Roman" w:eastAsia="Times New Roman" w:hAnsi="Times New Roman" w:cs="Times New Roman"/>
          <w:sz w:val="26"/>
          <w:szCs w:val="26"/>
        </w:rPr>
        <w:t> скором завершении экзамена и напоминают о </w:t>
      </w:r>
      <w:r w:rsidR="00994520" w:rsidRPr="0060773F">
        <w:rPr>
          <w:rFonts w:ascii="Times New Roman" w:eastAsia="Times New Roman" w:hAnsi="Times New Roman" w:cs="Times New Roman"/>
          <w:sz w:val="26"/>
          <w:szCs w:val="26"/>
        </w:rPr>
        <w:t xml:space="preserve"> </w:t>
      </w:r>
      <w:r w:rsidRPr="0060773F">
        <w:rPr>
          <w:rFonts w:ascii="Times New Roman" w:eastAsia="Times New Roman" w:hAnsi="Times New Roman" w:cs="Times New Roman"/>
          <w:sz w:val="26"/>
          <w:szCs w:val="26"/>
        </w:rPr>
        <w:t>необходимости перенести ответы из</w:t>
      </w:r>
      <w:r w:rsidR="00994520" w:rsidRPr="0060773F">
        <w:rPr>
          <w:rFonts w:ascii="Times New Roman" w:eastAsia="Times New Roman" w:hAnsi="Times New Roman" w:cs="Times New Roman"/>
          <w:sz w:val="26"/>
          <w:szCs w:val="26"/>
        </w:rPr>
        <w:t xml:space="preserve"> </w:t>
      </w:r>
      <w:r w:rsidRPr="0060773F">
        <w:rPr>
          <w:rFonts w:ascii="Times New Roman" w:eastAsia="Times New Roman" w:hAnsi="Times New Roman" w:cs="Times New Roman"/>
          <w:sz w:val="26"/>
          <w:szCs w:val="26"/>
        </w:rPr>
        <w:t> </w:t>
      </w:r>
      <w:r w:rsidR="00717D80" w:rsidRPr="0060773F">
        <w:rPr>
          <w:rFonts w:ascii="Times New Roman" w:eastAsia="Times New Roman" w:hAnsi="Times New Roman" w:cs="Times New Roman"/>
          <w:sz w:val="26"/>
          <w:szCs w:val="26"/>
        </w:rPr>
        <w:t>листов бумаги для черновиков</w:t>
      </w:r>
      <w:r w:rsidR="00717D80" w:rsidRPr="0060773F">
        <w:rPr>
          <w:rFonts w:ascii="Times New Roman" w:eastAsia="Times New Roman" w:hAnsi="Times New Roman" w:cs="Times New Roman"/>
          <w:color w:val="000000"/>
          <w:sz w:val="26"/>
          <w:szCs w:val="26"/>
        </w:rPr>
        <w:t xml:space="preserve"> </w:t>
      </w:r>
      <w:r w:rsidRPr="0060773F">
        <w:rPr>
          <w:rFonts w:ascii="Times New Roman" w:eastAsia="Times New Roman" w:hAnsi="Times New Roman" w:cs="Times New Roman"/>
          <w:color w:val="000000"/>
          <w:sz w:val="26"/>
          <w:szCs w:val="26"/>
        </w:rPr>
        <w:t>со</w:t>
      </w:r>
      <w:r w:rsidR="00994520" w:rsidRPr="0060773F">
        <w:rPr>
          <w:rFonts w:ascii="Times New Roman" w:eastAsia="Times New Roman" w:hAnsi="Times New Roman" w:cs="Times New Roman"/>
          <w:color w:val="000000"/>
          <w:sz w:val="26"/>
          <w:szCs w:val="26"/>
        </w:rPr>
        <w:t xml:space="preserve"> </w:t>
      </w:r>
      <w:r w:rsidRPr="0060773F">
        <w:rPr>
          <w:rFonts w:ascii="Times New Roman" w:eastAsia="Times New Roman" w:hAnsi="Times New Roman" w:cs="Times New Roman"/>
          <w:color w:val="000000"/>
          <w:sz w:val="26"/>
          <w:szCs w:val="26"/>
        </w:rPr>
        <w:t xml:space="preserve"> штампом образовательной организации, на базе которой организован ППЭ, </w:t>
      </w:r>
      <w:r w:rsidRPr="0060773F">
        <w:rPr>
          <w:rFonts w:ascii="Times New Roman" w:eastAsia="Times New Roman" w:hAnsi="Times New Roman" w:cs="Times New Roman"/>
          <w:sz w:val="26"/>
          <w:szCs w:val="26"/>
        </w:rPr>
        <w:t xml:space="preserve"> и </w:t>
      </w:r>
      <w:r w:rsidR="00994520" w:rsidRPr="0060773F">
        <w:rPr>
          <w:rFonts w:ascii="Times New Roman" w:eastAsia="Times New Roman" w:hAnsi="Times New Roman" w:cs="Times New Roman"/>
          <w:sz w:val="26"/>
          <w:szCs w:val="26"/>
        </w:rPr>
        <w:t xml:space="preserve"> </w:t>
      </w:r>
      <w:r w:rsidRPr="0060773F">
        <w:rPr>
          <w:rFonts w:ascii="Times New Roman" w:eastAsia="Times New Roman" w:hAnsi="Times New Roman" w:cs="Times New Roman"/>
          <w:sz w:val="26"/>
          <w:szCs w:val="26"/>
        </w:rPr>
        <w:t xml:space="preserve">КИМ </w:t>
      </w:r>
      <w:r w:rsidR="00895163" w:rsidRPr="0060773F">
        <w:rPr>
          <w:rFonts w:ascii="Times New Roman" w:hAnsi="Times New Roman" w:cs="Times New Roman"/>
          <w:sz w:val="26"/>
          <w:szCs w:val="26"/>
        </w:rPr>
        <w:t>ГВЭ</w:t>
      </w:r>
      <w:r w:rsidR="00895163" w:rsidRPr="0060773F">
        <w:rPr>
          <w:rFonts w:ascii="Times New Roman" w:eastAsia="Times New Roman" w:hAnsi="Times New Roman" w:cs="Times New Roman"/>
          <w:sz w:val="26"/>
          <w:szCs w:val="26"/>
        </w:rPr>
        <w:t xml:space="preserve"> </w:t>
      </w:r>
      <w:r w:rsidRPr="0060773F">
        <w:rPr>
          <w:rFonts w:ascii="Times New Roman" w:eastAsia="Times New Roman" w:hAnsi="Times New Roman" w:cs="Times New Roman"/>
          <w:sz w:val="26"/>
          <w:szCs w:val="26"/>
        </w:rPr>
        <w:t>в бланки ГВЭ.</w:t>
      </w:r>
    </w:p>
    <w:p w:rsidR="0060685E" w:rsidRPr="0060773F" w:rsidRDefault="00CA6566" w:rsidP="0060773F">
      <w:pPr>
        <w:widowControl w:val="0"/>
        <w:shd w:val="clear" w:color="auto" w:fill="FFFFFF" w:themeFill="background1"/>
        <w:spacing w:after="0" w:line="240" w:lineRule="auto"/>
        <w:ind w:firstLine="709"/>
        <w:contextualSpacing/>
        <w:jc w:val="both"/>
        <w:rPr>
          <w:rFonts w:ascii="Times New Roman" w:eastAsia="Calibri" w:hAnsi="Times New Roman" w:cs="Times New Roman"/>
          <w:bCs/>
          <w:sz w:val="26"/>
          <w:szCs w:val="26"/>
        </w:rPr>
      </w:pPr>
      <w:r w:rsidRPr="0060773F">
        <w:rPr>
          <w:rFonts w:ascii="Times New Roman" w:eastAsia="Times New Roman" w:hAnsi="Times New Roman" w:cs="Times New Roman"/>
          <w:sz w:val="26"/>
          <w:szCs w:val="26"/>
        </w:rPr>
        <w:t>По истечении установленного времени организаторы в </w:t>
      </w:r>
      <w:r w:rsidR="00432017" w:rsidRPr="0060773F">
        <w:rPr>
          <w:rFonts w:ascii="Times New Roman" w:eastAsia="Times New Roman" w:hAnsi="Times New Roman" w:cs="Times New Roman"/>
          <w:sz w:val="26"/>
          <w:szCs w:val="26"/>
        </w:rPr>
        <w:t xml:space="preserve">зоне </w:t>
      </w:r>
      <w:r w:rsidRPr="0060773F">
        <w:rPr>
          <w:rFonts w:ascii="Times New Roman" w:eastAsia="Times New Roman" w:hAnsi="Times New Roman" w:cs="Times New Roman"/>
          <w:sz w:val="26"/>
          <w:szCs w:val="26"/>
        </w:rPr>
        <w:t xml:space="preserve">видимости камер видеонаблюдения объявляют об окончании выполнения экзаменационной работы. Участники ГВЭ откладывают ЭМ, включая КИМ </w:t>
      </w:r>
      <w:r w:rsidR="00895163" w:rsidRPr="0060773F">
        <w:rPr>
          <w:rFonts w:ascii="Times New Roman" w:hAnsi="Times New Roman" w:cs="Times New Roman"/>
          <w:sz w:val="26"/>
          <w:szCs w:val="26"/>
        </w:rPr>
        <w:t>ГВЭ</w:t>
      </w:r>
      <w:r w:rsidR="00895163" w:rsidRPr="0060773F">
        <w:rPr>
          <w:rFonts w:ascii="Times New Roman" w:eastAsia="Times New Roman" w:hAnsi="Times New Roman" w:cs="Times New Roman"/>
          <w:sz w:val="26"/>
          <w:szCs w:val="26"/>
        </w:rPr>
        <w:t xml:space="preserve"> </w:t>
      </w:r>
      <w:r w:rsidRPr="0060773F">
        <w:rPr>
          <w:rFonts w:ascii="Times New Roman" w:eastAsia="Times New Roman" w:hAnsi="Times New Roman" w:cs="Times New Roman"/>
          <w:sz w:val="26"/>
          <w:szCs w:val="26"/>
        </w:rPr>
        <w:t xml:space="preserve">и черновики, на край своего </w:t>
      </w:r>
      <w:r w:rsidR="00994520" w:rsidRPr="0060773F">
        <w:rPr>
          <w:rFonts w:ascii="Times New Roman" w:eastAsia="Times New Roman" w:hAnsi="Times New Roman" w:cs="Times New Roman"/>
          <w:sz w:val="26"/>
          <w:szCs w:val="26"/>
        </w:rPr>
        <w:t xml:space="preserve">рабочего </w:t>
      </w:r>
      <w:r w:rsidRPr="0060773F">
        <w:rPr>
          <w:rFonts w:ascii="Times New Roman" w:eastAsia="Times New Roman" w:hAnsi="Times New Roman" w:cs="Times New Roman"/>
          <w:sz w:val="26"/>
          <w:szCs w:val="26"/>
        </w:rPr>
        <w:t>стола.</w:t>
      </w:r>
      <w:r w:rsidRPr="0060773F">
        <w:rPr>
          <w:rFonts w:ascii="Times New Roman" w:eastAsia="Times New Roman" w:hAnsi="Times New Roman" w:cs="Times New Roman"/>
          <w:sz w:val="26"/>
          <w:szCs w:val="26"/>
          <w:lang w:eastAsia="ru-RU"/>
        </w:rPr>
        <w:t xml:space="preserve"> Организаторы </w:t>
      </w:r>
      <w:r w:rsidR="005C7924" w:rsidRPr="0060773F">
        <w:rPr>
          <w:rFonts w:ascii="Times New Roman" w:eastAsia="Times New Roman" w:hAnsi="Times New Roman" w:cs="Times New Roman"/>
          <w:sz w:val="26"/>
          <w:szCs w:val="26"/>
          <w:lang w:eastAsia="ru-RU"/>
        </w:rPr>
        <w:t xml:space="preserve">в аудитории </w:t>
      </w:r>
      <w:r w:rsidRPr="0060773F">
        <w:rPr>
          <w:rFonts w:ascii="Times New Roman" w:eastAsia="Times New Roman" w:hAnsi="Times New Roman" w:cs="Times New Roman"/>
          <w:sz w:val="26"/>
          <w:szCs w:val="26"/>
          <w:lang w:eastAsia="ru-RU"/>
        </w:rPr>
        <w:t xml:space="preserve">собирают </w:t>
      </w:r>
      <w:r w:rsidRPr="0060773F">
        <w:rPr>
          <w:rFonts w:ascii="Times New Roman" w:eastAsia="Times New Roman" w:hAnsi="Times New Roman" w:cs="Times New Roman"/>
          <w:sz w:val="26"/>
          <w:szCs w:val="26"/>
        </w:rPr>
        <w:t>ЭМ</w:t>
      </w:r>
      <w:r w:rsidR="00994520"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rPr>
        <w:t xml:space="preserve">у участников ГВЭ. </w:t>
      </w:r>
      <w:r w:rsidR="00691B4E" w:rsidRPr="0060773F">
        <w:rPr>
          <w:rFonts w:ascii="Times New Roman" w:eastAsia="Calibri" w:hAnsi="Times New Roman" w:cs="Times New Roman"/>
          <w:bCs/>
          <w:sz w:val="26"/>
          <w:szCs w:val="26"/>
        </w:rPr>
        <w:t xml:space="preserve">Бланки </w:t>
      </w:r>
      <w:r w:rsidR="00C067C5" w:rsidRPr="0060773F">
        <w:rPr>
          <w:rFonts w:ascii="Times New Roman" w:eastAsia="Calibri" w:hAnsi="Times New Roman" w:cs="Times New Roman"/>
          <w:bCs/>
          <w:sz w:val="26"/>
          <w:szCs w:val="26"/>
        </w:rPr>
        <w:t xml:space="preserve">ГВЭ </w:t>
      </w:r>
      <w:r w:rsidR="00691B4E" w:rsidRPr="0060773F">
        <w:rPr>
          <w:rFonts w:ascii="Times New Roman" w:eastAsia="Calibri" w:hAnsi="Times New Roman" w:cs="Times New Roman"/>
          <w:bCs/>
          <w:sz w:val="26"/>
          <w:szCs w:val="26"/>
        </w:rPr>
        <w:t>складываются в возвратно-доставочны</w:t>
      </w:r>
      <w:r w:rsidR="000A23E1" w:rsidRPr="0060773F">
        <w:rPr>
          <w:rFonts w:ascii="Times New Roman" w:eastAsia="Calibri" w:hAnsi="Times New Roman" w:cs="Times New Roman"/>
          <w:bCs/>
          <w:sz w:val="26"/>
          <w:szCs w:val="26"/>
        </w:rPr>
        <w:t>й</w:t>
      </w:r>
      <w:r w:rsidR="00691B4E" w:rsidRPr="0060773F">
        <w:rPr>
          <w:rFonts w:ascii="Times New Roman" w:eastAsia="Calibri" w:hAnsi="Times New Roman" w:cs="Times New Roman"/>
          <w:bCs/>
          <w:sz w:val="26"/>
          <w:szCs w:val="26"/>
        </w:rPr>
        <w:t xml:space="preserve"> пакет</w:t>
      </w:r>
      <w:r w:rsidR="000A23E1" w:rsidRPr="0060773F">
        <w:rPr>
          <w:rFonts w:ascii="Times New Roman" w:eastAsia="Calibri" w:hAnsi="Times New Roman" w:cs="Times New Roman"/>
          <w:bCs/>
          <w:sz w:val="26"/>
          <w:szCs w:val="26"/>
        </w:rPr>
        <w:t xml:space="preserve"> (по порядку: сначала бланк регистрации, потом бланк ответов и дополнительный бланк ответов)</w:t>
      </w:r>
      <w:r w:rsidR="00691B4E" w:rsidRPr="0060773F">
        <w:rPr>
          <w:rFonts w:ascii="Times New Roman" w:eastAsia="Calibri" w:hAnsi="Times New Roman" w:cs="Times New Roman"/>
          <w:bCs/>
          <w:sz w:val="26"/>
          <w:szCs w:val="26"/>
        </w:rPr>
        <w:t xml:space="preserve">. Все КИМ </w:t>
      </w:r>
      <w:r w:rsidR="00895163" w:rsidRPr="0060773F">
        <w:rPr>
          <w:rFonts w:ascii="Times New Roman" w:hAnsi="Times New Roman" w:cs="Times New Roman"/>
          <w:sz w:val="26"/>
          <w:szCs w:val="26"/>
        </w:rPr>
        <w:t>ГВЭ</w:t>
      </w:r>
      <w:r w:rsidR="00895163" w:rsidRPr="0060773F">
        <w:rPr>
          <w:rFonts w:ascii="Times New Roman" w:eastAsia="Calibri" w:hAnsi="Times New Roman" w:cs="Times New Roman"/>
          <w:bCs/>
          <w:sz w:val="26"/>
          <w:szCs w:val="26"/>
        </w:rPr>
        <w:t xml:space="preserve"> </w:t>
      </w:r>
      <w:r w:rsidR="00691B4E" w:rsidRPr="0060773F">
        <w:rPr>
          <w:rFonts w:ascii="Times New Roman" w:eastAsia="Calibri" w:hAnsi="Times New Roman" w:cs="Times New Roman"/>
          <w:bCs/>
          <w:sz w:val="26"/>
          <w:szCs w:val="26"/>
        </w:rPr>
        <w:t xml:space="preserve">собирают </w:t>
      </w:r>
      <w:r w:rsidR="00A37898" w:rsidRPr="0060773F">
        <w:rPr>
          <w:rFonts w:ascii="Times New Roman" w:eastAsia="Calibri" w:hAnsi="Times New Roman" w:cs="Times New Roman"/>
          <w:bCs/>
          <w:sz w:val="26"/>
          <w:szCs w:val="26"/>
        </w:rPr>
        <w:br/>
      </w:r>
      <w:r w:rsidR="00691B4E" w:rsidRPr="0060773F">
        <w:rPr>
          <w:rFonts w:ascii="Times New Roman" w:eastAsia="Calibri" w:hAnsi="Times New Roman" w:cs="Times New Roman"/>
          <w:bCs/>
          <w:sz w:val="26"/>
          <w:szCs w:val="26"/>
        </w:rPr>
        <w:t xml:space="preserve">в отдельный </w:t>
      </w:r>
      <w:r w:rsidR="000A23E1" w:rsidRPr="0060773F">
        <w:rPr>
          <w:rFonts w:ascii="Times New Roman" w:eastAsia="Calibri" w:hAnsi="Times New Roman" w:cs="Times New Roman"/>
          <w:bCs/>
          <w:sz w:val="26"/>
          <w:szCs w:val="26"/>
        </w:rPr>
        <w:t>конверт</w:t>
      </w:r>
      <w:r w:rsidR="00691B4E" w:rsidRPr="0060773F">
        <w:rPr>
          <w:rFonts w:ascii="Times New Roman" w:eastAsia="Calibri" w:hAnsi="Times New Roman" w:cs="Times New Roman"/>
          <w:bCs/>
          <w:sz w:val="26"/>
          <w:szCs w:val="26"/>
        </w:rPr>
        <w:t xml:space="preserve">. </w:t>
      </w:r>
      <w:r w:rsidR="000A23E1" w:rsidRPr="0060773F">
        <w:rPr>
          <w:rFonts w:ascii="Times New Roman" w:eastAsia="Calibri" w:hAnsi="Times New Roman" w:cs="Times New Roman"/>
          <w:bCs/>
          <w:sz w:val="26"/>
          <w:szCs w:val="26"/>
        </w:rPr>
        <w:t xml:space="preserve">Использованные черновики также упаковываются в отдельный конверт. </w:t>
      </w:r>
    </w:p>
    <w:p w:rsidR="00CA6566" w:rsidRPr="0060773F" w:rsidRDefault="00CA6566" w:rsidP="0060773F">
      <w:pPr>
        <w:widowControl w:val="0"/>
        <w:spacing w:after="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 xml:space="preserve">По завершении соответствующих процедур организаторы проходят в Штаб ППЭ </w:t>
      </w:r>
      <w:r w:rsidRPr="0060773F">
        <w:rPr>
          <w:rFonts w:ascii="Times New Roman" w:eastAsia="Times New Roman" w:hAnsi="Times New Roman" w:cs="Times New Roman"/>
          <w:sz w:val="26"/>
          <w:szCs w:val="26"/>
        </w:rPr>
        <w:lastRenderedPageBreak/>
        <w:t>с ЭМ и </w:t>
      </w:r>
      <w:r w:rsidR="00994520" w:rsidRPr="0060773F">
        <w:rPr>
          <w:rFonts w:ascii="Times New Roman" w:eastAsia="Times New Roman" w:hAnsi="Times New Roman" w:cs="Times New Roman"/>
          <w:sz w:val="26"/>
          <w:szCs w:val="26"/>
        </w:rPr>
        <w:t xml:space="preserve"> </w:t>
      </w:r>
      <w:r w:rsidRPr="0060773F">
        <w:rPr>
          <w:rFonts w:ascii="Times New Roman" w:eastAsia="Times New Roman" w:hAnsi="Times New Roman" w:cs="Times New Roman"/>
          <w:sz w:val="26"/>
          <w:szCs w:val="26"/>
        </w:rPr>
        <w:t>передают ЭМ</w:t>
      </w:r>
      <w:r w:rsidR="00994520" w:rsidRPr="0060773F">
        <w:rPr>
          <w:rFonts w:ascii="Times New Roman" w:eastAsia="Times New Roman" w:hAnsi="Times New Roman" w:cs="Times New Roman"/>
          <w:sz w:val="26"/>
          <w:szCs w:val="26"/>
        </w:rPr>
        <w:t xml:space="preserve"> </w:t>
      </w:r>
      <w:r w:rsidRPr="0060773F">
        <w:rPr>
          <w:rFonts w:ascii="Times New Roman" w:eastAsia="Times New Roman" w:hAnsi="Times New Roman" w:cs="Times New Roman"/>
          <w:sz w:val="26"/>
          <w:szCs w:val="26"/>
        </w:rPr>
        <w:t> руководителю ППЭ в</w:t>
      </w:r>
      <w:r w:rsidR="00994520" w:rsidRPr="0060773F">
        <w:rPr>
          <w:rFonts w:ascii="Times New Roman" w:eastAsia="Times New Roman" w:hAnsi="Times New Roman" w:cs="Times New Roman"/>
          <w:sz w:val="26"/>
          <w:szCs w:val="26"/>
        </w:rPr>
        <w:t xml:space="preserve"> </w:t>
      </w:r>
      <w:r w:rsidRPr="0060773F">
        <w:rPr>
          <w:rFonts w:ascii="Times New Roman" w:eastAsia="Times New Roman" w:hAnsi="Times New Roman" w:cs="Times New Roman"/>
          <w:sz w:val="26"/>
          <w:szCs w:val="26"/>
        </w:rPr>
        <w:t> присутствии члена ГЭК по </w:t>
      </w:r>
      <w:r w:rsidRPr="0060773F">
        <w:rPr>
          <w:rFonts w:ascii="Times New Roman" w:eastAsia="Times New Roman" w:hAnsi="Times New Roman" w:cs="Times New Roman"/>
          <w:color w:val="000000"/>
          <w:sz w:val="26"/>
          <w:szCs w:val="26"/>
        </w:rPr>
        <w:t>форме</w:t>
      </w:r>
      <w:r w:rsidR="000020A4" w:rsidRPr="0060773F">
        <w:rPr>
          <w:rFonts w:ascii="Times New Roman" w:eastAsia="Times New Roman" w:hAnsi="Times New Roman" w:cs="Times New Roman"/>
          <w:color w:val="000000"/>
          <w:sz w:val="26"/>
          <w:szCs w:val="26"/>
        </w:rPr>
        <w:t xml:space="preserve"> </w:t>
      </w:r>
      <w:r w:rsidR="002F2EB2" w:rsidRPr="0060773F">
        <w:rPr>
          <w:rFonts w:ascii="Times New Roman" w:eastAsia="Times New Roman" w:hAnsi="Times New Roman" w:cs="Times New Roman"/>
          <w:color w:val="000000"/>
          <w:sz w:val="26"/>
          <w:szCs w:val="26"/>
        </w:rPr>
        <w:br/>
      </w:r>
      <w:r w:rsidRPr="0060773F">
        <w:rPr>
          <w:rFonts w:ascii="Times New Roman" w:eastAsia="Times New Roman" w:hAnsi="Times New Roman" w:cs="Times New Roman"/>
          <w:color w:val="000000"/>
          <w:sz w:val="26"/>
          <w:szCs w:val="26"/>
        </w:rPr>
        <w:t>ППЭ-14-02</w:t>
      </w:r>
      <w:r w:rsidR="0039526C" w:rsidRPr="0060773F">
        <w:rPr>
          <w:rFonts w:ascii="Times New Roman" w:eastAsia="Times New Roman" w:hAnsi="Times New Roman" w:cs="Times New Roman"/>
          <w:color w:val="000000"/>
          <w:sz w:val="26"/>
          <w:szCs w:val="26"/>
        </w:rPr>
        <w:t>-ГВЭ</w:t>
      </w:r>
      <w:r w:rsidRPr="0060773F">
        <w:rPr>
          <w:rFonts w:ascii="Times New Roman" w:eastAsia="Times New Roman" w:hAnsi="Times New Roman" w:cs="Times New Roman"/>
          <w:color w:val="000000"/>
          <w:sz w:val="26"/>
          <w:szCs w:val="26"/>
        </w:rPr>
        <w:t xml:space="preserve"> «</w:t>
      </w:r>
      <w:r w:rsidR="00A13767" w:rsidRPr="0060773F">
        <w:rPr>
          <w:rFonts w:ascii="Times New Roman" w:eastAsia="Calibri" w:hAnsi="Times New Roman" w:cs="Times New Roman"/>
          <w:sz w:val="26"/>
          <w:szCs w:val="26"/>
          <w:lang w:eastAsia="ru-RU"/>
        </w:rPr>
        <w:t>Ведомость учета экзаменационных материалов</w:t>
      </w:r>
      <w:r w:rsidRPr="0060773F">
        <w:rPr>
          <w:rFonts w:ascii="Times New Roman" w:eastAsia="Times New Roman" w:hAnsi="Times New Roman" w:cs="Times New Roman"/>
          <w:color w:val="000000"/>
          <w:sz w:val="26"/>
          <w:szCs w:val="26"/>
        </w:rPr>
        <w:t>». Прием ЭМ должен проводиться за специально отведенным столом, находящимся в зоне видимости камер видеонаблюдения.</w:t>
      </w:r>
    </w:p>
    <w:p w:rsidR="00CA6566" w:rsidRPr="0060773F" w:rsidDel="00B97468" w:rsidRDefault="00CA6566" w:rsidP="0060773F">
      <w:pPr>
        <w:widowControl w:val="0"/>
        <w:spacing w:after="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После получения ЭМ от всех ответственных организаторов</w:t>
      </w:r>
      <w:r w:rsidR="005C7924" w:rsidRPr="0060773F">
        <w:rPr>
          <w:rFonts w:ascii="Times New Roman" w:eastAsia="Times New Roman" w:hAnsi="Times New Roman" w:cs="Times New Roman"/>
          <w:sz w:val="26"/>
          <w:szCs w:val="26"/>
        </w:rPr>
        <w:t xml:space="preserve"> в аудитории</w:t>
      </w:r>
      <w:r w:rsidRPr="0060773F">
        <w:rPr>
          <w:rFonts w:ascii="Times New Roman" w:eastAsia="Times New Roman" w:hAnsi="Times New Roman" w:cs="Times New Roman"/>
          <w:sz w:val="26"/>
          <w:szCs w:val="26"/>
        </w:rPr>
        <w:t xml:space="preserve"> руководитель ППЭ передает ЭМ </w:t>
      </w:r>
      <w:r w:rsidR="00994520" w:rsidRPr="0060773F">
        <w:rPr>
          <w:rFonts w:ascii="Times New Roman" w:eastAsia="Times New Roman" w:hAnsi="Times New Roman" w:cs="Times New Roman"/>
          <w:sz w:val="26"/>
          <w:szCs w:val="26"/>
        </w:rPr>
        <w:t xml:space="preserve"> </w:t>
      </w:r>
      <w:r w:rsidRPr="0060773F">
        <w:rPr>
          <w:rFonts w:ascii="Times New Roman" w:eastAsia="Times New Roman" w:hAnsi="Times New Roman" w:cs="Times New Roman"/>
          <w:sz w:val="26"/>
          <w:szCs w:val="26"/>
        </w:rPr>
        <w:t>по форме ППЭ-14-01</w:t>
      </w:r>
      <w:r w:rsidR="0039526C" w:rsidRPr="0060773F">
        <w:rPr>
          <w:rFonts w:ascii="Times New Roman" w:eastAsia="Times New Roman" w:hAnsi="Times New Roman" w:cs="Times New Roman"/>
          <w:sz w:val="26"/>
          <w:szCs w:val="26"/>
        </w:rPr>
        <w:t>-ГВЭ</w:t>
      </w:r>
      <w:r w:rsidRPr="0060773F">
        <w:rPr>
          <w:rFonts w:ascii="Times New Roman" w:eastAsia="Times New Roman" w:hAnsi="Times New Roman" w:cs="Times New Roman"/>
          <w:sz w:val="26"/>
          <w:szCs w:val="26"/>
        </w:rPr>
        <w:t xml:space="preserve"> «Акт приемки-передачи экзаменационных материалов в ППЭ» члену ГЭК. </w:t>
      </w:r>
    </w:p>
    <w:p w:rsidR="00B003F6" w:rsidRPr="0060773F" w:rsidRDefault="00CA6566" w:rsidP="0060773F">
      <w:pPr>
        <w:pStyle w:val="aa"/>
        <w:ind w:firstLine="709"/>
        <w:contextualSpacing/>
        <w:jc w:val="both"/>
        <w:rPr>
          <w:sz w:val="26"/>
          <w:szCs w:val="26"/>
        </w:rPr>
      </w:pPr>
      <w:r w:rsidRPr="0060773F">
        <w:rPr>
          <w:sz w:val="26"/>
          <w:szCs w:val="26"/>
          <w:lang w:eastAsia="en-US"/>
        </w:rPr>
        <w:t>ЭМ в</w:t>
      </w:r>
      <w:r w:rsidRPr="0060773F">
        <w:rPr>
          <w:sz w:val="26"/>
          <w:szCs w:val="26"/>
        </w:rPr>
        <w:t xml:space="preserve"> тот же день доставляются членами ГЭК в РЦОИ. </w:t>
      </w:r>
      <w:r w:rsidR="00B003F6" w:rsidRPr="0060773F">
        <w:rPr>
          <w:sz w:val="26"/>
          <w:szCs w:val="26"/>
        </w:rPr>
        <w:t xml:space="preserve">В случае отсутствия возможности доставки в тот же день ЭМ членом ГЭК в РЦОИ, выполняется сканирование всех ЭМ ГВЭ в </w:t>
      </w:r>
      <w:r w:rsidR="00852D7B" w:rsidRPr="0060773F">
        <w:rPr>
          <w:sz w:val="26"/>
          <w:szCs w:val="26"/>
        </w:rPr>
        <w:t>Ш</w:t>
      </w:r>
      <w:r w:rsidR="00B003F6" w:rsidRPr="0060773F">
        <w:rPr>
          <w:sz w:val="26"/>
          <w:szCs w:val="26"/>
        </w:rPr>
        <w:t xml:space="preserve">табе ППЭ в присутствии члена ГЭК и передача защищенного архива </w:t>
      </w:r>
      <w:r w:rsidR="00CB3C0A" w:rsidRPr="0060773F">
        <w:rPr>
          <w:sz w:val="26"/>
          <w:szCs w:val="26"/>
        </w:rPr>
        <w:br/>
      </w:r>
      <w:r w:rsidR="00B003F6" w:rsidRPr="0060773F">
        <w:rPr>
          <w:sz w:val="26"/>
          <w:szCs w:val="26"/>
        </w:rPr>
        <w:t>с отсканированными ЭМ в РЦОИ с учетом соблюдения условий информационной безопасности.</w:t>
      </w:r>
    </w:p>
    <w:p w:rsidR="00CA6566" w:rsidRPr="0060773F" w:rsidRDefault="00CA6566" w:rsidP="0060773F">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Неиспользованные и исп</w:t>
      </w:r>
      <w:r w:rsidR="00D303AD" w:rsidRPr="0060773F">
        <w:rPr>
          <w:rFonts w:ascii="Times New Roman" w:hAnsi="Times New Roman" w:cs="Times New Roman"/>
          <w:sz w:val="26"/>
          <w:szCs w:val="26"/>
        </w:rPr>
        <w:t>ользованные</w:t>
      </w:r>
      <w:r w:rsidRPr="0060773F">
        <w:rPr>
          <w:rFonts w:ascii="Times New Roman" w:hAnsi="Times New Roman" w:cs="Times New Roman"/>
          <w:sz w:val="26"/>
          <w:szCs w:val="26"/>
        </w:rPr>
        <w:t xml:space="preserve"> ЭМ, а также использованные </w:t>
      </w:r>
      <w:r w:rsidR="00717D80" w:rsidRPr="0060773F">
        <w:rPr>
          <w:rFonts w:ascii="Times New Roman" w:hAnsi="Times New Roman" w:cs="Times New Roman"/>
          <w:sz w:val="26"/>
          <w:szCs w:val="26"/>
        </w:rPr>
        <w:t xml:space="preserve">листы бумаги для черновиков </w:t>
      </w:r>
      <w:r w:rsidRPr="0060773F">
        <w:rPr>
          <w:rFonts w:ascii="Times New Roman" w:hAnsi="Times New Roman" w:cs="Times New Roman"/>
          <w:sz w:val="26"/>
          <w:szCs w:val="26"/>
        </w:rPr>
        <w:t xml:space="preserve">направляются в места, определенные ОИВ для обеспечения их хранения. </w:t>
      </w:r>
    </w:p>
    <w:p w:rsidR="00691B4E" w:rsidRPr="0060773F" w:rsidRDefault="00CA6566" w:rsidP="0060773F">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Неиспользованные и использованные ЭМ хранятся до 1 марта года, следующего </w:t>
      </w:r>
      <w:r w:rsidR="00CB3C0A" w:rsidRPr="0060773F">
        <w:rPr>
          <w:rFonts w:ascii="Times New Roman" w:hAnsi="Times New Roman" w:cs="Times New Roman"/>
          <w:sz w:val="26"/>
          <w:szCs w:val="26"/>
        </w:rPr>
        <w:br/>
      </w:r>
      <w:r w:rsidRPr="0060773F">
        <w:rPr>
          <w:rFonts w:ascii="Times New Roman" w:hAnsi="Times New Roman" w:cs="Times New Roman"/>
          <w:sz w:val="26"/>
          <w:szCs w:val="26"/>
        </w:rPr>
        <w:t xml:space="preserve">за годом проведения экзамена, использованные </w:t>
      </w:r>
      <w:r w:rsidR="007F73A7" w:rsidRPr="0060773F">
        <w:rPr>
          <w:rFonts w:ascii="Times New Roman" w:hAnsi="Times New Roman" w:cs="Times New Roman"/>
          <w:sz w:val="26"/>
          <w:szCs w:val="26"/>
        </w:rPr>
        <w:t>листы бумаги для черновиков</w:t>
      </w:r>
      <w:r w:rsidR="007F73A7" w:rsidRPr="0060773F" w:rsidDel="007F73A7">
        <w:rPr>
          <w:rFonts w:ascii="Times New Roman" w:hAnsi="Times New Roman" w:cs="Times New Roman"/>
          <w:sz w:val="26"/>
          <w:szCs w:val="26"/>
        </w:rPr>
        <w:t xml:space="preserve"> </w:t>
      </w:r>
      <w:r w:rsidRPr="0060773F">
        <w:rPr>
          <w:rFonts w:ascii="Times New Roman" w:hAnsi="Times New Roman" w:cs="Times New Roman"/>
          <w:sz w:val="26"/>
          <w:szCs w:val="26"/>
        </w:rPr>
        <w:t>- в течение месяца после проведения экзамена. По истечении указанного срока перечисленные материалы уничтожаются лицами, назначенными ОИВ</w:t>
      </w:r>
      <w:r w:rsidR="00CD21F7" w:rsidRPr="0060773F">
        <w:rPr>
          <w:rFonts w:ascii="Times New Roman" w:hAnsi="Times New Roman" w:cs="Times New Roman"/>
          <w:sz w:val="26"/>
          <w:szCs w:val="26"/>
        </w:rPr>
        <w:t>.</w:t>
      </w:r>
    </w:p>
    <w:p w:rsidR="00EA6416" w:rsidRPr="0060773F" w:rsidRDefault="00FD280D" w:rsidP="0060773F">
      <w:pPr>
        <w:pStyle w:val="2"/>
        <w:rPr>
          <w:sz w:val="26"/>
          <w:szCs w:val="26"/>
        </w:rPr>
      </w:pPr>
      <w:bookmarkStart w:id="58" w:name="_Toc25682151"/>
      <w:r w:rsidRPr="0060773F">
        <w:rPr>
          <w:sz w:val="26"/>
          <w:szCs w:val="26"/>
        </w:rPr>
        <w:t>6.</w:t>
      </w:r>
      <w:r w:rsidR="00B36F0B" w:rsidRPr="0060773F">
        <w:rPr>
          <w:sz w:val="26"/>
          <w:szCs w:val="26"/>
        </w:rPr>
        <w:t>5</w:t>
      </w:r>
      <w:r w:rsidRPr="0060773F">
        <w:rPr>
          <w:sz w:val="26"/>
          <w:szCs w:val="26"/>
        </w:rPr>
        <w:t xml:space="preserve">. </w:t>
      </w:r>
      <w:r w:rsidR="00691B4E" w:rsidRPr="0060773F">
        <w:rPr>
          <w:sz w:val="26"/>
          <w:szCs w:val="26"/>
        </w:rPr>
        <w:t xml:space="preserve">Особенности процедуры проведения ГВЭ </w:t>
      </w:r>
      <w:r w:rsidR="002F2EB2" w:rsidRPr="0060773F">
        <w:rPr>
          <w:sz w:val="26"/>
          <w:szCs w:val="26"/>
        </w:rPr>
        <w:t xml:space="preserve">в устной форме </w:t>
      </w:r>
      <w:r w:rsidR="00CB3C0A" w:rsidRPr="0060773F">
        <w:rPr>
          <w:sz w:val="26"/>
          <w:szCs w:val="26"/>
        </w:rPr>
        <w:br/>
      </w:r>
      <w:r w:rsidR="00691B4E" w:rsidRPr="0060773F">
        <w:rPr>
          <w:sz w:val="26"/>
          <w:szCs w:val="26"/>
        </w:rPr>
        <w:t>в аудиториях ППЭ</w:t>
      </w:r>
      <w:bookmarkEnd w:id="58"/>
    </w:p>
    <w:p w:rsidR="006A3B71" w:rsidRPr="0060773F" w:rsidRDefault="006A3B71" w:rsidP="0060773F">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При проведении ГВЭ в устной форме устные ответы </w:t>
      </w:r>
      <w:r w:rsidR="00CD3AB6" w:rsidRPr="0060773F">
        <w:rPr>
          <w:rFonts w:ascii="Times New Roman" w:hAnsi="Times New Roman" w:cs="Times New Roman"/>
          <w:sz w:val="26"/>
          <w:szCs w:val="26"/>
        </w:rPr>
        <w:t xml:space="preserve">участников экзамена </w:t>
      </w:r>
      <w:r w:rsidRPr="0060773F">
        <w:rPr>
          <w:rFonts w:ascii="Times New Roman" w:hAnsi="Times New Roman" w:cs="Times New Roman"/>
          <w:sz w:val="26"/>
          <w:szCs w:val="26"/>
        </w:rPr>
        <w:t xml:space="preserve">записываются на аудионосители или </w:t>
      </w:r>
      <w:r w:rsidR="003C1EA4" w:rsidRPr="0060773F">
        <w:rPr>
          <w:rFonts w:ascii="Times New Roman" w:hAnsi="Times New Roman" w:cs="Times New Roman"/>
          <w:sz w:val="26"/>
          <w:szCs w:val="26"/>
        </w:rPr>
        <w:t xml:space="preserve">записываются на аудионосители с одновременным </w:t>
      </w:r>
      <w:r w:rsidR="00A408C6" w:rsidRPr="0060773F">
        <w:rPr>
          <w:rFonts w:ascii="Times New Roman" w:hAnsi="Times New Roman" w:cs="Times New Roman"/>
          <w:sz w:val="26"/>
          <w:szCs w:val="26"/>
        </w:rPr>
        <w:t xml:space="preserve">их </w:t>
      </w:r>
      <w:r w:rsidR="003C1EA4" w:rsidRPr="0060773F">
        <w:rPr>
          <w:rFonts w:ascii="Times New Roman" w:hAnsi="Times New Roman" w:cs="Times New Roman"/>
          <w:sz w:val="26"/>
          <w:szCs w:val="26"/>
        </w:rPr>
        <w:t>протоколированием</w:t>
      </w:r>
      <w:r w:rsidRPr="0060773F">
        <w:rPr>
          <w:rFonts w:ascii="Times New Roman" w:hAnsi="Times New Roman" w:cs="Times New Roman"/>
          <w:sz w:val="26"/>
          <w:szCs w:val="26"/>
        </w:rPr>
        <w:t>. Аудитории, предназначенные для записи устных ответов, оборудуются средствами цифровой аудиозаписи</w:t>
      </w:r>
      <w:r w:rsidR="006A2BCC" w:rsidRPr="0060773F">
        <w:rPr>
          <w:rFonts w:ascii="Times New Roman" w:hAnsi="Times New Roman" w:cs="Times New Roman"/>
          <w:sz w:val="26"/>
          <w:szCs w:val="26"/>
        </w:rPr>
        <w:t xml:space="preserve"> </w:t>
      </w:r>
      <w:r w:rsidR="00491420" w:rsidRPr="0060773F">
        <w:rPr>
          <w:rFonts w:ascii="Times New Roman" w:hAnsi="Times New Roman" w:cs="Times New Roman"/>
          <w:sz w:val="26"/>
          <w:szCs w:val="26"/>
        </w:rPr>
        <w:t xml:space="preserve">(в качестве оборудования для аудиозаписи могут быть использованы любые доступные средства - ноутбук, диктофон </w:t>
      </w:r>
      <w:r w:rsidR="00CB3C0A" w:rsidRPr="0060773F">
        <w:rPr>
          <w:rFonts w:ascii="Times New Roman" w:hAnsi="Times New Roman" w:cs="Times New Roman"/>
          <w:sz w:val="26"/>
          <w:szCs w:val="26"/>
        </w:rPr>
        <w:br/>
      </w:r>
      <w:r w:rsidR="00491420" w:rsidRPr="0060773F">
        <w:rPr>
          <w:rFonts w:ascii="Times New Roman" w:hAnsi="Times New Roman" w:cs="Times New Roman"/>
          <w:sz w:val="26"/>
          <w:szCs w:val="26"/>
        </w:rPr>
        <w:t>и т.д.).</w:t>
      </w:r>
    </w:p>
    <w:p w:rsidR="006A3B71" w:rsidRPr="0060773F" w:rsidRDefault="006A3B71" w:rsidP="0060773F">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В аудитории для записи устных ответов технические специалисты или организаторы </w:t>
      </w:r>
      <w:r w:rsidR="00322386" w:rsidRPr="0060773F">
        <w:rPr>
          <w:rFonts w:ascii="Times New Roman" w:hAnsi="Times New Roman" w:cs="Times New Roman"/>
          <w:sz w:val="26"/>
          <w:szCs w:val="26"/>
        </w:rPr>
        <w:t xml:space="preserve">в аудитории </w:t>
      </w:r>
      <w:r w:rsidRPr="0060773F">
        <w:rPr>
          <w:rFonts w:ascii="Times New Roman" w:hAnsi="Times New Roman" w:cs="Times New Roman"/>
          <w:sz w:val="26"/>
          <w:szCs w:val="26"/>
        </w:rPr>
        <w:t xml:space="preserve">настраивают средства цифровой аудиозаписи, чтобы осуществить качественную запись устных ответов. </w:t>
      </w:r>
    </w:p>
    <w:p w:rsidR="006A3B71" w:rsidRPr="0060773F" w:rsidRDefault="006A3B71"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В аудитории для проведения экзамена в устной форме рекомендуется выделить отдельные места для подготовки каждого участника </w:t>
      </w:r>
      <w:r w:rsidR="008E34F7" w:rsidRPr="0060773F">
        <w:rPr>
          <w:rFonts w:ascii="Times New Roman" w:eastAsia="Times New Roman" w:hAnsi="Times New Roman" w:cs="Times New Roman"/>
          <w:sz w:val="26"/>
          <w:szCs w:val="26"/>
          <w:lang w:eastAsia="ru-RU"/>
        </w:rPr>
        <w:t xml:space="preserve">экзамена </w:t>
      </w:r>
      <w:r w:rsidRPr="0060773F">
        <w:rPr>
          <w:rFonts w:ascii="Times New Roman" w:eastAsia="Times New Roman" w:hAnsi="Times New Roman" w:cs="Times New Roman"/>
          <w:sz w:val="26"/>
          <w:szCs w:val="26"/>
          <w:lang w:eastAsia="ru-RU"/>
        </w:rPr>
        <w:t xml:space="preserve">к ответу. </w:t>
      </w:r>
    </w:p>
    <w:p w:rsidR="00667F6A" w:rsidRPr="0060773F" w:rsidRDefault="00667F6A" w:rsidP="0060773F">
      <w:pPr>
        <w:widowControl w:val="0"/>
        <w:spacing w:after="0" w:line="240" w:lineRule="auto"/>
        <w:ind w:firstLine="709"/>
        <w:contextualSpacing/>
        <w:jc w:val="both"/>
        <w:rPr>
          <w:rFonts w:ascii="Times New Roman" w:eastAsia="Calibri" w:hAnsi="Times New Roman" w:cs="Times New Roman"/>
          <w:bCs/>
          <w:sz w:val="26"/>
          <w:szCs w:val="26"/>
        </w:rPr>
      </w:pPr>
      <w:r w:rsidRPr="0060773F">
        <w:rPr>
          <w:rFonts w:ascii="Times New Roman" w:eastAsia="Calibri" w:hAnsi="Times New Roman" w:cs="Times New Roman"/>
          <w:bCs/>
          <w:sz w:val="26"/>
          <w:szCs w:val="26"/>
        </w:rPr>
        <w:t xml:space="preserve">Не позднее 09.45 по местному времени организаторы </w:t>
      </w:r>
      <w:r w:rsidR="00432017" w:rsidRPr="0060773F">
        <w:rPr>
          <w:rFonts w:ascii="Times New Roman" w:eastAsia="Calibri" w:hAnsi="Times New Roman" w:cs="Times New Roman"/>
          <w:bCs/>
          <w:sz w:val="26"/>
          <w:szCs w:val="26"/>
        </w:rPr>
        <w:t xml:space="preserve">получают </w:t>
      </w:r>
      <w:r w:rsidRPr="0060773F">
        <w:rPr>
          <w:rFonts w:ascii="Times New Roman" w:eastAsia="Calibri" w:hAnsi="Times New Roman" w:cs="Times New Roman"/>
          <w:bCs/>
          <w:sz w:val="26"/>
          <w:szCs w:val="26"/>
        </w:rPr>
        <w:t>у руководителя ППЭ ЭМ в Штабе ППЭ по форме ППЭ-14-02</w:t>
      </w:r>
      <w:r w:rsidR="00BC627F" w:rsidRPr="0060773F">
        <w:rPr>
          <w:rFonts w:ascii="Times New Roman" w:eastAsia="Calibri" w:hAnsi="Times New Roman" w:cs="Times New Roman"/>
          <w:bCs/>
          <w:sz w:val="26"/>
          <w:szCs w:val="26"/>
        </w:rPr>
        <w:t>-ГВЭ</w:t>
      </w:r>
      <w:r w:rsidRPr="0060773F">
        <w:rPr>
          <w:rFonts w:ascii="Times New Roman" w:eastAsia="Calibri" w:hAnsi="Times New Roman" w:cs="Times New Roman"/>
          <w:bCs/>
          <w:sz w:val="26"/>
          <w:szCs w:val="26"/>
        </w:rPr>
        <w:t xml:space="preserve"> «</w:t>
      </w:r>
      <w:r w:rsidR="00A13767" w:rsidRPr="0060773F">
        <w:rPr>
          <w:rFonts w:ascii="Times New Roman" w:eastAsia="Calibri" w:hAnsi="Times New Roman" w:cs="Times New Roman"/>
          <w:sz w:val="26"/>
          <w:szCs w:val="26"/>
          <w:lang w:eastAsia="ru-RU"/>
        </w:rPr>
        <w:t>Ведомость учета экзаменационных материалов</w:t>
      </w:r>
      <w:r w:rsidRPr="0060773F">
        <w:rPr>
          <w:rFonts w:ascii="Times New Roman" w:eastAsia="Calibri" w:hAnsi="Times New Roman" w:cs="Times New Roman"/>
          <w:bCs/>
          <w:sz w:val="26"/>
          <w:szCs w:val="26"/>
        </w:rPr>
        <w:t>».</w:t>
      </w:r>
    </w:p>
    <w:p w:rsidR="00667F6A" w:rsidRPr="0060773F" w:rsidRDefault="00667F6A" w:rsidP="0060773F">
      <w:pPr>
        <w:widowControl w:val="0"/>
        <w:spacing w:after="0" w:line="240" w:lineRule="auto"/>
        <w:ind w:firstLine="709"/>
        <w:contextualSpacing/>
        <w:jc w:val="both"/>
        <w:rPr>
          <w:rFonts w:ascii="Times New Roman" w:eastAsia="Calibri" w:hAnsi="Times New Roman" w:cs="Times New Roman"/>
          <w:bCs/>
          <w:sz w:val="26"/>
          <w:szCs w:val="26"/>
        </w:rPr>
      </w:pPr>
      <w:r w:rsidRPr="0060773F">
        <w:rPr>
          <w:rFonts w:ascii="Times New Roman" w:eastAsia="Calibri" w:hAnsi="Times New Roman" w:cs="Times New Roman"/>
          <w:bCs/>
          <w:sz w:val="26"/>
          <w:szCs w:val="26"/>
        </w:rPr>
        <w:t xml:space="preserve">Организатор в аудитории раздает участникам бланки регистрации, </w:t>
      </w:r>
      <w:r w:rsidR="00944A85" w:rsidRPr="0060773F">
        <w:rPr>
          <w:rFonts w:ascii="Times New Roman" w:eastAsia="Calibri" w:hAnsi="Times New Roman" w:cs="Times New Roman"/>
          <w:bCs/>
          <w:sz w:val="26"/>
          <w:szCs w:val="26"/>
        </w:rPr>
        <w:t xml:space="preserve">бланки ответов, </w:t>
      </w:r>
      <w:r w:rsidRPr="0060773F">
        <w:rPr>
          <w:rFonts w:ascii="Times New Roman" w:eastAsia="Calibri" w:hAnsi="Times New Roman" w:cs="Times New Roman"/>
          <w:bCs/>
          <w:sz w:val="26"/>
          <w:szCs w:val="26"/>
        </w:rPr>
        <w:t>КИМ</w:t>
      </w:r>
      <w:r w:rsidR="00895163" w:rsidRPr="0060773F">
        <w:rPr>
          <w:rFonts w:ascii="Times New Roman" w:hAnsi="Times New Roman" w:cs="Times New Roman"/>
          <w:sz w:val="26"/>
          <w:szCs w:val="26"/>
        </w:rPr>
        <w:t xml:space="preserve"> ГВЭ</w:t>
      </w:r>
      <w:r w:rsidRPr="0060773F">
        <w:rPr>
          <w:rFonts w:ascii="Times New Roman" w:eastAsia="Calibri" w:hAnsi="Times New Roman" w:cs="Times New Roman"/>
          <w:bCs/>
          <w:sz w:val="26"/>
          <w:szCs w:val="26"/>
        </w:rPr>
        <w:t xml:space="preserve">, </w:t>
      </w:r>
      <w:r w:rsidR="007F73A7" w:rsidRPr="0060773F">
        <w:rPr>
          <w:rFonts w:ascii="Times New Roman" w:hAnsi="Times New Roman" w:cs="Times New Roman"/>
          <w:sz w:val="26"/>
          <w:szCs w:val="26"/>
        </w:rPr>
        <w:t>листы бумаги для черновиков</w:t>
      </w:r>
      <w:r w:rsidR="007F73A7" w:rsidRPr="0060773F" w:rsidDel="007F73A7">
        <w:rPr>
          <w:rFonts w:ascii="Times New Roman" w:eastAsia="Calibri" w:hAnsi="Times New Roman" w:cs="Times New Roman"/>
          <w:bCs/>
          <w:sz w:val="26"/>
          <w:szCs w:val="26"/>
        </w:rPr>
        <w:t xml:space="preserve"> </w:t>
      </w:r>
      <w:r w:rsidRPr="0060773F">
        <w:rPr>
          <w:rFonts w:ascii="Times New Roman" w:eastAsia="Calibri" w:hAnsi="Times New Roman" w:cs="Times New Roman"/>
          <w:bCs/>
          <w:sz w:val="26"/>
          <w:szCs w:val="26"/>
        </w:rPr>
        <w:t xml:space="preserve">(должны быть подготовлены заранее). До начала экзамена организаторы в аудиториях должны предупредить участников ГВЭ о  ведении видеонаблюдения и провести инструктаж участников ГВЭ. </w:t>
      </w:r>
    </w:p>
    <w:p w:rsidR="00DD0F29" w:rsidRPr="0060773F" w:rsidRDefault="00B81831" w:rsidP="0060773F">
      <w:pPr>
        <w:overflowPunct w:val="0"/>
        <w:autoSpaceDE w:val="0"/>
        <w:autoSpaceDN w:val="0"/>
        <w:adjustRightInd w:val="0"/>
        <w:spacing w:after="0" w:line="240" w:lineRule="auto"/>
        <w:ind w:firstLine="709"/>
        <w:contextualSpacing/>
        <w:jc w:val="both"/>
        <w:textAlignment w:val="baseline"/>
        <w:rPr>
          <w:rFonts w:ascii="Times New Roman" w:hAnsi="Times New Roman" w:cs="Times New Roman"/>
          <w:sz w:val="26"/>
          <w:szCs w:val="26"/>
        </w:rPr>
      </w:pPr>
      <w:r w:rsidRPr="0060773F">
        <w:rPr>
          <w:rFonts w:ascii="Times New Roman" w:hAnsi="Times New Roman" w:cs="Times New Roman"/>
          <w:sz w:val="26"/>
          <w:szCs w:val="26"/>
        </w:rPr>
        <w:t>Бланк ответов при проведении устного экзамена необходим для полноценной обработки комплекта бланков участника экзамена</w:t>
      </w:r>
      <w:r w:rsidR="00994520" w:rsidRPr="0060773F">
        <w:rPr>
          <w:rFonts w:ascii="Times New Roman" w:hAnsi="Times New Roman" w:cs="Times New Roman"/>
          <w:sz w:val="26"/>
          <w:szCs w:val="26"/>
        </w:rPr>
        <w:t xml:space="preserve"> и не используется участнико</w:t>
      </w:r>
      <w:r w:rsidR="00273A9D" w:rsidRPr="0060773F">
        <w:rPr>
          <w:rFonts w:ascii="Times New Roman" w:hAnsi="Times New Roman" w:cs="Times New Roman"/>
          <w:sz w:val="26"/>
          <w:szCs w:val="26"/>
        </w:rPr>
        <w:t>м</w:t>
      </w:r>
      <w:r w:rsidR="00994520" w:rsidRPr="0060773F">
        <w:rPr>
          <w:rFonts w:ascii="Times New Roman" w:hAnsi="Times New Roman" w:cs="Times New Roman"/>
          <w:sz w:val="26"/>
          <w:szCs w:val="26"/>
        </w:rPr>
        <w:t xml:space="preserve"> ГВЭ для записи ответов на задания (за исключением</w:t>
      </w:r>
      <w:r w:rsidR="00715519" w:rsidRPr="0060773F">
        <w:rPr>
          <w:rFonts w:ascii="Times New Roman" w:hAnsi="Times New Roman" w:cs="Times New Roman"/>
          <w:sz w:val="26"/>
          <w:szCs w:val="26"/>
        </w:rPr>
        <w:t xml:space="preserve"> случаев,</w:t>
      </w:r>
      <w:r w:rsidR="00994520" w:rsidRPr="0060773F">
        <w:rPr>
          <w:rFonts w:ascii="Times New Roman" w:hAnsi="Times New Roman" w:cs="Times New Roman"/>
          <w:sz w:val="26"/>
          <w:szCs w:val="26"/>
        </w:rPr>
        <w:t xml:space="preserve"> когда идет аудиозапись устных ответов участника ГВЭ с одновременным </w:t>
      </w:r>
      <w:r w:rsidR="00273A9D" w:rsidRPr="0060773F">
        <w:rPr>
          <w:rFonts w:ascii="Times New Roman" w:hAnsi="Times New Roman" w:cs="Times New Roman"/>
          <w:sz w:val="26"/>
          <w:szCs w:val="26"/>
        </w:rPr>
        <w:t xml:space="preserve">их </w:t>
      </w:r>
      <w:r w:rsidR="00994520" w:rsidRPr="0060773F">
        <w:rPr>
          <w:rFonts w:ascii="Times New Roman" w:hAnsi="Times New Roman" w:cs="Times New Roman"/>
          <w:sz w:val="26"/>
          <w:szCs w:val="26"/>
        </w:rPr>
        <w:t>протоколированием)</w:t>
      </w:r>
      <w:r w:rsidRPr="0060773F">
        <w:rPr>
          <w:rFonts w:ascii="Times New Roman" w:hAnsi="Times New Roman" w:cs="Times New Roman"/>
          <w:sz w:val="26"/>
          <w:szCs w:val="26"/>
        </w:rPr>
        <w:t xml:space="preserve">. </w:t>
      </w:r>
      <w:r w:rsidR="00C26C48" w:rsidRPr="0060773F">
        <w:rPr>
          <w:rFonts w:ascii="Times New Roman" w:hAnsi="Times New Roman" w:cs="Times New Roman"/>
          <w:sz w:val="26"/>
          <w:szCs w:val="26"/>
        </w:rPr>
        <w:t xml:space="preserve">Во время проведения экзамена дополнительные бланки ответов могут быть использованы в случае </w:t>
      </w:r>
      <w:r w:rsidR="003C1EA4" w:rsidRPr="0060773F">
        <w:rPr>
          <w:rFonts w:ascii="Times New Roman" w:hAnsi="Times New Roman" w:cs="Times New Roman"/>
          <w:sz w:val="26"/>
          <w:szCs w:val="26"/>
        </w:rPr>
        <w:t xml:space="preserve">осуществления аудиозаписи устных ответов участника ГВЭ с одновременным </w:t>
      </w:r>
      <w:r w:rsidR="00273A9D" w:rsidRPr="0060773F">
        <w:rPr>
          <w:rFonts w:ascii="Times New Roman" w:hAnsi="Times New Roman" w:cs="Times New Roman"/>
          <w:sz w:val="26"/>
          <w:szCs w:val="26"/>
        </w:rPr>
        <w:t xml:space="preserve">их </w:t>
      </w:r>
      <w:r w:rsidR="003C1EA4" w:rsidRPr="0060773F">
        <w:rPr>
          <w:rFonts w:ascii="Times New Roman" w:hAnsi="Times New Roman" w:cs="Times New Roman"/>
          <w:sz w:val="26"/>
          <w:szCs w:val="26"/>
        </w:rPr>
        <w:t>протоколированием</w:t>
      </w:r>
      <w:r w:rsidR="00C26C48" w:rsidRPr="0060773F">
        <w:rPr>
          <w:rFonts w:ascii="Times New Roman" w:hAnsi="Times New Roman" w:cs="Times New Roman"/>
          <w:sz w:val="26"/>
          <w:szCs w:val="26"/>
        </w:rPr>
        <w:t xml:space="preserve">. </w:t>
      </w:r>
    </w:p>
    <w:p w:rsidR="00B81831" w:rsidRPr="0060773F" w:rsidRDefault="00DD0F29" w:rsidP="0060773F">
      <w:pPr>
        <w:overflowPunct w:val="0"/>
        <w:autoSpaceDE w:val="0"/>
        <w:autoSpaceDN w:val="0"/>
        <w:adjustRightInd w:val="0"/>
        <w:spacing w:after="0" w:line="240" w:lineRule="auto"/>
        <w:ind w:firstLine="709"/>
        <w:contextualSpacing/>
        <w:jc w:val="both"/>
        <w:textAlignment w:val="baseline"/>
        <w:rPr>
          <w:rFonts w:ascii="Times New Roman" w:hAnsi="Times New Roman" w:cs="Times New Roman"/>
          <w:sz w:val="26"/>
          <w:szCs w:val="26"/>
        </w:rPr>
      </w:pPr>
      <w:r w:rsidRPr="0060773F">
        <w:rPr>
          <w:rFonts w:ascii="Times New Roman" w:hAnsi="Times New Roman" w:cs="Times New Roman"/>
          <w:sz w:val="26"/>
          <w:szCs w:val="26"/>
        </w:rPr>
        <w:t>В случае если протоколирование устных ответов не ведется, а ведется только аудиозапись ответов</w:t>
      </w:r>
      <w:r w:rsidR="00852BBE" w:rsidRPr="0060773F">
        <w:rPr>
          <w:rFonts w:ascii="Times New Roman" w:hAnsi="Times New Roman" w:cs="Times New Roman"/>
          <w:sz w:val="26"/>
          <w:szCs w:val="26"/>
        </w:rPr>
        <w:t>,</w:t>
      </w:r>
      <w:r w:rsidRPr="0060773F">
        <w:rPr>
          <w:rFonts w:ascii="Times New Roman" w:hAnsi="Times New Roman" w:cs="Times New Roman"/>
          <w:sz w:val="26"/>
          <w:szCs w:val="26"/>
        </w:rPr>
        <w:t xml:space="preserve"> </w:t>
      </w:r>
      <w:r w:rsidR="00DC314E" w:rsidRPr="0060773F">
        <w:rPr>
          <w:rFonts w:ascii="Times New Roman" w:hAnsi="Times New Roman" w:cs="Times New Roman"/>
          <w:sz w:val="26"/>
          <w:szCs w:val="26"/>
        </w:rPr>
        <w:t>организатору в аудитории</w:t>
      </w:r>
      <w:r w:rsidR="00B81831" w:rsidRPr="0060773F">
        <w:rPr>
          <w:rFonts w:ascii="Times New Roman" w:hAnsi="Times New Roman" w:cs="Times New Roman"/>
          <w:sz w:val="26"/>
          <w:szCs w:val="26"/>
        </w:rPr>
        <w:t xml:space="preserve"> необходимо в области для внесения </w:t>
      </w:r>
      <w:r w:rsidR="00B81831" w:rsidRPr="0060773F">
        <w:rPr>
          <w:rFonts w:ascii="Times New Roman" w:hAnsi="Times New Roman" w:cs="Times New Roman"/>
          <w:sz w:val="26"/>
          <w:szCs w:val="26"/>
        </w:rPr>
        <w:lastRenderedPageBreak/>
        <w:t>ответов вписать повторно код работы</w:t>
      </w:r>
      <w:r w:rsidR="00852BBE" w:rsidRPr="0060773F">
        <w:rPr>
          <w:rFonts w:ascii="Times New Roman" w:hAnsi="Times New Roman" w:cs="Times New Roman"/>
          <w:sz w:val="26"/>
          <w:szCs w:val="26"/>
        </w:rPr>
        <w:t>.</w:t>
      </w:r>
      <w:r w:rsidR="00B81831" w:rsidRPr="0060773F">
        <w:rPr>
          <w:rFonts w:ascii="Times New Roman" w:hAnsi="Times New Roman" w:cs="Times New Roman"/>
          <w:sz w:val="26"/>
          <w:szCs w:val="26"/>
        </w:rPr>
        <w:t xml:space="preserve"> </w:t>
      </w:r>
      <w:r w:rsidR="00852BBE" w:rsidRPr="0060773F">
        <w:rPr>
          <w:rFonts w:ascii="Times New Roman" w:hAnsi="Times New Roman" w:cs="Times New Roman"/>
          <w:sz w:val="26"/>
          <w:szCs w:val="26"/>
        </w:rPr>
        <w:t>О</w:t>
      </w:r>
      <w:r w:rsidR="00B81831" w:rsidRPr="0060773F">
        <w:rPr>
          <w:rFonts w:ascii="Times New Roman" w:hAnsi="Times New Roman" w:cs="Times New Roman"/>
          <w:sz w:val="26"/>
          <w:szCs w:val="26"/>
        </w:rPr>
        <w:t>ставшееся незаполненн</w:t>
      </w:r>
      <w:r w:rsidR="00852BBE" w:rsidRPr="0060773F">
        <w:rPr>
          <w:rFonts w:ascii="Times New Roman" w:hAnsi="Times New Roman" w:cs="Times New Roman"/>
          <w:sz w:val="26"/>
          <w:szCs w:val="26"/>
        </w:rPr>
        <w:t>ым</w:t>
      </w:r>
      <w:r w:rsidR="00B81831" w:rsidRPr="0060773F">
        <w:rPr>
          <w:rFonts w:ascii="Times New Roman" w:hAnsi="Times New Roman" w:cs="Times New Roman"/>
          <w:sz w:val="26"/>
          <w:szCs w:val="26"/>
        </w:rPr>
        <w:t xml:space="preserve"> место бланка ответов </w:t>
      </w:r>
      <w:r w:rsidR="00994520" w:rsidRPr="0060773F">
        <w:rPr>
          <w:rFonts w:ascii="Times New Roman" w:hAnsi="Times New Roman" w:cs="Times New Roman"/>
          <w:sz w:val="26"/>
          <w:szCs w:val="26"/>
        </w:rPr>
        <w:t xml:space="preserve">организаторы </w:t>
      </w:r>
      <w:r w:rsidR="00B81831" w:rsidRPr="0060773F">
        <w:rPr>
          <w:rFonts w:ascii="Times New Roman" w:hAnsi="Times New Roman" w:cs="Times New Roman"/>
          <w:sz w:val="26"/>
          <w:szCs w:val="26"/>
        </w:rPr>
        <w:t>пога</w:t>
      </w:r>
      <w:r w:rsidR="00994520" w:rsidRPr="0060773F">
        <w:rPr>
          <w:rFonts w:ascii="Times New Roman" w:hAnsi="Times New Roman" w:cs="Times New Roman"/>
          <w:sz w:val="26"/>
          <w:szCs w:val="26"/>
        </w:rPr>
        <w:t>шают</w:t>
      </w:r>
      <w:r w:rsidR="00B81831" w:rsidRPr="0060773F">
        <w:rPr>
          <w:rFonts w:ascii="Times New Roman" w:hAnsi="Times New Roman" w:cs="Times New Roman"/>
          <w:sz w:val="26"/>
          <w:szCs w:val="26"/>
        </w:rPr>
        <w:t xml:space="preserve"> «</w:t>
      </w:r>
      <w:r w:rsidR="00B81831" w:rsidRPr="0060773F">
        <w:rPr>
          <w:rFonts w:ascii="Times New Roman" w:hAnsi="Times New Roman" w:cs="Times New Roman"/>
          <w:sz w:val="26"/>
          <w:szCs w:val="26"/>
          <w:lang w:val="en-US"/>
        </w:rPr>
        <w:t>Z</w:t>
      </w:r>
      <w:r w:rsidR="003B1671" w:rsidRPr="0060773F">
        <w:rPr>
          <w:rFonts w:ascii="Times New Roman" w:hAnsi="Times New Roman" w:cs="Times New Roman"/>
          <w:sz w:val="26"/>
          <w:szCs w:val="26"/>
        </w:rPr>
        <w:t>», включая его оборотную сторону</w:t>
      </w:r>
      <w:r w:rsidR="00852BBE" w:rsidRPr="0060773F">
        <w:rPr>
          <w:rFonts w:ascii="Times New Roman" w:hAnsi="Times New Roman" w:cs="Times New Roman"/>
          <w:sz w:val="26"/>
          <w:szCs w:val="26"/>
        </w:rPr>
        <w:t xml:space="preserve"> (в случае, если ОИВ принял решение о</w:t>
      </w:r>
      <w:r w:rsidR="004C1DB8" w:rsidRPr="0060773F">
        <w:rPr>
          <w:rFonts w:ascii="Times New Roman" w:hAnsi="Times New Roman" w:cs="Times New Roman"/>
          <w:sz w:val="26"/>
          <w:szCs w:val="26"/>
        </w:rPr>
        <w:t xml:space="preserve">б использовании </w:t>
      </w:r>
      <w:r w:rsidR="00852BBE" w:rsidRPr="0060773F">
        <w:rPr>
          <w:rFonts w:ascii="Times New Roman" w:hAnsi="Times New Roman" w:cs="Times New Roman"/>
          <w:sz w:val="26"/>
          <w:szCs w:val="26"/>
        </w:rPr>
        <w:t>двусторонн</w:t>
      </w:r>
      <w:r w:rsidR="004C1DB8" w:rsidRPr="0060773F">
        <w:rPr>
          <w:rFonts w:ascii="Times New Roman" w:hAnsi="Times New Roman" w:cs="Times New Roman"/>
          <w:sz w:val="26"/>
          <w:szCs w:val="26"/>
        </w:rPr>
        <w:t>их</w:t>
      </w:r>
      <w:r w:rsidR="00852BBE" w:rsidRPr="0060773F">
        <w:rPr>
          <w:rFonts w:ascii="Times New Roman" w:hAnsi="Times New Roman" w:cs="Times New Roman"/>
          <w:sz w:val="26"/>
          <w:szCs w:val="26"/>
        </w:rPr>
        <w:t xml:space="preserve"> бланк</w:t>
      </w:r>
      <w:r w:rsidR="004C1DB8" w:rsidRPr="0060773F">
        <w:rPr>
          <w:rFonts w:ascii="Times New Roman" w:hAnsi="Times New Roman" w:cs="Times New Roman"/>
          <w:sz w:val="26"/>
          <w:szCs w:val="26"/>
        </w:rPr>
        <w:t>ов</w:t>
      </w:r>
      <w:r w:rsidR="00852BBE" w:rsidRPr="0060773F">
        <w:rPr>
          <w:rFonts w:ascii="Times New Roman" w:hAnsi="Times New Roman" w:cs="Times New Roman"/>
          <w:sz w:val="26"/>
          <w:szCs w:val="26"/>
        </w:rPr>
        <w:t>)</w:t>
      </w:r>
      <w:r w:rsidR="003B1671" w:rsidRPr="0060773F">
        <w:rPr>
          <w:rFonts w:ascii="Times New Roman" w:hAnsi="Times New Roman" w:cs="Times New Roman"/>
          <w:sz w:val="26"/>
          <w:szCs w:val="26"/>
        </w:rPr>
        <w:t>.</w:t>
      </w:r>
    </w:p>
    <w:p w:rsidR="00667F6A" w:rsidRPr="0060773F" w:rsidRDefault="00667F6A" w:rsidP="0060773F">
      <w:pPr>
        <w:widowControl w:val="0"/>
        <w:shd w:val="clear" w:color="auto" w:fill="FFFFFF" w:themeFill="background1"/>
        <w:spacing w:after="0" w:line="240" w:lineRule="auto"/>
        <w:ind w:firstLine="709"/>
        <w:contextualSpacing/>
        <w:jc w:val="both"/>
        <w:rPr>
          <w:rFonts w:ascii="Times New Roman" w:eastAsia="Calibri" w:hAnsi="Times New Roman" w:cs="Times New Roman"/>
          <w:bCs/>
          <w:sz w:val="26"/>
          <w:szCs w:val="26"/>
        </w:rPr>
      </w:pPr>
      <w:r w:rsidRPr="0060773F">
        <w:rPr>
          <w:rFonts w:ascii="Times New Roman" w:eastAsia="Calibri" w:hAnsi="Times New Roman" w:cs="Times New Roman"/>
          <w:bCs/>
          <w:sz w:val="26"/>
          <w:szCs w:val="26"/>
        </w:rPr>
        <w:t xml:space="preserve">Инструктаж состоит из двух частей. Первая часть инструктажа проводится </w:t>
      </w:r>
      <w:r w:rsidR="00CB3C0A" w:rsidRPr="0060773F">
        <w:rPr>
          <w:rFonts w:ascii="Times New Roman" w:eastAsia="Calibri" w:hAnsi="Times New Roman" w:cs="Times New Roman"/>
          <w:bCs/>
          <w:sz w:val="26"/>
          <w:szCs w:val="26"/>
        </w:rPr>
        <w:br/>
      </w:r>
      <w:r w:rsidRPr="0060773F">
        <w:rPr>
          <w:rFonts w:ascii="Times New Roman" w:eastAsia="Calibri" w:hAnsi="Times New Roman" w:cs="Times New Roman"/>
          <w:bCs/>
          <w:sz w:val="26"/>
          <w:szCs w:val="26"/>
        </w:rPr>
        <w:t xml:space="preserve">с 9.50 по местному времени, вторая часть инструктажа начинается не ранее </w:t>
      </w:r>
      <w:r w:rsidR="00CB3C0A" w:rsidRPr="0060773F">
        <w:rPr>
          <w:rFonts w:ascii="Times New Roman" w:eastAsia="Calibri" w:hAnsi="Times New Roman" w:cs="Times New Roman"/>
          <w:bCs/>
          <w:sz w:val="26"/>
          <w:szCs w:val="26"/>
        </w:rPr>
        <w:br/>
      </w:r>
      <w:r w:rsidRPr="0060773F">
        <w:rPr>
          <w:rFonts w:ascii="Times New Roman" w:eastAsia="Calibri" w:hAnsi="Times New Roman" w:cs="Times New Roman"/>
          <w:bCs/>
          <w:sz w:val="26"/>
          <w:szCs w:val="26"/>
        </w:rPr>
        <w:t>10.00 по местному времени (см. приложение 1).</w:t>
      </w:r>
    </w:p>
    <w:p w:rsidR="00667F6A" w:rsidRPr="0060773F" w:rsidRDefault="00667F6A" w:rsidP="0060773F">
      <w:pPr>
        <w:widowControl w:val="0"/>
        <w:spacing w:after="0" w:line="240" w:lineRule="auto"/>
        <w:ind w:firstLine="709"/>
        <w:contextualSpacing/>
        <w:jc w:val="both"/>
        <w:rPr>
          <w:rFonts w:ascii="Times New Roman" w:eastAsia="Calibri" w:hAnsi="Times New Roman" w:cs="Times New Roman"/>
          <w:bCs/>
          <w:sz w:val="26"/>
          <w:szCs w:val="26"/>
        </w:rPr>
      </w:pPr>
      <w:r w:rsidRPr="0060773F">
        <w:rPr>
          <w:rFonts w:ascii="Times New Roman" w:eastAsia="Calibri" w:hAnsi="Times New Roman" w:cs="Times New Roman"/>
          <w:bCs/>
          <w:sz w:val="26"/>
          <w:szCs w:val="26"/>
        </w:rPr>
        <w:t xml:space="preserve">После проведения организаторами </w:t>
      </w:r>
      <w:r w:rsidR="00715519" w:rsidRPr="0060773F">
        <w:rPr>
          <w:rFonts w:ascii="Times New Roman" w:eastAsia="Calibri" w:hAnsi="Times New Roman" w:cs="Times New Roman"/>
          <w:bCs/>
          <w:sz w:val="26"/>
          <w:szCs w:val="26"/>
        </w:rPr>
        <w:t xml:space="preserve">в аудитории </w:t>
      </w:r>
      <w:r w:rsidRPr="0060773F">
        <w:rPr>
          <w:rFonts w:ascii="Times New Roman" w:eastAsia="Calibri" w:hAnsi="Times New Roman" w:cs="Times New Roman"/>
          <w:bCs/>
          <w:sz w:val="26"/>
          <w:szCs w:val="26"/>
        </w:rPr>
        <w:t>инструктажа участники ГВЭ приступают к работ</w:t>
      </w:r>
      <w:r w:rsidR="00C74820" w:rsidRPr="0060773F">
        <w:rPr>
          <w:rFonts w:ascii="Times New Roman" w:eastAsia="Calibri" w:hAnsi="Times New Roman" w:cs="Times New Roman"/>
          <w:bCs/>
          <w:sz w:val="26"/>
          <w:szCs w:val="26"/>
        </w:rPr>
        <w:t>е</w:t>
      </w:r>
      <w:r w:rsidRPr="0060773F">
        <w:rPr>
          <w:rFonts w:ascii="Times New Roman" w:eastAsia="Calibri" w:hAnsi="Times New Roman" w:cs="Times New Roman"/>
          <w:bCs/>
          <w:sz w:val="26"/>
          <w:szCs w:val="26"/>
        </w:rPr>
        <w:t xml:space="preserve">. </w:t>
      </w:r>
      <w:r w:rsidR="00C74820" w:rsidRPr="0060773F">
        <w:rPr>
          <w:rFonts w:ascii="Times New Roman" w:eastAsia="Calibri" w:hAnsi="Times New Roman" w:cs="Times New Roman"/>
          <w:bCs/>
          <w:sz w:val="26"/>
          <w:szCs w:val="26"/>
        </w:rPr>
        <w:t>На подготовку устного ответа отводит</w:t>
      </w:r>
      <w:r w:rsidR="005931B0" w:rsidRPr="0060773F">
        <w:rPr>
          <w:rFonts w:ascii="Times New Roman" w:eastAsia="Calibri" w:hAnsi="Times New Roman" w:cs="Times New Roman"/>
          <w:bCs/>
          <w:sz w:val="26"/>
          <w:szCs w:val="26"/>
        </w:rPr>
        <w:t>ся</w:t>
      </w:r>
      <w:r w:rsidR="00C74820" w:rsidRPr="0060773F">
        <w:rPr>
          <w:rFonts w:ascii="Times New Roman" w:eastAsia="Calibri" w:hAnsi="Times New Roman" w:cs="Times New Roman"/>
          <w:bCs/>
          <w:sz w:val="26"/>
          <w:szCs w:val="26"/>
        </w:rPr>
        <w:t xml:space="preserve"> от </w:t>
      </w:r>
      <w:r w:rsidR="005931B0" w:rsidRPr="0060773F">
        <w:rPr>
          <w:rFonts w:ascii="Times New Roman" w:eastAsia="Calibri" w:hAnsi="Times New Roman" w:cs="Times New Roman"/>
          <w:bCs/>
          <w:sz w:val="26"/>
          <w:szCs w:val="26"/>
        </w:rPr>
        <w:t xml:space="preserve">30 </w:t>
      </w:r>
      <w:r w:rsidR="00C74820" w:rsidRPr="0060773F">
        <w:rPr>
          <w:rFonts w:ascii="Times New Roman" w:eastAsia="Calibri" w:hAnsi="Times New Roman" w:cs="Times New Roman"/>
          <w:bCs/>
          <w:sz w:val="26"/>
          <w:szCs w:val="26"/>
        </w:rPr>
        <w:t>до 60 минут.</w:t>
      </w:r>
      <w:r w:rsidR="00994520" w:rsidRPr="0060773F">
        <w:rPr>
          <w:rFonts w:ascii="Times New Roman" w:eastAsia="Calibri" w:hAnsi="Times New Roman" w:cs="Times New Roman"/>
          <w:bCs/>
          <w:sz w:val="26"/>
          <w:szCs w:val="26"/>
        </w:rPr>
        <w:t xml:space="preserve"> Данный факт необходимо учитывать при организации распределения участников ГВЭ </w:t>
      </w:r>
      <w:r w:rsidR="00CB3C0A" w:rsidRPr="0060773F">
        <w:rPr>
          <w:rFonts w:ascii="Times New Roman" w:eastAsia="Calibri" w:hAnsi="Times New Roman" w:cs="Times New Roman"/>
          <w:bCs/>
          <w:sz w:val="26"/>
          <w:szCs w:val="26"/>
        </w:rPr>
        <w:br/>
      </w:r>
      <w:r w:rsidR="00994520" w:rsidRPr="0060773F">
        <w:rPr>
          <w:rFonts w:ascii="Times New Roman" w:eastAsia="Calibri" w:hAnsi="Times New Roman" w:cs="Times New Roman"/>
          <w:bCs/>
          <w:sz w:val="26"/>
          <w:szCs w:val="26"/>
        </w:rPr>
        <w:t xml:space="preserve">в аудиторию. </w:t>
      </w:r>
    </w:p>
    <w:p w:rsidR="006A3B71" w:rsidRPr="0060773F" w:rsidRDefault="006A3B71"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hAnsi="Times New Roman" w:cs="Times New Roman"/>
          <w:sz w:val="26"/>
          <w:szCs w:val="26"/>
        </w:rPr>
        <w:t xml:space="preserve">После подготовки участника ГВЭ приглашают к средству цифровой аудиозаписи. Участник экзамена по команде организатора громко и разборчиво даёт устный ответ </w:t>
      </w:r>
      <w:r w:rsidR="00CB3C0A" w:rsidRPr="0060773F">
        <w:rPr>
          <w:rFonts w:ascii="Times New Roman" w:hAnsi="Times New Roman" w:cs="Times New Roman"/>
          <w:sz w:val="26"/>
          <w:szCs w:val="26"/>
        </w:rPr>
        <w:br/>
      </w:r>
      <w:r w:rsidRPr="0060773F">
        <w:rPr>
          <w:rFonts w:ascii="Times New Roman" w:hAnsi="Times New Roman" w:cs="Times New Roman"/>
          <w:sz w:val="26"/>
          <w:szCs w:val="26"/>
        </w:rPr>
        <w:t xml:space="preserve">на задание. </w:t>
      </w:r>
      <w:r w:rsidRPr="0060773F">
        <w:rPr>
          <w:rFonts w:ascii="Times New Roman" w:eastAsia="Times New Roman" w:hAnsi="Times New Roman" w:cs="Times New Roman"/>
          <w:sz w:val="26"/>
          <w:szCs w:val="26"/>
          <w:lang w:eastAsia="ru-RU"/>
        </w:rPr>
        <w:t xml:space="preserve">Во время ответа одного участника остальные участники присутствуют </w:t>
      </w:r>
      <w:r w:rsidR="00CB3C0A"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в аудитории. </w:t>
      </w:r>
    </w:p>
    <w:p w:rsidR="00C74820" w:rsidRPr="0060773F" w:rsidRDefault="006A3B71" w:rsidP="0060773F">
      <w:pPr>
        <w:spacing w:after="0" w:line="240" w:lineRule="auto"/>
        <w:ind w:firstLine="709"/>
        <w:contextualSpacing/>
        <w:jc w:val="both"/>
        <w:rPr>
          <w:rFonts w:ascii="Times New Roman" w:eastAsia="Calibri" w:hAnsi="Times New Roman" w:cs="Times New Roman"/>
          <w:sz w:val="26"/>
          <w:szCs w:val="26"/>
          <w:lang w:eastAsia="ru-RU"/>
        </w:rPr>
      </w:pPr>
      <w:r w:rsidRPr="0060773F">
        <w:rPr>
          <w:rFonts w:ascii="Times New Roman" w:hAnsi="Times New Roman" w:cs="Times New Roman"/>
          <w:sz w:val="26"/>
          <w:szCs w:val="26"/>
        </w:rPr>
        <w:t xml:space="preserve">Организатор дает </w:t>
      </w:r>
      <w:r w:rsidR="00852BBE" w:rsidRPr="0060773F">
        <w:rPr>
          <w:rFonts w:ascii="Times New Roman" w:hAnsi="Times New Roman" w:cs="Times New Roman"/>
          <w:sz w:val="26"/>
          <w:szCs w:val="26"/>
        </w:rPr>
        <w:t xml:space="preserve">участнику экзамена </w:t>
      </w:r>
      <w:r w:rsidRPr="0060773F">
        <w:rPr>
          <w:rFonts w:ascii="Times New Roman" w:hAnsi="Times New Roman" w:cs="Times New Roman"/>
          <w:sz w:val="26"/>
          <w:szCs w:val="26"/>
        </w:rPr>
        <w:t xml:space="preserve">прослушать запись его ответа и убедиться, что она произведена без технических сбоев. В случае </w:t>
      </w:r>
      <w:r w:rsidR="003C1EA4" w:rsidRPr="0060773F">
        <w:rPr>
          <w:rFonts w:ascii="Times New Roman" w:hAnsi="Times New Roman" w:cs="Times New Roman"/>
          <w:sz w:val="26"/>
          <w:szCs w:val="26"/>
        </w:rPr>
        <w:t xml:space="preserve">осуществления аудиозаписи устных ответов участника ГВЭ с одновременным протоколированием его устных ответов </w:t>
      </w:r>
      <w:r w:rsidRPr="0060773F">
        <w:rPr>
          <w:rFonts w:ascii="Times New Roman" w:hAnsi="Times New Roman" w:cs="Times New Roman"/>
          <w:sz w:val="26"/>
          <w:szCs w:val="26"/>
        </w:rPr>
        <w:t xml:space="preserve">обучающемуся предоставляется возможность ознакомиться с </w:t>
      </w:r>
      <w:r w:rsidR="00E81968" w:rsidRPr="0060773F">
        <w:rPr>
          <w:rFonts w:ascii="Times New Roman" w:hAnsi="Times New Roman" w:cs="Times New Roman"/>
          <w:sz w:val="26"/>
          <w:szCs w:val="26"/>
        </w:rPr>
        <w:t>его запротоколированным</w:t>
      </w:r>
      <w:r w:rsidRPr="0060773F">
        <w:rPr>
          <w:rFonts w:ascii="Times New Roman" w:hAnsi="Times New Roman" w:cs="Times New Roman"/>
          <w:sz w:val="26"/>
          <w:szCs w:val="26"/>
        </w:rPr>
        <w:t xml:space="preserve"> ответ</w:t>
      </w:r>
      <w:r w:rsidR="00E81968" w:rsidRPr="0060773F">
        <w:rPr>
          <w:rFonts w:ascii="Times New Roman" w:hAnsi="Times New Roman" w:cs="Times New Roman"/>
          <w:sz w:val="26"/>
          <w:szCs w:val="26"/>
        </w:rPr>
        <w:t>ом</w:t>
      </w:r>
      <w:r w:rsidRPr="0060773F">
        <w:rPr>
          <w:rFonts w:ascii="Times New Roman" w:hAnsi="Times New Roman" w:cs="Times New Roman"/>
          <w:sz w:val="26"/>
          <w:szCs w:val="26"/>
        </w:rPr>
        <w:t xml:space="preserve"> и убедиться, что он записан </w:t>
      </w:r>
      <w:r w:rsidR="00CF1106" w:rsidRPr="0060773F">
        <w:rPr>
          <w:rFonts w:ascii="Times New Roman" w:hAnsi="Times New Roman" w:cs="Times New Roman"/>
          <w:sz w:val="26"/>
          <w:szCs w:val="26"/>
        </w:rPr>
        <w:t>верно.</w:t>
      </w:r>
      <w:r w:rsidR="00CF1106" w:rsidRPr="0060773F">
        <w:rPr>
          <w:rFonts w:ascii="Times New Roman" w:eastAsia="Times New Roman" w:hAnsi="Times New Roman" w:cs="Times New Roman"/>
          <w:sz w:val="26"/>
          <w:szCs w:val="26"/>
          <w:lang w:eastAsia="ru-RU"/>
        </w:rPr>
        <w:t xml:space="preserve"> Если</w:t>
      </w:r>
      <w:r w:rsidR="00691B4E" w:rsidRPr="0060773F">
        <w:rPr>
          <w:rFonts w:ascii="Times New Roman" w:eastAsia="Times New Roman" w:hAnsi="Times New Roman" w:cs="Times New Roman"/>
          <w:sz w:val="26"/>
          <w:szCs w:val="26"/>
          <w:lang w:eastAsia="ru-RU"/>
        </w:rPr>
        <w:t xml:space="preserve"> во</w:t>
      </w:r>
      <w:r w:rsidR="00667F6A" w:rsidRPr="0060773F">
        <w:rPr>
          <w:rFonts w:ascii="Times New Roman" w:eastAsia="Times New Roman" w:hAnsi="Times New Roman" w:cs="Times New Roman"/>
          <w:sz w:val="26"/>
          <w:szCs w:val="26"/>
          <w:lang w:eastAsia="ru-RU"/>
        </w:rPr>
        <w:t xml:space="preserve"> </w:t>
      </w:r>
      <w:r w:rsidR="00691B4E" w:rsidRPr="0060773F">
        <w:rPr>
          <w:rFonts w:ascii="Times New Roman" w:eastAsia="Times New Roman" w:hAnsi="Times New Roman" w:cs="Times New Roman"/>
          <w:sz w:val="26"/>
          <w:szCs w:val="26"/>
          <w:lang w:eastAsia="ru-RU"/>
        </w:rPr>
        <w:t>время записи произошел технический сбой</w:t>
      </w:r>
      <w:r w:rsidR="00715519" w:rsidRPr="0060773F">
        <w:rPr>
          <w:rFonts w:ascii="Times New Roman" w:eastAsia="Times New Roman" w:hAnsi="Times New Roman" w:cs="Times New Roman"/>
          <w:sz w:val="26"/>
          <w:szCs w:val="26"/>
          <w:lang w:eastAsia="ru-RU"/>
        </w:rPr>
        <w:t>,</w:t>
      </w:r>
      <w:r w:rsidR="006128AC" w:rsidRPr="0060773F">
        <w:rPr>
          <w:rFonts w:ascii="Times New Roman" w:eastAsia="Times New Roman" w:hAnsi="Times New Roman" w:cs="Times New Roman"/>
          <w:sz w:val="26"/>
          <w:szCs w:val="26"/>
          <w:lang w:eastAsia="ru-RU"/>
        </w:rPr>
        <w:t xml:space="preserve"> </w:t>
      </w:r>
      <w:r w:rsidR="00E35E1D" w:rsidRPr="0060773F">
        <w:rPr>
          <w:rFonts w:ascii="Times New Roman" w:eastAsia="Calibri" w:hAnsi="Times New Roman" w:cs="Times New Roman"/>
          <w:sz w:val="26"/>
          <w:szCs w:val="26"/>
          <w:lang w:eastAsia="ru-RU"/>
        </w:rPr>
        <w:t>принимается решение, что участник ГВЭ не </w:t>
      </w:r>
      <w:r w:rsidR="00715519" w:rsidRPr="0060773F">
        <w:rPr>
          <w:rFonts w:ascii="Times New Roman" w:eastAsia="Calibri" w:hAnsi="Times New Roman" w:cs="Times New Roman"/>
          <w:sz w:val="26"/>
          <w:szCs w:val="26"/>
          <w:lang w:eastAsia="ru-RU"/>
        </w:rPr>
        <w:t xml:space="preserve">закончил  </w:t>
      </w:r>
      <w:r w:rsidR="00E35E1D" w:rsidRPr="0060773F">
        <w:rPr>
          <w:rFonts w:ascii="Times New Roman" w:eastAsia="Calibri" w:hAnsi="Times New Roman" w:cs="Times New Roman"/>
          <w:sz w:val="26"/>
          <w:szCs w:val="26"/>
          <w:lang w:eastAsia="ru-RU"/>
        </w:rPr>
        <w:t>экзамен по объективным причинам с оформление</w:t>
      </w:r>
      <w:r w:rsidR="00715519" w:rsidRPr="0060773F">
        <w:rPr>
          <w:rFonts w:ascii="Times New Roman" w:eastAsia="Calibri" w:hAnsi="Times New Roman" w:cs="Times New Roman"/>
          <w:sz w:val="26"/>
          <w:szCs w:val="26"/>
          <w:lang w:eastAsia="ru-RU"/>
        </w:rPr>
        <w:t>м</w:t>
      </w:r>
      <w:r w:rsidR="00E35E1D" w:rsidRPr="0060773F">
        <w:rPr>
          <w:rFonts w:ascii="Times New Roman" w:eastAsia="Calibri" w:hAnsi="Times New Roman" w:cs="Times New Roman"/>
          <w:sz w:val="26"/>
          <w:szCs w:val="26"/>
          <w:lang w:eastAsia="ru-RU"/>
        </w:rPr>
        <w:t xml:space="preserve"> соответствующего акта (форма ППЭ-22 «Акт о досрочном завершении экзамена по объективным причинам»). Указанный участник </w:t>
      </w:r>
      <w:r w:rsidR="00D1672B" w:rsidRPr="0060773F">
        <w:rPr>
          <w:rFonts w:ascii="Times New Roman" w:eastAsia="Calibri" w:hAnsi="Times New Roman" w:cs="Times New Roman"/>
          <w:sz w:val="26"/>
          <w:szCs w:val="26"/>
          <w:lang w:eastAsia="ru-RU"/>
        </w:rPr>
        <w:t xml:space="preserve">экзамена </w:t>
      </w:r>
      <w:r w:rsidR="00E35E1D" w:rsidRPr="0060773F">
        <w:rPr>
          <w:rFonts w:ascii="Times New Roman" w:eastAsia="Calibri" w:hAnsi="Times New Roman" w:cs="Times New Roman"/>
          <w:sz w:val="26"/>
          <w:szCs w:val="26"/>
          <w:lang w:eastAsia="ru-RU"/>
        </w:rPr>
        <w:t>направляется на пересдачу экзамена в резервны</w:t>
      </w:r>
      <w:r w:rsidR="00931208" w:rsidRPr="0060773F">
        <w:rPr>
          <w:rFonts w:ascii="Times New Roman" w:eastAsia="Calibri" w:hAnsi="Times New Roman" w:cs="Times New Roman"/>
          <w:sz w:val="26"/>
          <w:szCs w:val="26"/>
          <w:lang w:eastAsia="ru-RU"/>
        </w:rPr>
        <w:t>е</w:t>
      </w:r>
      <w:r w:rsidR="00E35E1D" w:rsidRPr="0060773F">
        <w:rPr>
          <w:rFonts w:ascii="Times New Roman" w:eastAsia="Calibri" w:hAnsi="Times New Roman" w:cs="Times New Roman"/>
          <w:sz w:val="26"/>
          <w:szCs w:val="26"/>
          <w:lang w:eastAsia="ru-RU"/>
        </w:rPr>
        <w:t xml:space="preserve"> </w:t>
      </w:r>
      <w:r w:rsidR="00931208" w:rsidRPr="0060773F">
        <w:rPr>
          <w:rFonts w:ascii="Times New Roman" w:eastAsia="Calibri" w:hAnsi="Times New Roman" w:cs="Times New Roman"/>
          <w:sz w:val="26"/>
          <w:szCs w:val="26"/>
          <w:lang w:eastAsia="ru-RU"/>
        </w:rPr>
        <w:t>сроки</w:t>
      </w:r>
      <w:r w:rsidR="00E35E1D" w:rsidRPr="0060773F">
        <w:rPr>
          <w:rFonts w:ascii="Times New Roman" w:eastAsia="Calibri" w:hAnsi="Times New Roman" w:cs="Times New Roman"/>
          <w:sz w:val="26"/>
          <w:szCs w:val="26"/>
          <w:lang w:eastAsia="ru-RU"/>
        </w:rPr>
        <w:t xml:space="preserve"> решением председателя ГЭК.</w:t>
      </w:r>
    </w:p>
    <w:p w:rsidR="007562AC" w:rsidRPr="0060773F" w:rsidRDefault="00691B4E" w:rsidP="0060773F">
      <w:pPr>
        <w:widowControl w:val="0"/>
        <w:shd w:val="clear" w:color="auto" w:fill="FFFFFF" w:themeFill="background1"/>
        <w:spacing w:after="0" w:line="240" w:lineRule="auto"/>
        <w:ind w:firstLine="709"/>
        <w:contextualSpacing/>
        <w:jc w:val="both"/>
        <w:rPr>
          <w:rFonts w:ascii="Times New Roman" w:eastAsia="Calibri" w:hAnsi="Times New Roman" w:cs="Times New Roman"/>
          <w:bCs/>
          <w:sz w:val="26"/>
          <w:szCs w:val="26"/>
        </w:rPr>
      </w:pPr>
      <w:r w:rsidRPr="0060773F">
        <w:rPr>
          <w:rFonts w:ascii="Times New Roman" w:eastAsia="Calibri" w:hAnsi="Times New Roman" w:cs="Times New Roman"/>
          <w:bCs/>
          <w:sz w:val="26"/>
          <w:szCs w:val="26"/>
        </w:rPr>
        <w:t xml:space="preserve">После окончания экзамена в аудитории участники сдают бланки и КИМ </w:t>
      </w:r>
      <w:r w:rsidR="00895163" w:rsidRPr="0060773F">
        <w:rPr>
          <w:rFonts w:ascii="Times New Roman" w:hAnsi="Times New Roman" w:cs="Times New Roman"/>
          <w:sz w:val="26"/>
          <w:szCs w:val="26"/>
        </w:rPr>
        <w:t>ГВЭ</w:t>
      </w:r>
      <w:r w:rsidR="00895163" w:rsidRPr="0060773F">
        <w:rPr>
          <w:rFonts w:ascii="Times New Roman" w:eastAsia="Calibri" w:hAnsi="Times New Roman" w:cs="Times New Roman"/>
          <w:bCs/>
          <w:sz w:val="26"/>
          <w:szCs w:val="26"/>
        </w:rPr>
        <w:t xml:space="preserve"> </w:t>
      </w:r>
      <w:r w:rsidRPr="0060773F">
        <w:rPr>
          <w:rFonts w:ascii="Times New Roman" w:eastAsia="Calibri" w:hAnsi="Times New Roman" w:cs="Times New Roman"/>
          <w:bCs/>
          <w:sz w:val="26"/>
          <w:szCs w:val="26"/>
        </w:rPr>
        <w:t>организаторам в аудитории, которые соб</w:t>
      </w:r>
      <w:r w:rsidR="00C74820" w:rsidRPr="0060773F">
        <w:rPr>
          <w:rFonts w:ascii="Times New Roman" w:eastAsia="Calibri" w:hAnsi="Times New Roman" w:cs="Times New Roman"/>
          <w:bCs/>
          <w:sz w:val="26"/>
          <w:szCs w:val="26"/>
        </w:rPr>
        <w:t xml:space="preserve">ирают </w:t>
      </w:r>
      <w:r w:rsidR="00B840EF" w:rsidRPr="0060773F">
        <w:rPr>
          <w:rFonts w:ascii="Times New Roman" w:eastAsia="Calibri" w:hAnsi="Times New Roman" w:cs="Times New Roman"/>
          <w:bCs/>
          <w:sz w:val="26"/>
          <w:szCs w:val="26"/>
        </w:rPr>
        <w:t xml:space="preserve">бланки </w:t>
      </w:r>
      <w:r w:rsidR="00C74820" w:rsidRPr="0060773F">
        <w:rPr>
          <w:rFonts w:ascii="Times New Roman" w:eastAsia="Calibri" w:hAnsi="Times New Roman" w:cs="Times New Roman"/>
          <w:bCs/>
          <w:sz w:val="26"/>
          <w:szCs w:val="26"/>
        </w:rPr>
        <w:t>и укладывают их в возвратно-доставочны</w:t>
      </w:r>
      <w:r w:rsidR="003E4BF4" w:rsidRPr="0060773F">
        <w:rPr>
          <w:rFonts w:ascii="Times New Roman" w:eastAsia="Calibri" w:hAnsi="Times New Roman" w:cs="Times New Roman"/>
          <w:bCs/>
          <w:sz w:val="26"/>
          <w:szCs w:val="26"/>
        </w:rPr>
        <w:t>й</w:t>
      </w:r>
      <w:r w:rsidR="00C74820" w:rsidRPr="0060773F">
        <w:rPr>
          <w:rFonts w:ascii="Times New Roman" w:eastAsia="Calibri" w:hAnsi="Times New Roman" w:cs="Times New Roman"/>
          <w:bCs/>
          <w:sz w:val="26"/>
          <w:szCs w:val="26"/>
        </w:rPr>
        <w:t xml:space="preserve"> пакет</w:t>
      </w:r>
      <w:r w:rsidRPr="0060773F">
        <w:rPr>
          <w:rFonts w:ascii="Times New Roman" w:eastAsia="Calibri" w:hAnsi="Times New Roman" w:cs="Times New Roman"/>
          <w:bCs/>
          <w:sz w:val="26"/>
          <w:szCs w:val="26"/>
        </w:rPr>
        <w:t xml:space="preserve">, при этом аудиозаписи ответов участников сохраняются </w:t>
      </w:r>
      <w:r w:rsidR="00E22F52" w:rsidRPr="0060773F">
        <w:rPr>
          <w:rFonts w:ascii="Times New Roman" w:eastAsia="Calibri" w:hAnsi="Times New Roman" w:cs="Times New Roman"/>
          <w:bCs/>
          <w:sz w:val="26"/>
          <w:szCs w:val="26"/>
        </w:rPr>
        <w:t xml:space="preserve">техническим специалистом </w:t>
      </w:r>
      <w:r w:rsidRPr="0060773F">
        <w:rPr>
          <w:rFonts w:ascii="Times New Roman" w:eastAsia="Calibri" w:hAnsi="Times New Roman" w:cs="Times New Roman"/>
          <w:bCs/>
          <w:sz w:val="26"/>
          <w:szCs w:val="26"/>
        </w:rPr>
        <w:t xml:space="preserve">с присвоением в качестве имени уникального идентификатора (код работы). </w:t>
      </w:r>
      <w:r w:rsidR="00A60F63" w:rsidRPr="0060773F">
        <w:rPr>
          <w:rFonts w:ascii="Times New Roman" w:eastAsia="Calibri" w:hAnsi="Times New Roman" w:cs="Times New Roman"/>
          <w:bCs/>
          <w:sz w:val="26"/>
          <w:szCs w:val="26"/>
        </w:rPr>
        <w:t xml:space="preserve">КИМ </w:t>
      </w:r>
      <w:r w:rsidR="00895163" w:rsidRPr="0060773F">
        <w:rPr>
          <w:rFonts w:ascii="Times New Roman" w:hAnsi="Times New Roman" w:cs="Times New Roman"/>
          <w:sz w:val="26"/>
          <w:szCs w:val="26"/>
        </w:rPr>
        <w:t>ГВЭ</w:t>
      </w:r>
      <w:r w:rsidR="00895163" w:rsidRPr="0060773F">
        <w:rPr>
          <w:rFonts w:ascii="Times New Roman" w:eastAsia="Calibri" w:hAnsi="Times New Roman" w:cs="Times New Roman"/>
          <w:bCs/>
          <w:sz w:val="26"/>
          <w:szCs w:val="26"/>
        </w:rPr>
        <w:t xml:space="preserve"> </w:t>
      </w:r>
      <w:r w:rsidR="00A60F63" w:rsidRPr="0060773F">
        <w:rPr>
          <w:rFonts w:ascii="Times New Roman" w:eastAsia="Calibri" w:hAnsi="Times New Roman" w:cs="Times New Roman"/>
          <w:bCs/>
          <w:sz w:val="26"/>
          <w:szCs w:val="26"/>
        </w:rPr>
        <w:t>упаковыва</w:t>
      </w:r>
      <w:r w:rsidR="00C478AA" w:rsidRPr="0060773F">
        <w:rPr>
          <w:rFonts w:ascii="Times New Roman" w:eastAsia="Calibri" w:hAnsi="Times New Roman" w:cs="Times New Roman"/>
          <w:bCs/>
          <w:sz w:val="26"/>
          <w:szCs w:val="26"/>
        </w:rPr>
        <w:t>ю</w:t>
      </w:r>
      <w:r w:rsidR="00A60F63" w:rsidRPr="0060773F">
        <w:rPr>
          <w:rFonts w:ascii="Times New Roman" w:eastAsia="Calibri" w:hAnsi="Times New Roman" w:cs="Times New Roman"/>
          <w:bCs/>
          <w:sz w:val="26"/>
          <w:szCs w:val="26"/>
        </w:rPr>
        <w:t xml:space="preserve">тся </w:t>
      </w:r>
      <w:r w:rsidRPr="0060773F">
        <w:rPr>
          <w:rFonts w:ascii="Times New Roman" w:eastAsia="Calibri" w:hAnsi="Times New Roman" w:cs="Times New Roman"/>
          <w:bCs/>
          <w:sz w:val="26"/>
          <w:szCs w:val="26"/>
        </w:rPr>
        <w:t>в отдельны</w:t>
      </w:r>
      <w:r w:rsidR="00A60F63" w:rsidRPr="0060773F">
        <w:rPr>
          <w:rFonts w:ascii="Times New Roman" w:eastAsia="Calibri" w:hAnsi="Times New Roman" w:cs="Times New Roman"/>
          <w:bCs/>
          <w:sz w:val="26"/>
          <w:szCs w:val="26"/>
        </w:rPr>
        <w:t>й</w:t>
      </w:r>
      <w:r w:rsidRPr="0060773F">
        <w:rPr>
          <w:rFonts w:ascii="Times New Roman" w:eastAsia="Calibri" w:hAnsi="Times New Roman" w:cs="Times New Roman"/>
          <w:bCs/>
          <w:sz w:val="26"/>
          <w:szCs w:val="26"/>
        </w:rPr>
        <w:t xml:space="preserve"> </w:t>
      </w:r>
      <w:r w:rsidR="00A60F63" w:rsidRPr="0060773F">
        <w:rPr>
          <w:rFonts w:ascii="Times New Roman" w:eastAsia="Calibri" w:hAnsi="Times New Roman" w:cs="Times New Roman"/>
          <w:bCs/>
          <w:sz w:val="26"/>
          <w:szCs w:val="26"/>
        </w:rPr>
        <w:t>конверт и запечатыва</w:t>
      </w:r>
      <w:r w:rsidR="00C478AA" w:rsidRPr="0060773F">
        <w:rPr>
          <w:rFonts w:ascii="Times New Roman" w:eastAsia="Calibri" w:hAnsi="Times New Roman" w:cs="Times New Roman"/>
          <w:bCs/>
          <w:sz w:val="26"/>
          <w:szCs w:val="26"/>
        </w:rPr>
        <w:t>ю</w:t>
      </w:r>
      <w:r w:rsidR="00A60F63" w:rsidRPr="0060773F">
        <w:rPr>
          <w:rFonts w:ascii="Times New Roman" w:eastAsia="Calibri" w:hAnsi="Times New Roman" w:cs="Times New Roman"/>
          <w:bCs/>
          <w:sz w:val="26"/>
          <w:szCs w:val="26"/>
        </w:rPr>
        <w:t>тся</w:t>
      </w:r>
      <w:r w:rsidRPr="0060773F">
        <w:rPr>
          <w:rFonts w:ascii="Times New Roman" w:eastAsia="Calibri" w:hAnsi="Times New Roman" w:cs="Times New Roman"/>
          <w:bCs/>
          <w:sz w:val="26"/>
          <w:szCs w:val="26"/>
        </w:rPr>
        <w:t xml:space="preserve">. </w:t>
      </w:r>
      <w:r w:rsidR="007562AC" w:rsidRPr="0060773F">
        <w:rPr>
          <w:rFonts w:ascii="Times New Roman" w:eastAsia="Calibri" w:hAnsi="Times New Roman" w:cs="Times New Roman"/>
          <w:bCs/>
          <w:sz w:val="26"/>
          <w:szCs w:val="26"/>
        </w:rPr>
        <w:t xml:space="preserve">Использованные </w:t>
      </w:r>
      <w:r w:rsidR="007F73A7" w:rsidRPr="0060773F">
        <w:rPr>
          <w:rFonts w:ascii="Times New Roman" w:hAnsi="Times New Roman" w:cs="Times New Roman"/>
          <w:sz w:val="26"/>
          <w:szCs w:val="26"/>
        </w:rPr>
        <w:t>листы бумаги для черновиков</w:t>
      </w:r>
      <w:r w:rsidR="007F73A7" w:rsidRPr="0060773F" w:rsidDel="007F73A7">
        <w:rPr>
          <w:rFonts w:ascii="Times New Roman" w:eastAsia="Calibri" w:hAnsi="Times New Roman" w:cs="Times New Roman"/>
          <w:bCs/>
          <w:sz w:val="26"/>
          <w:szCs w:val="26"/>
        </w:rPr>
        <w:t xml:space="preserve"> </w:t>
      </w:r>
      <w:r w:rsidR="007562AC" w:rsidRPr="0060773F">
        <w:rPr>
          <w:rFonts w:ascii="Times New Roman" w:eastAsia="Calibri" w:hAnsi="Times New Roman" w:cs="Times New Roman"/>
          <w:bCs/>
          <w:sz w:val="26"/>
          <w:szCs w:val="26"/>
        </w:rPr>
        <w:t xml:space="preserve">также упаковываются в отдельный конверт. </w:t>
      </w:r>
    </w:p>
    <w:p w:rsidR="00E81968" w:rsidRPr="0060773F" w:rsidRDefault="00E81968" w:rsidP="0060773F">
      <w:pPr>
        <w:widowControl w:val="0"/>
        <w:spacing w:after="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 xml:space="preserve">По завершении соответствующих процедур организаторы </w:t>
      </w:r>
      <w:r w:rsidR="00715519" w:rsidRPr="0060773F">
        <w:rPr>
          <w:rFonts w:ascii="Times New Roman" w:eastAsia="Times New Roman" w:hAnsi="Times New Roman" w:cs="Times New Roman"/>
          <w:sz w:val="26"/>
          <w:szCs w:val="26"/>
        </w:rPr>
        <w:t xml:space="preserve">в аудитории </w:t>
      </w:r>
      <w:r w:rsidRPr="0060773F">
        <w:rPr>
          <w:rFonts w:ascii="Times New Roman" w:eastAsia="Times New Roman" w:hAnsi="Times New Roman" w:cs="Times New Roman"/>
          <w:sz w:val="26"/>
          <w:szCs w:val="26"/>
        </w:rPr>
        <w:t>проходят в Штаб ППЭ с  ЭМ и  передают ЭМ руководителю ППЭ в присутствии члена ГЭК по </w:t>
      </w:r>
      <w:r w:rsidRPr="0060773F">
        <w:rPr>
          <w:rFonts w:ascii="Times New Roman" w:eastAsia="Times New Roman" w:hAnsi="Times New Roman" w:cs="Times New Roman"/>
          <w:color w:val="000000"/>
          <w:sz w:val="26"/>
          <w:szCs w:val="26"/>
        </w:rPr>
        <w:t>форме ППЭ-14-02-ГВЭ «</w:t>
      </w:r>
      <w:r w:rsidR="00A13767" w:rsidRPr="0060773F">
        <w:rPr>
          <w:rFonts w:ascii="Times New Roman" w:eastAsia="Calibri" w:hAnsi="Times New Roman" w:cs="Times New Roman"/>
          <w:sz w:val="26"/>
          <w:szCs w:val="26"/>
          <w:lang w:eastAsia="ru-RU"/>
        </w:rPr>
        <w:t>Ведомость учета экзаменационных материалов</w:t>
      </w:r>
      <w:r w:rsidRPr="0060773F">
        <w:rPr>
          <w:rFonts w:ascii="Times New Roman" w:eastAsia="Times New Roman" w:hAnsi="Times New Roman" w:cs="Times New Roman"/>
          <w:color w:val="000000"/>
          <w:sz w:val="26"/>
          <w:szCs w:val="26"/>
        </w:rPr>
        <w:t>». Прием ЭМ должен проводиться за специально отведенным столом, находящимся в зоне видимости камер видеонаблюдения.</w:t>
      </w:r>
    </w:p>
    <w:p w:rsidR="00A60F63" w:rsidRPr="0060773F" w:rsidRDefault="00691B4E" w:rsidP="0060773F">
      <w:pPr>
        <w:widowControl w:val="0"/>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bCs/>
          <w:sz w:val="26"/>
          <w:szCs w:val="26"/>
        </w:rPr>
      </w:pPr>
      <w:r w:rsidRPr="0060773F">
        <w:rPr>
          <w:rFonts w:ascii="Times New Roman" w:eastAsia="Calibri" w:hAnsi="Times New Roman" w:cs="Times New Roman"/>
          <w:bCs/>
          <w:sz w:val="26"/>
          <w:szCs w:val="26"/>
        </w:rPr>
        <w:t xml:space="preserve">Технический специалист в ППЭ осуществляет копирование всех аудиозаписей </w:t>
      </w:r>
      <w:r w:rsidR="00122662" w:rsidRPr="0060773F">
        <w:rPr>
          <w:rFonts w:ascii="Times New Roman" w:eastAsia="Calibri" w:hAnsi="Times New Roman" w:cs="Times New Roman"/>
          <w:bCs/>
          <w:sz w:val="26"/>
          <w:szCs w:val="26"/>
        </w:rPr>
        <w:t xml:space="preserve">устных </w:t>
      </w:r>
      <w:r w:rsidRPr="0060773F">
        <w:rPr>
          <w:rFonts w:ascii="Times New Roman" w:eastAsia="Calibri" w:hAnsi="Times New Roman" w:cs="Times New Roman"/>
          <w:bCs/>
          <w:sz w:val="26"/>
          <w:szCs w:val="26"/>
        </w:rPr>
        <w:t xml:space="preserve">ответов участников в ППЭ </w:t>
      </w:r>
      <w:proofErr w:type="spellStart"/>
      <w:r w:rsidRPr="0060773F">
        <w:rPr>
          <w:rFonts w:ascii="Times New Roman" w:eastAsia="Calibri" w:hAnsi="Times New Roman" w:cs="Times New Roman"/>
          <w:bCs/>
          <w:sz w:val="26"/>
          <w:szCs w:val="26"/>
        </w:rPr>
        <w:t>поаудиторно</w:t>
      </w:r>
      <w:proofErr w:type="spellEnd"/>
      <w:r w:rsidRPr="0060773F">
        <w:rPr>
          <w:rFonts w:ascii="Times New Roman" w:eastAsia="Calibri" w:hAnsi="Times New Roman" w:cs="Times New Roman"/>
          <w:bCs/>
          <w:sz w:val="26"/>
          <w:szCs w:val="26"/>
        </w:rPr>
        <w:t xml:space="preserve"> на внешний носитель. </w:t>
      </w:r>
      <w:r w:rsidR="00122662" w:rsidRPr="0060773F">
        <w:rPr>
          <w:rFonts w:ascii="Times New Roman" w:eastAsia="Calibri" w:hAnsi="Times New Roman" w:cs="Times New Roman"/>
          <w:bCs/>
          <w:sz w:val="26"/>
          <w:szCs w:val="26"/>
        </w:rPr>
        <w:t xml:space="preserve">По завершении записи передает внешний носитель в Штабе </w:t>
      </w:r>
      <w:r w:rsidR="007240A3" w:rsidRPr="0060773F">
        <w:rPr>
          <w:rFonts w:ascii="Times New Roman" w:eastAsia="Calibri" w:hAnsi="Times New Roman" w:cs="Times New Roman"/>
          <w:bCs/>
          <w:sz w:val="26"/>
          <w:szCs w:val="26"/>
        </w:rPr>
        <w:t xml:space="preserve">ППЭ </w:t>
      </w:r>
      <w:r w:rsidR="00122662" w:rsidRPr="0060773F">
        <w:rPr>
          <w:rFonts w:ascii="Times New Roman" w:eastAsia="Calibri" w:hAnsi="Times New Roman" w:cs="Times New Roman"/>
          <w:bCs/>
          <w:sz w:val="26"/>
          <w:szCs w:val="26"/>
        </w:rPr>
        <w:t>руководителю ППЭ в присутствии члена ГЭК за специально отведенным столом, находящимся в зоне видимости камер видеонаблюдения.</w:t>
      </w:r>
    </w:p>
    <w:p w:rsidR="001E0178" w:rsidRPr="0060773F" w:rsidRDefault="00C74820" w:rsidP="0060773F">
      <w:pPr>
        <w:widowControl w:val="0"/>
        <w:spacing w:after="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 xml:space="preserve">После получения ЭМ от всех ответственных организаторов </w:t>
      </w:r>
      <w:r w:rsidR="00715519" w:rsidRPr="0060773F">
        <w:rPr>
          <w:rFonts w:ascii="Times New Roman" w:eastAsia="Times New Roman" w:hAnsi="Times New Roman" w:cs="Times New Roman"/>
          <w:sz w:val="26"/>
          <w:szCs w:val="26"/>
        </w:rPr>
        <w:t xml:space="preserve">в аудитории </w:t>
      </w:r>
      <w:r w:rsidR="00CB3C0A" w:rsidRPr="0060773F">
        <w:rPr>
          <w:rFonts w:ascii="Times New Roman" w:eastAsia="Times New Roman" w:hAnsi="Times New Roman" w:cs="Times New Roman"/>
          <w:sz w:val="26"/>
          <w:szCs w:val="26"/>
        </w:rPr>
        <w:br/>
      </w:r>
      <w:r w:rsidR="00E81968" w:rsidRPr="0060773F">
        <w:rPr>
          <w:rFonts w:ascii="Times New Roman" w:eastAsia="Times New Roman" w:hAnsi="Times New Roman" w:cs="Times New Roman"/>
          <w:sz w:val="26"/>
          <w:szCs w:val="26"/>
        </w:rPr>
        <w:t xml:space="preserve">и технического специалиста </w:t>
      </w:r>
      <w:r w:rsidR="001E0178" w:rsidRPr="0060773F">
        <w:rPr>
          <w:rFonts w:ascii="Times New Roman" w:eastAsia="Times New Roman" w:hAnsi="Times New Roman" w:cs="Times New Roman"/>
          <w:sz w:val="26"/>
          <w:szCs w:val="26"/>
        </w:rPr>
        <w:t xml:space="preserve">и заполнения </w:t>
      </w:r>
      <w:r w:rsidR="001E0178" w:rsidRPr="0060773F">
        <w:rPr>
          <w:rFonts w:ascii="Times New Roman" w:hAnsi="Times New Roman" w:cs="Times New Roman"/>
          <w:sz w:val="26"/>
          <w:szCs w:val="26"/>
        </w:rPr>
        <w:t>комплекта отчетных форм ГВЭ</w:t>
      </w:r>
      <w:r w:rsidR="001E0178" w:rsidRPr="0060773F">
        <w:rPr>
          <w:rFonts w:ascii="Times New Roman" w:eastAsia="Times New Roman" w:hAnsi="Times New Roman" w:cs="Times New Roman"/>
          <w:sz w:val="26"/>
          <w:szCs w:val="26"/>
        </w:rPr>
        <w:t xml:space="preserve"> </w:t>
      </w:r>
      <w:r w:rsidRPr="0060773F">
        <w:rPr>
          <w:rFonts w:ascii="Times New Roman" w:eastAsia="Times New Roman" w:hAnsi="Times New Roman" w:cs="Times New Roman"/>
          <w:sz w:val="26"/>
          <w:szCs w:val="26"/>
        </w:rPr>
        <w:t>руководитель ППЭ передает ЭМ </w:t>
      </w:r>
      <w:r w:rsidR="00E81968" w:rsidRPr="0060773F">
        <w:rPr>
          <w:rFonts w:ascii="Times New Roman" w:eastAsia="Times New Roman" w:hAnsi="Times New Roman" w:cs="Times New Roman"/>
          <w:sz w:val="26"/>
          <w:szCs w:val="26"/>
        </w:rPr>
        <w:t xml:space="preserve"> </w:t>
      </w:r>
      <w:r w:rsidRPr="0060773F">
        <w:rPr>
          <w:rFonts w:ascii="Times New Roman" w:eastAsia="Times New Roman" w:hAnsi="Times New Roman" w:cs="Times New Roman"/>
          <w:sz w:val="26"/>
          <w:szCs w:val="26"/>
        </w:rPr>
        <w:t>по форме ППЭ-14-01</w:t>
      </w:r>
      <w:r w:rsidR="00BC627F" w:rsidRPr="0060773F">
        <w:rPr>
          <w:rFonts w:ascii="Times New Roman" w:eastAsia="Times New Roman" w:hAnsi="Times New Roman" w:cs="Times New Roman"/>
          <w:sz w:val="26"/>
          <w:szCs w:val="26"/>
        </w:rPr>
        <w:t>-ГВЭ</w:t>
      </w:r>
      <w:r w:rsidRPr="0060773F">
        <w:rPr>
          <w:rFonts w:ascii="Times New Roman" w:eastAsia="Times New Roman" w:hAnsi="Times New Roman" w:cs="Times New Roman"/>
          <w:sz w:val="26"/>
          <w:szCs w:val="26"/>
        </w:rPr>
        <w:t xml:space="preserve"> «Акт приемки-передачи экзаменационных материалов в ППЭ» (два экземпляра)</w:t>
      </w:r>
      <w:r w:rsidR="001E0178" w:rsidRPr="0060773F">
        <w:rPr>
          <w:rFonts w:ascii="Times New Roman" w:eastAsia="Times New Roman" w:hAnsi="Times New Roman" w:cs="Times New Roman"/>
          <w:sz w:val="26"/>
          <w:szCs w:val="26"/>
        </w:rPr>
        <w:t xml:space="preserve"> и </w:t>
      </w:r>
      <w:r w:rsidR="001E0178" w:rsidRPr="0060773F">
        <w:rPr>
          <w:rFonts w:ascii="Times New Roman" w:hAnsi="Times New Roman" w:cs="Times New Roman"/>
          <w:sz w:val="26"/>
          <w:szCs w:val="26"/>
        </w:rPr>
        <w:t>комплект отчетных форм ГВЭ</w:t>
      </w:r>
      <w:r w:rsidRPr="0060773F">
        <w:rPr>
          <w:rFonts w:ascii="Times New Roman" w:eastAsia="Times New Roman" w:hAnsi="Times New Roman" w:cs="Times New Roman"/>
          <w:sz w:val="26"/>
          <w:szCs w:val="26"/>
        </w:rPr>
        <w:t xml:space="preserve"> члену ГЭК. </w:t>
      </w:r>
    </w:p>
    <w:p w:rsidR="00715519" w:rsidRPr="0060773F" w:rsidDel="00B97468" w:rsidRDefault="00715519" w:rsidP="0060773F">
      <w:pPr>
        <w:widowControl w:val="0"/>
        <w:spacing w:after="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По завершении экзамена члены ГЭК составляют отчет о проведении ГВЭ в ППЭ</w:t>
      </w:r>
      <w:r w:rsidR="00B003F6" w:rsidRPr="0060773F">
        <w:rPr>
          <w:rFonts w:ascii="Times New Roman" w:eastAsia="Times New Roman" w:hAnsi="Times New Roman" w:cs="Times New Roman"/>
          <w:sz w:val="26"/>
          <w:szCs w:val="26"/>
        </w:rPr>
        <w:t xml:space="preserve"> (форма ППЭ-10)</w:t>
      </w:r>
      <w:r w:rsidRPr="0060773F">
        <w:rPr>
          <w:rFonts w:ascii="Times New Roman" w:eastAsia="Times New Roman" w:hAnsi="Times New Roman" w:cs="Times New Roman"/>
          <w:sz w:val="26"/>
          <w:szCs w:val="26"/>
        </w:rPr>
        <w:t>, который в тот же день передают в ГЭК</w:t>
      </w:r>
      <w:r w:rsidR="00B003F6" w:rsidRPr="0060773F">
        <w:rPr>
          <w:rStyle w:val="a8"/>
          <w:rFonts w:ascii="Times New Roman" w:eastAsia="Times New Roman" w:hAnsi="Times New Roman"/>
          <w:sz w:val="26"/>
          <w:szCs w:val="26"/>
        </w:rPr>
        <w:footnoteReference w:id="4"/>
      </w:r>
      <w:r w:rsidRPr="0060773F">
        <w:rPr>
          <w:rFonts w:ascii="Times New Roman" w:eastAsia="Times New Roman" w:hAnsi="Times New Roman" w:cs="Times New Roman"/>
          <w:sz w:val="26"/>
          <w:szCs w:val="26"/>
        </w:rPr>
        <w:t>.</w:t>
      </w:r>
    </w:p>
    <w:p w:rsidR="00715519" w:rsidRPr="0060773F" w:rsidRDefault="00C74820" w:rsidP="0060773F">
      <w:pPr>
        <w:pStyle w:val="aa"/>
        <w:ind w:firstLine="709"/>
        <w:contextualSpacing/>
        <w:jc w:val="both"/>
        <w:rPr>
          <w:sz w:val="26"/>
          <w:szCs w:val="26"/>
        </w:rPr>
      </w:pPr>
      <w:r w:rsidRPr="0060773F">
        <w:rPr>
          <w:sz w:val="26"/>
          <w:szCs w:val="26"/>
          <w:lang w:eastAsia="en-US"/>
        </w:rPr>
        <w:lastRenderedPageBreak/>
        <w:t>ЭМ в</w:t>
      </w:r>
      <w:r w:rsidRPr="0060773F">
        <w:rPr>
          <w:sz w:val="26"/>
          <w:szCs w:val="26"/>
        </w:rPr>
        <w:t xml:space="preserve"> тот же день доставляются членами ГЭК в РЦОИ. </w:t>
      </w:r>
      <w:r w:rsidR="00B003F6" w:rsidRPr="0060773F">
        <w:rPr>
          <w:sz w:val="26"/>
          <w:szCs w:val="26"/>
        </w:rPr>
        <w:t xml:space="preserve">В случае отсутствия возможности доставки в тот же день ЭМ членом ГЭК в РЦОИ, выполняется сканирование всех ЭМ ГВЭ в штабе ППЭ в присутствии члена ГЭК и передача защищенного архива </w:t>
      </w:r>
      <w:r w:rsidR="00CB3C0A" w:rsidRPr="0060773F">
        <w:rPr>
          <w:sz w:val="26"/>
          <w:szCs w:val="26"/>
        </w:rPr>
        <w:br/>
      </w:r>
      <w:r w:rsidR="00B003F6" w:rsidRPr="0060773F">
        <w:rPr>
          <w:sz w:val="26"/>
          <w:szCs w:val="26"/>
        </w:rPr>
        <w:t>с отсканированными ЭМ в РЦОИ с учетом соблюдения условий информационной безопасности.</w:t>
      </w:r>
    </w:p>
    <w:p w:rsidR="001E0178" w:rsidRPr="0060773F" w:rsidRDefault="001E0178" w:rsidP="0060773F">
      <w:pPr>
        <w:pStyle w:val="aa"/>
        <w:ind w:firstLine="709"/>
        <w:contextualSpacing/>
        <w:jc w:val="both"/>
        <w:rPr>
          <w:sz w:val="26"/>
          <w:szCs w:val="26"/>
        </w:rPr>
      </w:pPr>
      <w:r w:rsidRPr="0060773F">
        <w:rPr>
          <w:sz w:val="26"/>
          <w:szCs w:val="26"/>
        </w:rPr>
        <w:t xml:space="preserve">В ППЭ по решению ОИВ может осуществляться сканирование экзаменационных работ участников ГВЭ. Порядок сканирования экзаменационных работ ГВЭ и передачи их в РЦОИ аналогичен порядку сканирования ЭМ ЕГЭ. </w:t>
      </w:r>
    </w:p>
    <w:p w:rsidR="00C74820" w:rsidRPr="0060773F" w:rsidRDefault="00C74820" w:rsidP="0060773F">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Неиспользованные и использованные ЭМ, а также использованные </w:t>
      </w:r>
      <w:r w:rsidR="007F73A7" w:rsidRPr="0060773F">
        <w:rPr>
          <w:rFonts w:ascii="Times New Roman" w:hAnsi="Times New Roman" w:cs="Times New Roman"/>
          <w:sz w:val="26"/>
          <w:szCs w:val="26"/>
        </w:rPr>
        <w:t>листы бумаги для черновиков</w:t>
      </w:r>
      <w:r w:rsidR="007F73A7" w:rsidRPr="0060773F" w:rsidDel="007F73A7">
        <w:rPr>
          <w:rFonts w:ascii="Times New Roman" w:hAnsi="Times New Roman" w:cs="Times New Roman"/>
          <w:sz w:val="26"/>
          <w:szCs w:val="26"/>
        </w:rPr>
        <w:t xml:space="preserve"> </w:t>
      </w:r>
      <w:r w:rsidRPr="0060773F">
        <w:rPr>
          <w:rFonts w:ascii="Times New Roman" w:hAnsi="Times New Roman" w:cs="Times New Roman"/>
          <w:sz w:val="26"/>
          <w:szCs w:val="26"/>
        </w:rPr>
        <w:t>направляются в места, определенные ОИВ</w:t>
      </w:r>
      <w:r w:rsidR="00DC11C6" w:rsidRPr="0060773F">
        <w:rPr>
          <w:rFonts w:ascii="Times New Roman" w:hAnsi="Times New Roman" w:cs="Times New Roman"/>
          <w:sz w:val="26"/>
          <w:szCs w:val="26"/>
        </w:rPr>
        <w:t>,</w:t>
      </w:r>
      <w:r w:rsidRPr="0060773F">
        <w:rPr>
          <w:rFonts w:ascii="Times New Roman" w:hAnsi="Times New Roman" w:cs="Times New Roman"/>
          <w:sz w:val="26"/>
          <w:szCs w:val="26"/>
        </w:rPr>
        <w:t xml:space="preserve"> для обеспечения их хранения. </w:t>
      </w:r>
    </w:p>
    <w:p w:rsidR="00EA6416" w:rsidRPr="0060773F" w:rsidRDefault="00C74820" w:rsidP="0060773F">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Неиспользованные и использованные ЭМ хранятся до 1 марта года, следующего </w:t>
      </w:r>
      <w:r w:rsidR="00CB3C0A" w:rsidRPr="0060773F">
        <w:rPr>
          <w:rFonts w:ascii="Times New Roman" w:hAnsi="Times New Roman" w:cs="Times New Roman"/>
          <w:sz w:val="26"/>
          <w:szCs w:val="26"/>
        </w:rPr>
        <w:br/>
      </w:r>
      <w:r w:rsidRPr="0060773F">
        <w:rPr>
          <w:rFonts w:ascii="Times New Roman" w:hAnsi="Times New Roman" w:cs="Times New Roman"/>
          <w:sz w:val="26"/>
          <w:szCs w:val="26"/>
        </w:rPr>
        <w:t xml:space="preserve">за годом проведения экзамена, использованные </w:t>
      </w:r>
      <w:r w:rsidR="007F73A7" w:rsidRPr="0060773F">
        <w:rPr>
          <w:rFonts w:ascii="Times New Roman" w:hAnsi="Times New Roman" w:cs="Times New Roman"/>
          <w:sz w:val="26"/>
          <w:szCs w:val="26"/>
        </w:rPr>
        <w:t>листы бумаги для черновиков</w:t>
      </w:r>
      <w:r w:rsidR="007F73A7" w:rsidRPr="0060773F" w:rsidDel="007F73A7">
        <w:rPr>
          <w:rFonts w:ascii="Times New Roman" w:hAnsi="Times New Roman" w:cs="Times New Roman"/>
          <w:sz w:val="26"/>
          <w:szCs w:val="26"/>
        </w:rPr>
        <w:t xml:space="preserve"> </w:t>
      </w:r>
      <w:r w:rsidRPr="0060773F">
        <w:rPr>
          <w:rFonts w:ascii="Times New Roman" w:hAnsi="Times New Roman" w:cs="Times New Roman"/>
          <w:sz w:val="26"/>
          <w:szCs w:val="26"/>
        </w:rPr>
        <w:t>- в течение месяца после проведения экзамена. По истечении указанного срока перечисленные материалы уничтожаются лицами, назначенными ОИВ.</w:t>
      </w:r>
    </w:p>
    <w:p w:rsidR="00C74820" w:rsidRPr="0060773F" w:rsidRDefault="00C74820" w:rsidP="0060773F">
      <w:pPr>
        <w:autoSpaceDE w:val="0"/>
        <w:autoSpaceDN w:val="0"/>
        <w:adjustRightInd w:val="0"/>
        <w:spacing w:after="0" w:line="240" w:lineRule="auto"/>
        <w:ind w:firstLine="709"/>
        <w:contextualSpacing/>
        <w:jc w:val="both"/>
        <w:rPr>
          <w:rFonts w:ascii="Times New Roman" w:hAnsi="Times New Roman" w:cs="Times New Roman"/>
          <w:sz w:val="26"/>
          <w:szCs w:val="26"/>
        </w:rPr>
      </w:pPr>
    </w:p>
    <w:p w:rsidR="00EC762A" w:rsidRPr="0060773F" w:rsidRDefault="00336C62" w:rsidP="0060773F">
      <w:pPr>
        <w:pStyle w:val="11"/>
        <w:contextualSpacing/>
        <w:rPr>
          <w:sz w:val="26"/>
          <w:szCs w:val="26"/>
        </w:rPr>
      </w:pPr>
      <w:bookmarkStart w:id="59" w:name="_Toc438199157"/>
      <w:bookmarkStart w:id="60" w:name="_Toc25682152"/>
      <w:bookmarkStart w:id="61" w:name="_Toc350962477"/>
      <w:bookmarkStart w:id="62" w:name="_Toc97394169"/>
      <w:r w:rsidRPr="0060773F">
        <w:rPr>
          <w:rStyle w:val="12"/>
          <w:b/>
          <w:sz w:val="26"/>
          <w:szCs w:val="26"/>
        </w:rPr>
        <w:t>7. Инструктивные материалы для лиц, привлекаемых к проведению ГВЭ в ППЭ</w:t>
      </w:r>
      <w:bookmarkEnd w:id="59"/>
      <w:bookmarkEnd w:id="60"/>
    </w:p>
    <w:p w:rsidR="00043CF3" w:rsidRPr="0060773F" w:rsidRDefault="0073491A" w:rsidP="0060773F">
      <w:pPr>
        <w:pStyle w:val="2"/>
        <w:rPr>
          <w:sz w:val="26"/>
          <w:szCs w:val="26"/>
        </w:rPr>
      </w:pPr>
      <w:bookmarkStart w:id="63" w:name="_Toc438199158"/>
      <w:bookmarkStart w:id="64" w:name="_Toc25682153"/>
      <w:r w:rsidRPr="0060773F">
        <w:rPr>
          <w:sz w:val="26"/>
          <w:szCs w:val="26"/>
        </w:rPr>
        <w:t xml:space="preserve">7.1. </w:t>
      </w:r>
      <w:r w:rsidR="00DB6CE6" w:rsidRPr="0060773F">
        <w:rPr>
          <w:sz w:val="26"/>
          <w:szCs w:val="26"/>
        </w:rPr>
        <w:t>Инструкция для членов ГЭК</w:t>
      </w:r>
      <w:r w:rsidR="0040277E" w:rsidRPr="0060773F">
        <w:rPr>
          <w:sz w:val="26"/>
          <w:szCs w:val="26"/>
        </w:rPr>
        <w:t xml:space="preserve"> в П</w:t>
      </w:r>
      <w:r w:rsidR="00DB6CE6" w:rsidRPr="0060773F">
        <w:rPr>
          <w:sz w:val="26"/>
          <w:szCs w:val="26"/>
        </w:rPr>
        <w:t>ПЭ</w:t>
      </w:r>
      <w:bookmarkEnd w:id="61"/>
      <w:bookmarkEnd w:id="63"/>
      <w:bookmarkEnd w:id="64"/>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b/>
          <w:sz w:val="26"/>
          <w:szCs w:val="26"/>
          <w:lang w:eastAsia="ru-RU"/>
        </w:rPr>
      </w:pPr>
      <w:bookmarkStart w:id="65" w:name="_Toc97525690"/>
      <w:bookmarkEnd w:id="62"/>
      <w:r w:rsidRPr="0060773F">
        <w:rPr>
          <w:rFonts w:ascii="Times New Roman" w:eastAsia="Times New Roman" w:hAnsi="Times New Roman" w:cs="Times New Roman"/>
          <w:b/>
          <w:sz w:val="26"/>
          <w:szCs w:val="26"/>
          <w:lang w:eastAsia="ru-RU"/>
        </w:rPr>
        <w:t xml:space="preserve">На подготовительном этапе проведения </w:t>
      </w:r>
      <w:r w:rsidR="00B40CD7" w:rsidRPr="0060773F">
        <w:rPr>
          <w:rFonts w:ascii="Times New Roman" w:eastAsia="Times New Roman" w:hAnsi="Times New Roman" w:cs="Times New Roman"/>
          <w:b/>
          <w:sz w:val="26"/>
          <w:szCs w:val="26"/>
          <w:lang w:eastAsia="ru-RU"/>
        </w:rPr>
        <w:t xml:space="preserve">ГВЭ </w:t>
      </w:r>
      <w:r w:rsidRPr="0060773F">
        <w:rPr>
          <w:rFonts w:ascii="Times New Roman" w:eastAsia="Times New Roman" w:hAnsi="Times New Roman" w:cs="Times New Roman"/>
          <w:b/>
          <w:sz w:val="26"/>
          <w:szCs w:val="26"/>
          <w:lang w:eastAsia="ru-RU"/>
        </w:rPr>
        <w:t xml:space="preserve">член ГЭК: </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проводит проверку готовности ППЭ</w:t>
      </w:r>
      <w:r w:rsidR="0040277E" w:rsidRPr="0060773F">
        <w:rPr>
          <w:rFonts w:ascii="Times New Roman" w:eastAsia="Times New Roman" w:hAnsi="Times New Roman" w:cs="Times New Roman"/>
          <w:sz w:val="26"/>
          <w:szCs w:val="26"/>
          <w:lang w:eastAsia="ru-RU"/>
        </w:rPr>
        <w:t xml:space="preserve"> не п</w:t>
      </w:r>
      <w:r w:rsidRPr="0060773F">
        <w:rPr>
          <w:rFonts w:ascii="Times New Roman" w:eastAsia="Times New Roman" w:hAnsi="Times New Roman" w:cs="Times New Roman"/>
          <w:sz w:val="26"/>
          <w:szCs w:val="26"/>
          <w:lang w:eastAsia="ru-RU"/>
        </w:rPr>
        <w:t>озднее чем</w:t>
      </w:r>
      <w:r w:rsidR="0040277E" w:rsidRPr="0060773F">
        <w:rPr>
          <w:rFonts w:ascii="Times New Roman" w:eastAsia="Times New Roman" w:hAnsi="Times New Roman" w:cs="Times New Roman"/>
          <w:sz w:val="26"/>
          <w:szCs w:val="26"/>
          <w:lang w:eastAsia="ru-RU"/>
        </w:rPr>
        <w:t xml:space="preserve"> за д</w:t>
      </w:r>
      <w:r w:rsidRPr="0060773F">
        <w:rPr>
          <w:rFonts w:ascii="Times New Roman" w:eastAsia="Times New Roman" w:hAnsi="Times New Roman" w:cs="Times New Roman"/>
          <w:sz w:val="26"/>
          <w:szCs w:val="26"/>
          <w:lang w:eastAsia="ru-RU"/>
        </w:rPr>
        <w:t>ве недели</w:t>
      </w:r>
      <w:r w:rsidR="0040277E" w:rsidRPr="0060773F">
        <w:rPr>
          <w:rFonts w:ascii="Times New Roman" w:eastAsia="Times New Roman" w:hAnsi="Times New Roman" w:cs="Times New Roman"/>
          <w:sz w:val="26"/>
          <w:szCs w:val="26"/>
          <w:lang w:eastAsia="ru-RU"/>
        </w:rPr>
        <w:t xml:space="preserve"> до н</w:t>
      </w:r>
      <w:r w:rsidRPr="0060773F">
        <w:rPr>
          <w:rFonts w:ascii="Times New Roman" w:eastAsia="Times New Roman" w:hAnsi="Times New Roman" w:cs="Times New Roman"/>
          <w:sz w:val="26"/>
          <w:szCs w:val="26"/>
          <w:lang w:eastAsia="ru-RU"/>
        </w:rPr>
        <w:t>ачала экзаменов (по решению председателя ГЭК);</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информируется</w:t>
      </w:r>
      <w:r w:rsidR="0040277E" w:rsidRPr="0060773F">
        <w:rPr>
          <w:rFonts w:ascii="Times New Roman" w:eastAsia="Times New Roman" w:hAnsi="Times New Roman" w:cs="Times New Roman"/>
          <w:sz w:val="26"/>
          <w:szCs w:val="26"/>
          <w:lang w:eastAsia="ru-RU"/>
        </w:rPr>
        <w:t xml:space="preserve"> о м</w:t>
      </w:r>
      <w:r w:rsidRPr="0060773F">
        <w:rPr>
          <w:rFonts w:ascii="Times New Roman" w:eastAsia="Times New Roman" w:hAnsi="Times New Roman" w:cs="Times New Roman"/>
          <w:sz w:val="26"/>
          <w:szCs w:val="26"/>
          <w:lang w:eastAsia="ru-RU"/>
        </w:rPr>
        <w:t>есте расположения ППЭ,</w:t>
      </w:r>
      <w:r w:rsidR="0040277E" w:rsidRPr="0060773F">
        <w:rPr>
          <w:rFonts w:ascii="Times New Roman" w:eastAsia="Times New Roman" w:hAnsi="Times New Roman" w:cs="Times New Roman"/>
          <w:sz w:val="26"/>
          <w:szCs w:val="26"/>
          <w:lang w:eastAsia="ru-RU"/>
        </w:rPr>
        <w:t xml:space="preserve"> в к</w:t>
      </w:r>
      <w:r w:rsidRPr="0060773F">
        <w:rPr>
          <w:rFonts w:ascii="Times New Roman" w:eastAsia="Times New Roman" w:hAnsi="Times New Roman" w:cs="Times New Roman"/>
          <w:sz w:val="26"/>
          <w:szCs w:val="26"/>
          <w:lang w:eastAsia="ru-RU"/>
        </w:rPr>
        <w:t>оторый</w:t>
      </w:r>
      <w:r w:rsidR="0040277E" w:rsidRPr="0060773F">
        <w:rPr>
          <w:rFonts w:ascii="Times New Roman" w:eastAsia="Times New Roman" w:hAnsi="Times New Roman" w:cs="Times New Roman"/>
          <w:sz w:val="26"/>
          <w:szCs w:val="26"/>
          <w:lang w:eastAsia="ru-RU"/>
        </w:rPr>
        <w:t xml:space="preserve"> он н</w:t>
      </w:r>
      <w:r w:rsidRPr="0060773F">
        <w:rPr>
          <w:rFonts w:ascii="Times New Roman" w:eastAsia="Times New Roman" w:hAnsi="Times New Roman" w:cs="Times New Roman"/>
          <w:sz w:val="26"/>
          <w:szCs w:val="26"/>
          <w:lang w:eastAsia="ru-RU"/>
        </w:rPr>
        <w:t>аправляется,</w:t>
      </w:r>
      <w:r w:rsidR="0040277E" w:rsidRPr="0060773F">
        <w:rPr>
          <w:rFonts w:ascii="Times New Roman" w:eastAsia="Times New Roman" w:hAnsi="Times New Roman" w:cs="Times New Roman"/>
          <w:sz w:val="26"/>
          <w:szCs w:val="26"/>
          <w:lang w:eastAsia="ru-RU"/>
        </w:rPr>
        <w:t xml:space="preserve"> не р</w:t>
      </w:r>
      <w:r w:rsidRPr="0060773F">
        <w:rPr>
          <w:rFonts w:ascii="Times New Roman" w:eastAsia="Times New Roman" w:hAnsi="Times New Roman" w:cs="Times New Roman"/>
          <w:sz w:val="26"/>
          <w:szCs w:val="26"/>
          <w:lang w:eastAsia="ru-RU"/>
        </w:rPr>
        <w:t>анее чем</w:t>
      </w:r>
      <w:r w:rsidR="0040277E" w:rsidRPr="0060773F">
        <w:rPr>
          <w:rFonts w:ascii="Times New Roman" w:eastAsia="Times New Roman" w:hAnsi="Times New Roman" w:cs="Times New Roman"/>
          <w:sz w:val="26"/>
          <w:szCs w:val="26"/>
          <w:lang w:eastAsia="ru-RU"/>
        </w:rPr>
        <w:t xml:space="preserve"> за </w:t>
      </w:r>
      <w:r w:rsidR="00913591" w:rsidRPr="0060773F">
        <w:rPr>
          <w:rFonts w:ascii="Times New Roman" w:eastAsia="Times New Roman" w:hAnsi="Times New Roman" w:cs="Times New Roman"/>
          <w:sz w:val="26"/>
          <w:szCs w:val="26"/>
          <w:lang w:eastAsia="ru-RU"/>
        </w:rPr>
        <w:t xml:space="preserve"> </w:t>
      </w:r>
      <w:r w:rsidR="0040277E" w:rsidRPr="0060773F">
        <w:rPr>
          <w:rFonts w:ascii="Times New Roman" w:eastAsia="Times New Roman" w:hAnsi="Times New Roman" w:cs="Times New Roman"/>
          <w:sz w:val="26"/>
          <w:szCs w:val="26"/>
          <w:lang w:eastAsia="ru-RU"/>
        </w:rPr>
        <w:t>т</w:t>
      </w:r>
      <w:r w:rsidRPr="0060773F">
        <w:rPr>
          <w:rFonts w:ascii="Times New Roman" w:eastAsia="Times New Roman" w:hAnsi="Times New Roman" w:cs="Times New Roman"/>
          <w:sz w:val="26"/>
          <w:szCs w:val="26"/>
          <w:lang w:eastAsia="ru-RU"/>
        </w:rPr>
        <w:t>ри рабочих дня</w:t>
      </w:r>
      <w:r w:rsidR="0040277E" w:rsidRPr="0060773F">
        <w:rPr>
          <w:rFonts w:ascii="Times New Roman" w:eastAsia="Times New Roman" w:hAnsi="Times New Roman" w:cs="Times New Roman"/>
          <w:sz w:val="26"/>
          <w:szCs w:val="26"/>
          <w:lang w:eastAsia="ru-RU"/>
        </w:rPr>
        <w:t xml:space="preserve"> до п</w:t>
      </w:r>
      <w:r w:rsidRPr="0060773F">
        <w:rPr>
          <w:rFonts w:ascii="Times New Roman" w:eastAsia="Times New Roman" w:hAnsi="Times New Roman" w:cs="Times New Roman"/>
          <w:sz w:val="26"/>
          <w:szCs w:val="26"/>
          <w:lang w:eastAsia="ru-RU"/>
        </w:rPr>
        <w:t>роведения экзамена</w:t>
      </w:r>
      <w:r w:rsidR="0040277E" w:rsidRPr="0060773F">
        <w:rPr>
          <w:rFonts w:ascii="Times New Roman" w:eastAsia="Times New Roman" w:hAnsi="Times New Roman" w:cs="Times New Roman"/>
          <w:sz w:val="26"/>
          <w:szCs w:val="26"/>
          <w:lang w:eastAsia="ru-RU"/>
        </w:rPr>
        <w:t xml:space="preserve"> по с</w:t>
      </w:r>
      <w:r w:rsidRPr="0060773F">
        <w:rPr>
          <w:rFonts w:ascii="Times New Roman" w:eastAsia="Times New Roman" w:hAnsi="Times New Roman" w:cs="Times New Roman"/>
          <w:sz w:val="26"/>
          <w:szCs w:val="26"/>
          <w:lang w:eastAsia="ru-RU"/>
        </w:rPr>
        <w:t>оответствующему учебному предмету.</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На этапе проведения </w:t>
      </w:r>
      <w:r w:rsidR="00B40CD7" w:rsidRPr="0060773F">
        <w:rPr>
          <w:rFonts w:ascii="Times New Roman" w:eastAsia="Times New Roman" w:hAnsi="Times New Roman" w:cs="Times New Roman"/>
          <w:b/>
          <w:sz w:val="26"/>
          <w:szCs w:val="26"/>
          <w:lang w:eastAsia="ru-RU"/>
        </w:rPr>
        <w:t xml:space="preserve">ГВЭ </w:t>
      </w:r>
      <w:r w:rsidRPr="0060773F">
        <w:rPr>
          <w:rFonts w:ascii="Times New Roman" w:eastAsia="Times New Roman" w:hAnsi="Times New Roman" w:cs="Times New Roman"/>
          <w:b/>
          <w:sz w:val="26"/>
          <w:szCs w:val="26"/>
          <w:lang w:eastAsia="ru-RU"/>
        </w:rPr>
        <w:t>член ГЭК:</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обеспечивает доставку</w:t>
      </w:r>
      <w:r w:rsidR="0040277E" w:rsidRPr="0060773F">
        <w:rPr>
          <w:rFonts w:ascii="Times New Roman" w:eastAsia="Times New Roman" w:hAnsi="Times New Roman" w:cs="Times New Roman"/>
          <w:sz w:val="26"/>
          <w:szCs w:val="26"/>
          <w:lang w:eastAsia="ru-RU"/>
        </w:rPr>
        <w:t xml:space="preserve"> ЭМ в</w:t>
      </w:r>
      <w:r w:rsidRPr="0060773F">
        <w:rPr>
          <w:rFonts w:ascii="Times New Roman" w:eastAsia="Times New Roman" w:hAnsi="Times New Roman" w:cs="Times New Roman"/>
          <w:sz w:val="26"/>
          <w:szCs w:val="26"/>
          <w:lang w:eastAsia="ru-RU"/>
        </w:rPr>
        <w:t xml:space="preserve"> ППЭ</w:t>
      </w:r>
      <w:r w:rsidR="0040277E" w:rsidRPr="0060773F">
        <w:rPr>
          <w:rFonts w:ascii="Times New Roman" w:eastAsia="Times New Roman" w:hAnsi="Times New Roman" w:cs="Times New Roman"/>
          <w:sz w:val="26"/>
          <w:szCs w:val="26"/>
          <w:lang w:eastAsia="ru-RU"/>
        </w:rPr>
        <w:t xml:space="preserve"> в д</w:t>
      </w:r>
      <w:r w:rsidRPr="0060773F">
        <w:rPr>
          <w:rFonts w:ascii="Times New Roman" w:eastAsia="Times New Roman" w:hAnsi="Times New Roman" w:cs="Times New Roman"/>
          <w:sz w:val="26"/>
          <w:szCs w:val="26"/>
          <w:lang w:eastAsia="ru-RU"/>
        </w:rPr>
        <w:t>ень проведения экзамена</w:t>
      </w:r>
      <w:r w:rsidR="00913591" w:rsidRPr="0060773F">
        <w:rPr>
          <w:rFonts w:ascii="Times New Roman" w:eastAsia="Times New Roman" w:hAnsi="Times New Roman" w:cs="Times New Roman"/>
          <w:sz w:val="26"/>
          <w:szCs w:val="26"/>
          <w:lang w:eastAsia="ru-RU"/>
        </w:rPr>
        <w:t xml:space="preserve"> (в случае если </w:t>
      </w:r>
      <w:r w:rsidR="00CB3C0A" w:rsidRPr="0060773F">
        <w:rPr>
          <w:rFonts w:ascii="Times New Roman" w:eastAsia="Times New Roman" w:hAnsi="Times New Roman" w:cs="Times New Roman"/>
          <w:sz w:val="26"/>
          <w:szCs w:val="26"/>
          <w:lang w:eastAsia="ru-RU"/>
        </w:rPr>
        <w:br/>
      </w:r>
      <w:r w:rsidR="00913591" w:rsidRPr="0060773F">
        <w:rPr>
          <w:rFonts w:ascii="Times New Roman" w:eastAsia="Times New Roman" w:hAnsi="Times New Roman" w:cs="Times New Roman"/>
          <w:sz w:val="26"/>
          <w:szCs w:val="26"/>
          <w:lang w:eastAsia="ru-RU"/>
        </w:rPr>
        <w:t>по решению ОИВ ЭМ доставляются членами ГЭК в ППЭ)</w:t>
      </w:r>
      <w:r w:rsidR="00E81968" w:rsidRPr="0060773F">
        <w:rPr>
          <w:rFonts w:ascii="Times New Roman" w:eastAsia="Times New Roman" w:hAnsi="Times New Roman" w:cs="Times New Roman"/>
          <w:sz w:val="26"/>
          <w:szCs w:val="26"/>
          <w:lang w:eastAsia="ru-RU"/>
        </w:rPr>
        <w:t xml:space="preserve"> или присутствует </w:t>
      </w:r>
      <w:r w:rsidR="00CB3C0A" w:rsidRPr="0060773F">
        <w:rPr>
          <w:rFonts w:ascii="Times New Roman" w:eastAsia="Times New Roman" w:hAnsi="Times New Roman" w:cs="Times New Roman"/>
          <w:sz w:val="26"/>
          <w:szCs w:val="26"/>
          <w:lang w:eastAsia="ru-RU"/>
        </w:rPr>
        <w:br/>
      </w:r>
      <w:r w:rsidR="00E81968" w:rsidRPr="0060773F">
        <w:rPr>
          <w:rFonts w:ascii="Times New Roman" w:eastAsia="Times New Roman" w:hAnsi="Times New Roman" w:cs="Times New Roman"/>
          <w:sz w:val="26"/>
          <w:szCs w:val="26"/>
          <w:lang w:eastAsia="ru-RU"/>
        </w:rPr>
        <w:t>и осуществляет контроль при организации печати ЭМ в Штабе ППЭ из файлов, полученных из РЦОИ (в случае если по решению ОИВ ЭМ печатаются в ППЭ)</w:t>
      </w:r>
      <w:r w:rsidRPr="0060773F">
        <w:rPr>
          <w:rFonts w:ascii="Times New Roman" w:eastAsia="Times New Roman" w:hAnsi="Times New Roman" w:cs="Times New Roman"/>
          <w:sz w:val="26"/>
          <w:szCs w:val="26"/>
          <w:lang w:eastAsia="ru-RU"/>
        </w:rPr>
        <w:t>;</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sz w:val="26"/>
          <w:szCs w:val="26"/>
          <w:lang w:eastAsia="ru-RU"/>
        </w:rPr>
        <w:t>передает</w:t>
      </w:r>
      <w:r w:rsidR="0040277E" w:rsidRPr="0060773F">
        <w:rPr>
          <w:rFonts w:ascii="Times New Roman" w:eastAsia="Times New Roman" w:hAnsi="Times New Roman" w:cs="Times New Roman"/>
          <w:sz w:val="26"/>
          <w:szCs w:val="26"/>
          <w:lang w:eastAsia="ru-RU"/>
        </w:rPr>
        <w:t xml:space="preserve"> ЭМ р</w:t>
      </w:r>
      <w:r w:rsidRPr="0060773F">
        <w:rPr>
          <w:rFonts w:ascii="Times New Roman" w:eastAsia="Times New Roman" w:hAnsi="Times New Roman" w:cs="Times New Roman"/>
          <w:sz w:val="26"/>
          <w:szCs w:val="26"/>
          <w:lang w:eastAsia="ru-RU"/>
        </w:rPr>
        <w:t>уководителю ППЭ</w:t>
      </w:r>
      <w:r w:rsidR="0040277E" w:rsidRPr="0060773F">
        <w:rPr>
          <w:rFonts w:ascii="Times New Roman" w:eastAsia="Times New Roman" w:hAnsi="Times New Roman" w:cs="Times New Roman"/>
          <w:sz w:val="26"/>
          <w:szCs w:val="26"/>
          <w:lang w:eastAsia="ru-RU"/>
        </w:rPr>
        <w:t xml:space="preserve"> в Ш</w:t>
      </w:r>
      <w:r w:rsidRPr="0060773F">
        <w:rPr>
          <w:rFonts w:ascii="Times New Roman" w:eastAsia="Times New Roman" w:hAnsi="Times New Roman" w:cs="Times New Roman"/>
          <w:sz w:val="26"/>
          <w:szCs w:val="26"/>
          <w:lang w:eastAsia="ru-RU"/>
        </w:rPr>
        <w:t>табе ППЭ</w:t>
      </w:r>
      <w:r w:rsidR="0040277E" w:rsidRPr="0060773F">
        <w:rPr>
          <w:rFonts w:ascii="Times New Roman" w:eastAsia="Times New Roman" w:hAnsi="Times New Roman" w:cs="Times New Roman"/>
          <w:sz w:val="26"/>
          <w:szCs w:val="26"/>
          <w:lang w:eastAsia="ru-RU"/>
        </w:rPr>
        <w:t xml:space="preserve"> по ф</w:t>
      </w:r>
      <w:r w:rsidRPr="0060773F">
        <w:rPr>
          <w:rFonts w:ascii="Times New Roman" w:eastAsia="Times New Roman" w:hAnsi="Times New Roman" w:cs="Times New Roman"/>
          <w:sz w:val="26"/>
          <w:szCs w:val="26"/>
          <w:lang w:eastAsia="ru-RU"/>
        </w:rPr>
        <w:t>орме ППЭ-14-01</w:t>
      </w:r>
      <w:r w:rsidR="00BC627F"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«Акт прием</w:t>
      </w:r>
      <w:r w:rsidR="00B71EEC" w:rsidRPr="0060773F">
        <w:rPr>
          <w:rFonts w:ascii="Times New Roman" w:eastAsia="Times New Roman" w:hAnsi="Times New Roman" w:cs="Times New Roman"/>
          <w:sz w:val="26"/>
          <w:szCs w:val="26"/>
          <w:lang w:eastAsia="ru-RU"/>
        </w:rPr>
        <w:t>ки</w:t>
      </w:r>
      <w:r w:rsidRPr="0060773F">
        <w:rPr>
          <w:rFonts w:ascii="Times New Roman" w:eastAsia="Times New Roman" w:hAnsi="Times New Roman" w:cs="Times New Roman"/>
          <w:sz w:val="26"/>
          <w:szCs w:val="26"/>
          <w:lang w:eastAsia="ru-RU"/>
        </w:rPr>
        <w:t>-передачи экзаменационных материалов</w:t>
      </w:r>
      <w:r w:rsidR="0040277E" w:rsidRPr="0060773F">
        <w:rPr>
          <w:rFonts w:ascii="Times New Roman" w:eastAsia="Times New Roman" w:hAnsi="Times New Roman" w:cs="Times New Roman"/>
          <w:sz w:val="26"/>
          <w:szCs w:val="26"/>
          <w:lang w:eastAsia="ru-RU"/>
        </w:rPr>
        <w:t xml:space="preserve"> в П</w:t>
      </w:r>
      <w:r w:rsidRPr="0060773F">
        <w:rPr>
          <w:rFonts w:ascii="Times New Roman" w:eastAsia="Times New Roman" w:hAnsi="Times New Roman" w:cs="Times New Roman"/>
          <w:sz w:val="26"/>
          <w:szCs w:val="26"/>
          <w:lang w:eastAsia="ru-RU"/>
        </w:rPr>
        <w:t>ПЭ»</w:t>
      </w:r>
      <w:r w:rsidRPr="0060773F">
        <w:rPr>
          <w:rFonts w:ascii="Times New Roman" w:eastAsia="Times New Roman" w:hAnsi="Times New Roman" w:cs="Times New Roman"/>
          <w:i/>
          <w:sz w:val="26"/>
          <w:szCs w:val="26"/>
          <w:lang w:eastAsia="ru-RU"/>
        </w:rPr>
        <w:t>;</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присутствует при проведении руководителем ППЭ инструктажа организаторов ППЭ, который проводится</w:t>
      </w:r>
      <w:r w:rsidR="0040277E" w:rsidRPr="0060773F">
        <w:rPr>
          <w:rFonts w:ascii="Times New Roman" w:eastAsia="Times New Roman" w:hAnsi="Times New Roman" w:cs="Times New Roman"/>
          <w:sz w:val="26"/>
          <w:szCs w:val="26"/>
          <w:lang w:eastAsia="ru-RU"/>
        </w:rPr>
        <w:t xml:space="preserve"> не р</w:t>
      </w:r>
      <w:r w:rsidRPr="0060773F">
        <w:rPr>
          <w:rFonts w:ascii="Times New Roman" w:eastAsia="Times New Roman" w:hAnsi="Times New Roman" w:cs="Times New Roman"/>
          <w:sz w:val="26"/>
          <w:szCs w:val="26"/>
          <w:lang w:eastAsia="ru-RU"/>
        </w:rPr>
        <w:t>анее 8.15</w:t>
      </w:r>
      <w:r w:rsidR="0040277E" w:rsidRPr="0060773F">
        <w:rPr>
          <w:rFonts w:ascii="Times New Roman" w:eastAsia="Times New Roman" w:hAnsi="Times New Roman" w:cs="Times New Roman"/>
          <w:sz w:val="26"/>
          <w:szCs w:val="26"/>
          <w:lang w:eastAsia="ru-RU"/>
        </w:rPr>
        <w:t xml:space="preserve"> по м</w:t>
      </w:r>
      <w:r w:rsidRPr="0060773F">
        <w:rPr>
          <w:rFonts w:ascii="Times New Roman" w:eastAsia="Times New Roman" w:hAnsi="Times New Roman" w:cs="Times New Roman"/>
          <w:sz w:val="26"/>
          <w:szCs w:val="26"/>
          <w:lang w:eastAsia="ru-RU"/>
        </w:rPr>
        <w:t>естному времени;</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присутствует при заполнении сопровождающим формы ППЭ-20 «Акт</w:t>
      </w:r>
      <w:r w:rsidR="0040277E" w:rsidRPr="0060773F">
        <w:rPr>
          <w:rFonts w:ascii="Times New Roman" w:eastAsia="Times New Roman" w:hAnsi="Times New Roman" w:cs="Times New Roman"/>
          <w:sz w:val="26"/>
          <w:szCs w:val="26"/>
          <w:lang w:eastAsia="ru-RU"/>
        </w:rPr>
        <w:t xml:space="preserve"> об и</w:t>
      </w:r>
      <w:r w:rsidRPr="0060773F">
        <w:rPr>
          <w:rFonts w:ascii="Times New Roman" w:eastAsia="Times New Roman" w:hAnsi="Times New Roman" w:cs="Times New Roman"/>
          <w:sz w:val="26"/>
          <w:szCs w:val="26"/>
          <w:lang w:eastAsia="ru-RU"/>
        </w:rPr>
        <w:t>дентификации личности участника ГИА»</w:t>
      </w:r>
      <w:r w:rsidR="0040277E" w:rsidRPr="0060773F">
        <w:rPr>
          <w:rFonts w:ascii="Times New Roman" w:eastAsia="Times New Roman" w:hAnsi="Times New Roman" w:cs="Times New Roman"/>
          <w:sz w:val="26"/>
          <w:szCs w:val="26"/>
          <w:lang w:eastAsia="ru-RU"/>
        </w:rPr>
        <w:t xml:space="preserve"> в с</w:t>
      </w:r>
      <w:r w:rsidRPr="0060773F">
        <w:rPr>
          <w:rFonts w:ascii="Times New Roman" w:eastAsia="Times New Roman" w:hAnsi="Times New Roman" w:cs="Times New Roman"/>
          <w:sz w:val="26"/>
          <w:szCs w:val="26"/>
          <w:lang w:eastAsia="ru-RU"/>
        </w:rPr>
        <w:t>лучае отсутствия</w:t>
      </w:r>
      <w:r w:rsidR="0040277E" w:rsidRPr="0060773F">
        <w:rPr>
          <w:rFonts w:ascii="Times New Roman" w:eastAsia="Times New Roman" w:hAnsi="Times New Roman" w:cs="Times New Roman"/>
          <w:sz w:val="26"/>
          <w:szCs w:val="26"/>
          <w:lang w:eastAsia="ru-RU"/>
        </w:rPr>
        <w:t xml:space="preserve"> у </w:t>
      </w:r>
      <w:r w:rsidR="00B71EEC" w:rsidRPr="0060773F">
        <w:rPr>
          <w:rFonts w:ascii="Times New Roman" w:eastAsia="Times New Roman" w:hAnsi="Times New Roman" w:cs="Times New Roman"/>
          <w:sz w:val="26"/>
          <w:szCs w:val="26"/>
          <w:lang w:eastAsia="ru-RU"/>
        </w:rPr>
        <w:t xml:space="preserve">участника экзамена </w:t>
      </w:r>
      <w:r w:rsidRPr="0060773F">
        <w:rPr>
          <w:rFonts w:ascii="Times New Roman" w:eastAsia="Times New Roman" w:hAnsi="Times New Roman" w:cs="Times New Roman"/>
          <w:sz w:val="26"/>
          <w:szCs w:val="26"/>
          <w:lang w:eastAsia="ru-RU"/>
        </w:rPr>
        <w:t xml:space="preserve">документа, удостоверяющего личность;  </w:t>
      </w:r>
    </w:p>
    <w:p w:rsidR="00DB6CE6" w:rsidRPr="0060773F" w:rsidRDefault="00DB6CE6" w:rsidP="0060773F">
      <w:pPr>
        <w:tabs>
          <w:tab w:val="left" w:pos="993"/>
        </w:tabs>
        <w:spacing w:after="0" w:line="240" w:lineRule="auto"/>
        <w:ind w:firstLine="709"/>
        <w:contextualSpacing/>
        <w:jc w:val="both"/>
        <w:rPr>
          <w:rFonts w:ascii="Times New Roman" w:eastAsia="Calibri" w:hAnsi="Times New Roman" w:cs="Times New Roman"/>
          <w:sz w:val="26"/>
          <w:szCs w:val="26"/>
          <w:u w:val="single"/>
        </w:rPr>
      </w:pPr>
      <w:r w:rsidRPr="0060773F">
        <w:rPr>
          <w:rFonts w:ascii="Times New Roman" w:eastAsia="Times New Roman" w:hAnsi="Times New Roman" w:cs="Times New Roman"/>
          <w:sz w:val="26"/>
          <w:szCs w:val="26"/>
          <w:lang w:eastAsia="ru-RU"/>
        </w:rPr>
        <w:t>контролирует соблюдение порядка проведения ГИА</w:t>
      </w:r>
      <w:r w:rsidR="0040277E" w:rsidRPr="0060773F">
        <w:rPr>
          <w:rFonts w:ascii="Times New Roman" w:eastAsia="Times New Roman" w:hAnsi="Times New Roman" w:cs="Times New Roman"/>
          <w:sz w:val="26"/>
          <w:szCs w:val="26"/>
          <w:lang w:eastAsia="ru-RU"/>
        </w:rPr>
        <w:t xml:space="preserve"> в П</w:t>
      </w:r>
      <w:r w:rsidR="00EE4DFB" w:rsidRPr="0060773F">
        <w:rPr>
          <w:rFonts w:ascii="Times New Roman" w:eastAsia="Times New Roman" w:hAnsi="Times New Roman" w:cs="Times New Roman"/>
          <w:sz w:val="26"/>
          <w:szCs w:val="26"/>
          <w:lang w:eastAsia="ru-RU"/>
        </w:rPr>
        <w:t>ПЭ</w:t>
      </w:r>
      <w:r w:rsidRPr="0060773F">
        <w:rPr>
          <w:rFonts w:ascii="Times New Roman" w:eastAsia="Calibri" w:hAnsi="Times New Roman" w:cs="Times New Roman"/>
          <w:sz w:val="26"/>
          <w:szCs w:val="26"/>
          <w:lang w:eastAsia="ru-RU"/>
        </w:rPr>
        <w:t>;</w:t>
      </w:r>
      <w:r w:rsidRPr="0060773F">
        <w:rPr>
          <w:rFonts w:ascii="Times New Roman" w:eastAsia="Calibri" w:hAnsi="Times New Roman" w:cs="Times New Roman"/>
          <w:sz w:val="26"/>
          <w:szCs w:val="26"/>
          <w:u w:val="single"/>
        </w:rPr>
        <w:t xml:space="preserve"> </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оказывает содействие руководителю ППЭ</w:t>
      </w:r>
      <w:r w:rsidR="0040277E" w:rsidRPr="0060773F">
        <w:rPr>
          <w:rFonts w:ascii="Times New Roman" w:eastAsia="Times New Roman" w:hAnsi="Times New Roman" w:cs="Times New Roman"/>
          <w:sz w:val="26"/>
          <w:szCs w:val="26"/>
          <w:lang w:eastAsia="ru-RU"/>
        </w:rPr>
        <w:t xml:space="preserve"> в р</w:t>
      </w:r>
      <w:r w:rsidRPr="0060773F">
        <w:rPr>
          <w:rFonts w:ascii="Times New Roman" w:eastAsia="Times New Roman" w:hAnsi="Times New Roman" w:cs="Times New Roman"/>
          <w:sz w:val="26"/>
          <w:szCs w:val="26"/>
          <w:lang w:eastAsia="ru-RU"/>
        </w:rPr>
        <w:t>ешении возникающих</w:t>
      </w:r>
      <w:r w:rsidR="0040277E" w:rsidRPr="0060773F">
        <w:rPr>
          <w:rFonts w:ascii="Times New Roman" w:eastAsia="Times New Roman" w:hAnsi="Times New Roman" w:cs="Times New Roman"/>
          <w:sz w:val="26"/>
          <w:szCs w:val="26"/>
          <w:lang w:eastAsia="ru-RU"/>
        </w:rPr>
        <w:t xml:space="preserve"> в п</w:t>
      </w:r>
      <w:r w:rsidRPr="0060773F">
        <w:rPr>
          <w:rFonts w:ascii="Times New Roman" w:eastAsia="Times New Roman" w:hAnsi="Times New Roman" w:cs="Times New Roman"/>
          <w:sz w:val="26"/>
          <w:szCs w:val="26"/>
          <w:lang w:eastAsia="ru-RU"/>
        </w:rPr>
        <w:t>роцессе экзамена ситуаций,</w:t>
      </w:r>
      <w:r w:rsidR="0040277E" w:rsidRPr="0060773F">
        <w:rPr>
          <w:rFonts w:ascii="Times New Roman" w:eastAsia="Times New Roman" w:hAnsi="Times New Roman" w:cs="Times New Roman"/>
          <w:sz w:val="26"/>
          <w:szCs w:val="26"/>
          <w:lang w:eastAsia="ru-RU"/>
        </w:rPr>
        <w:t xml:space="preserve"> не р</w:t>
      </w:r>
      <w:r w:rsidRPr="0060773F">
        <w:rPr>
          <w:rFonts w:ascii="Times New Roman" w:eastAsia="Times New Roman" w:hAnsi="Times New Roman" w:cs="Times New Roman"/>
          <w:sz w:val="26"/>
          <w:szCs w:val="26"/>
          <w:lang w:eastAsia="ru-RU"/>
        </w:rPr>
        <w:t>егламентированных нормативными правовыми актами</w:t>
      </w:r>
      <w:r w:rsidR="0040277E" w:rsidRPr="0060773F">
        <w:rPr>
          <w:rFonts w:ascii="Times New Roman" w:eastAsia="Times New Roman" w:hAnsi="Times New Roman" w:cs="Times New Roman"/>
          <w:sz w:val="26"/>
          <w:szCs w:val="26"/>
          <w:lang w:eastAsia="ru-RU"/>
        </w:rPr>
        <w:t xml:space="preserve"> и н</w:t>
      </w:r>
      <w:r w:rsidRPr="0060773F">
        <w:rPr>
          <w:rFonts w:ascii="Times New Roman" w:eastAsia="Times New Roman" w:hAnsi="Times New Roman" w:cs="Times New Roman"/>
          <w:sz w:val="26"/>
          <w:szCs w:val="26"/>
          <w:lang w:eastAsia="ru-RU"/>
        </w:rPr>
        <w:t xml:space="preserve">астоящей Инструкцией; </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в случае принятия решения</w:t>
      </w:r>
      <w:r w:rsidR="0040277E" w:rsidRPr="0060773F">
        <w:rPr>
          <w:rFonts w:ascii="Times New Roman" w:eastAsia="Times New Roman" w:hAnsi="Times New Roman" w:cs="Times New Roman"/>
          <w:sz w:val="26"/>
          <w:szCs w:val="26"/>
          <w:lang w:eastAsia="ru-RU"/>
        </w:rPr>
        <w:t xml:space="preserve"> об у</w:t>
      </w:r>
      <w:r w:rsidRPr="0060773F">
        <w:rPr>
          <w:rFonts w:ascii="Times New Roman" w:eastAsia="Times New Roman" w:hAnsi="Times New Roman" w:cs="Times New Roman"/>
          <w:sz w:val="26"/>
          <w:szCs w:val="26"/>
          <w:lang w:eastAsia="ru-RU"/>
        </w:rPr>
        <w:t>далении</w:t>
      </w:r>
      <w:r w:rsidR="0040277E" w:rsidRPr="0060773F">
        <w:rPr>
          <w:rFonts w:ascii="Times New Roman" w:eastAsia="Times New Roman" w:hAnsi="Times New Roman" w:cs="Times New Roman"/>
          <w:sz w:val="26"/>
          <w:szCs w:val="26"/>
          <w:lang w:eastAsia="ru-RU"/>
        </w:rPr>
        <w:t xml:space="preserve"> с э</w:t>
      </w:r>
      <w:r w:rsidRPr="0060773F">
        <w:rPr>
          <w:rFonts w:ascii="Times New Roman" w:eastAsia="Times New Roman" w:hAnsi="Times New Roman" w:cs="Times New Roman"/>
          <w:sz w:val="26"/>
          <w:szCs w:val="26"/>
          <w:lang w:eastAsia="ru-RU"/>
        </w:rPr>
        <w:t xml:space="preserve">кзамена участника </w:t>
      </w:r>
      <w:r w:rsidR="00D73367"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совместно</w:t>
      </w:r>
      <w:r w:rsidR="0040277E" w:rsidRPr="0060773F">
        <w:rPr>
          <w:rFonts w:ascii="Times New Roman" w:eastAsia="Times New Roman" w:hAnsi="Times New Roman" w:cs="Times New Roman"/>
          <w:sz w:val="26"/>
          <w:szCs w:val="26"/>
          <w:lang w:eastAsia="ru-RU"/>
        </w:rPr>
        <w:t xml:space="preserve"> с р</w:t>
      </w:r>
      <w:r w:rsidRPr="0060773F">
        <w:rPr>
          <w:rFonts w:ascii="Times New Roman" w:eastAsia="Times New Roman" w:hAnsi="Times New Roman" w:cs="Times New Roman"/>
          <w:sz w:val="26"/>
          <w:szCs w:val="26"/>
          <w:lang w:eastAsia="ru-RU"/>
        </w:rPr>
        <w:t>уководителем ППЭ</w:t>
      </w:r>
      <w:r w:rsidR="0040277E" w:rsidRPr="0060773F">
        <w:rPr>
          <w:rFonts w:ascii="Times New Roman" w:eastAsia="Times New Roman" w:hAnsi="Times New Roman" w:cs="Times New Roman"/>
          <w:sz w:val="26"/>
          <w:szCs w:val="26"/>
          <w:lang w:eastAsia="ru-RU"/>
        </w:rPr>
        <w:t xml:space="preserve"> и о</w:t>
      </w:r>
      <w:r w:rsidRPr="0060773F">
        <w:rPr>
          <w:rFonts w:ascii="Times New Roman" w:eastAsia="Times New Roman" w:hAnsi="Times New Roman" w:cs="Times New Roman"/>
          <w:sz w:val="26"/>
          <w:szCs w:val="26"/>
          <w:lang w:eastAsia="ru-RU"/>
        </w:rPr>
        <w:t>тветственным организатором</w:t>
      </w:r>
      <w:r w:rsidR="0040277E" w:rsidRPr="0060773F">
        <w:rPr>
          <w:rFonts w:ascii="Times New Roman" w:eastAsia="Times New Roman" w:hAnsi="Times New Roman" w:cs="Times New Roman"/>
          <w:sz w:val="26"/>
          <w:szCs w:val="26"/>
          <w:lang w:eastAsia="ru-RU"/>
        </w:rPr>
        <w:t xml:space="preserve"> в а</w:t>
      </w:r>
      <w:r w:rsidRPr="0060773F">
        <w:rPr>
          <w:rFonts w:ascii="Times New Roman" w:eastAsia="Times New Roman" w:hAnsi="Times New Roman" w:cs="Times New Roman"/>
          <w:sz w:val="26"/>
          <w:szCs w:val="26"/>
          <w:lang w:eastAsia="ru-RU"/>
        </w:rPr>
        <w:t>удитории заполняет форму ППЭ-21 «Акт</w:t>
      </w:r>
      <w:r w:rsidR="0040277E" w:rsidRPr="0060773F">
        <w:rPr>
          <w:rFonts w:ascii="Times New Roman" w:eastAsia="Times New Roman" w:hAnsi="Times New Roman" w:cs="Times New Roman"/>
          <w:sz w:val="26"/>
          <w:szCs w:val="26"/>
          <w:lang w:eastAsia="ru-RU"/>
        </w:rPr>
        <w:t xml:space="preserve"> об у</w:t>
      </w:r>
      <w:r w:rsidRPr="0060773F">
        <w:rPr>
          <w:rFonts w:ascii="Times New Roman" w:eastAsia="Times New Roman" w:hAnsi="Times New Roman" w:cs="Times New Roman"/>
          <w:sz w:val="26"/>
          <w:szCs w:val="26"/>
          <w:lang w:eastAsia="ru-RU"/>
        </w:rPr>
        <w:t xml:space="preserve">далении участника </w:t>
      </w:r>
      <w:r w:rsidR="0040277E" w:rsidRPr="0060773F">
        <w:rPr>
          <w:rFonts w:ascii="Times New Roman" w:eastAsia="Times New Roman" w:hAnsi="Times New Roman" w:cs="Times New Roman"/>
          <w:sz w:val="26"/>
          <w:szCs w:val="26"/>
          <w:lang w:eastAsia="ru-RU"/>
        </w:rPr>
        <w:t>э</w:t>
      </w:r>
      <w:r w:rsidRPr="0060773F">
        <w:rPr>
          <w:rFonts w:ascii="Times New Roman" w:eastAsia="Times New Roman" w:hAnsi="Times New Roman" w:cs="Times New Roman"/>
          <w:sz w:val="26"/>
          <w:szCs w:val="26"/>
          <w:lang w:eastAsia="ru-RU"/>
        </w:rPr>
        <w:t>кзамена»</w:t>
      </w:r>
      <w:r w:rsidR="0040277E" w:rsidRPr="0060773F">
        <w:rPr>
          <w:rFonts w:ascii="Times New Roman" w:eastAsia="Times New Roman" w:hAnsi="Times New Roman" w:cs="Times New Roman"/>
          <w:sz w:val="26"/>
          <w:szCs w:val="26"/>
          <w:lang w:eastAsia="ru-RU"/>
        </w:rPr>
        <w:t xml:space="preserve"> в Ш</w:t>
      </w:r>
      <w:r w:rsidRPr="0060773F">
        <w:rPr>
          <w:rFonts w:ascii="Times New Roman" w:eastAsia="Times New Roman" w:hAnsi="Times New Roman" w:cs="Times New Roman"/>
          <w:sz w:val="26"/>
          <w:szCs w:val="26"/>
          <w:lang w:eastAsia="ru-RU"/>
        </w:rPr>
        <w:t>табе ППЭ</w:t>
      </w:r>
      <w:r w:rsidR="0040277E" w:rsidRPr="0060773F">
        <w:rPr>
          <w:rFonts w:ascii="Times New Roman" w:eastAsia="Times New Roman" w:hAnsi="Times New Roman" w:cs="Times New Roman"/>
          <w:sz w:val="26"/>
          <w:szCs w:val="26"/>
          <w:lang w:eastAsia="ru-RU"/>
        </w:rPr>
        <w:t xml:space="preserve"> в з</w:t>
      </w:r>
      <w:r w:rsidRPr="0060773F">
        <w:rPr>
          <w:rFonts w:ascii="Times New Roman" w:eastAsia="Times New Roman" w:hAnsi="Times New Roman" w:cs="Times New Roman"/>
          <w:sz w:val="26"/>
          <w:szCs w:val="26"/>
          <w:lang w:eastAsia="ru-RU"/>
        </w:rPr>
        <w:t>оне видимости камер видеонаблюдения;</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по приглашению организатора вне аудитории приходит</w:t>
      </w:r>
      <w:r w:rsidR="0040277E" w:rsidRPr="0060773F">
        <w:rPr>
          <w:rFonts w:ascii="Times New Roman" w:eastAsia="Times New Roman" w:hAnsi="Times New Roman" w:cs="Times New Roman"/>
          <w:sz w:val="26"/>
          <w:szCs w:val="26"/>
        </w:rPr>
        <w:t xml:space="preserve"> в м</w:t>
      </w:r>
      <w:r w:rsidRPr="0060773F">
        <w:rPr>
          <w:rFonts w:ascii="Times New Roman" w:eastAsia="Times New Roman" w:hAnsi="Times New Roman" w:cs="Times New Roman"/>
          <w:sz w:val="26"/>
          <w:szCs w:val="26"/>
        </w:rPr>
        <w:t xml:space="preserve">едицинский кабинет </w:t>
      </w:r>
      <w:r w:rsidR="00CB3C0A" w:rsidRPr="0060773F">
        <w:rPr>
          <w:rFonts w:ascii="Times New Roman" w:eastAsia="Times New Roman" w:hAnsi="Times New Roman" w:cs="Times New Roman"/>
          <w:sz w:val="26"/>
          <w:szCs w:val="26"/>
        </w:rPr>
        <w:br/>
      </w:r>
      <w:r w:rsidRPr="0060773F">
        <w:rPr>
          <w:rFonts w:ascii="Times New Roman" w:eastAsia="Times New Roman" w:hAnsi="Times New Roman" w:cs="Times New Roman"/>
          <w:sz w:val="26"/>
          <w:szCs w:val="26"/>
        </w:rPr>
        <w:t xml:space="preserve">(в случае если участник </w:t>
      </w:r>
      <w:r w:rsidR="00D73367" w:rsidRPr="0060773F">
        <w:rPr>
          <w:rFonts w:ascii="Times New Roman" w:eastAsia="Times New Roman" w:hAnsi="Times New Roman" w:cs="Times New Roman"/>
          <w:sz w:val="26"/>
          <w:szCs w:val="26"/>
        </w:rPr>
        <w:t>ГВЭ</w:t>
      </w:r>
      <w:r w:rsidR="0040277E" w:rsidRPr="0060773F">
        <w:rPr>
          <w:rFonts w:ascii="Times New Roman" w:eastAsia="Times New Roman" w:hAnsi="Times New Roman" w:cs="Times New Roman"/>
          <w:sz w:val="26"/>
          <w:szCs w:val="26"/>
        </w:rPr>
        <w:t xml:space="preserve"> по с</w:t>
      </w:r>
      <w:r w:rsidRPr="0060773F">
        <w:rPr>
          <w:rFonts w:ascii="Times New Roman" w:eastAsia="Times New Roman" w:hAnsi="Times New Roman" w:cs="Times New Roman"/>
          <w:sz w:val="26"/>
          <w:szCs w:val="26"/>
        </w:rPr>
        <w:t>остоянию здоровья или другим объективным причинам</w:t>
      </w:r>
      <w:r w:rsidR="0040277E" w:rsidRPr="0060773F">
        <w:rPr>
          <w:rFonts w:ascii="Times New Roman" w:eastAsia="Times New Roman" w:hAnsi="Times New Roman" w:cs="Times New Roman"/>
          <w:sz w:val="26"/>
          <w:szCs w:val="26"/>
        </w:rPr>
        <w:t xml:space="preserve"> не м</w:t>
      </w:r>
      <w:r w:rsidRPr="0060773F">
        <w:rPr>
          <w:rFonts w:ascii="Times New Roman" w:eastAsia="Times New Roman" w:hAnsi="Times New Roman" w:cs="Times New Roman"/>
          <w:sz w:val="26"/>
          <w:szCs w:val="26"/>
        </w:rPr>
        <w:t>ожет завершить выполнение экзаменационной работы);</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lastRenderedPageBreak/>
        <w:t xml:space="preserve">в случае ухудшения состояния здоровья участника </w:t>
      </w:r>
      <w:r w:rsidR="00D73367" w:rsidRPr="0060773F">
        <w:rPr>
          <w:rFonts w:ascii="Times New Roman" w:eastAsia="Times New Roman" w:hAnsi="Times New Roman" w:cs="Times New Roman"/>
          <w:sz w:val="26"/>
          <w:szCs w:val="26"/>
        </w:rPr>
        <w:t>ГВЭ</w:t>
      </w:r>
      <w:r w:rsidR="0040277E" w:rsidRPr="0060773F">
        <w:rPr>
          <w:rFonts w:ascii="Times New Roman" w:eastAsia="Times New Roman" w:hAnsi="Times New Roman" w:cs="Times New Roman"/>
          <w:sz w:val="26"/>
          <w:szCs w:val="26"/>
        </w:rPr>
        <w:t xml:space="preserve"> и </w:t>
      </w:r>
      <w:r w:rsidR="00E81968" w:rsidRPr="0060773F">
        <w:rPr>
          <w:rFonts w:ascii="Times New Roman" w:eastAsia="Times New Roman" w:hAnsi="Times New Roman" w:cs="Times New Roman"/>
          <w:sz w:val="26"/>
          <w:szCs w:val="26"/>
        </w:rPr>
        <w:t xml:space="preserve"> </w:t>
      </w:r>
      <w:r w:rsidR="0040277E" w:rsidRPr="0060773F">
        <w:rPr>
          <w:rFonts w:ascii="Times New Roman" w:eastAsia="Times New Roman" w:hAnsi="Times New Roman" w:cs="Times New Roman"/>
          <w:sz w:val="26"/>
          <w:szCs w:val="26"/>
        </w:rPr>
        <w:t>п</w:t>
      </w:r>
      <w:r w:rsidRPr="0060773F">
        <w:rPr>
          <w:rFonts w:ascii="Times New Roman" w:eastAsia="Times New Roman" w:hAnsi="Times New Roman" w:cs="Times New Roman"/>
          <w:sz w:val="26"/>
          <w:szCs w:val="26"/>
        </w:rPr>
        <w:t xml:space="preserve">ри согласии участника </w:t>
      </w:r>
      <w:r w:rsidR="00D73367" w:rsidRPr="0060773F">
        <w:rPr>
          <w:rFonts w:ascii="Times New Roman" w:eastAsia="Times New Roman" w:hAnsi="Times New Roman" w:cs="Times New Roman"/>
          <w:sz w:val="26"/>
          <w:szCs w:val="26"/>
        </w:rPr>
        <w:t>ГВЭ</w:t>
      </w:r>
      <w:r w:rsidRPr="0060773F">
        <w:rPr>
          <w:rFonts w:ascii="Times New Roman" w:eastAsia="Times New Roman" w:hAnsi="Times New Roman" w:cs="Times New Roman"/>
          <w:sz w:val="26"/>
          <w:szCs w:val="26"/>
        </w:rPr>
        <w:t xml:space="preserve"> досрочно завершить экзамен совместно</w:t>
      </w:r>
      <w:r w:rsidR="0040277E" w:rsidRPr="0060773F">
        <w:rPr>
          <w:rFonts w:ascii="Times New Roman" w:eastAsia="Times New Roman" w:hAnsi="Times New Roman" w:cs="Times New Roman"/>
          <w:sz w:val="26"/>
          <w:szCs w:val="26"/>
        </w:rPr>
        <w:t xml:space="preserve"> с м</w:t>
      </w:r>
      <w:r w:rsidRPr="0060773F">
        <w:rPr>
          <w:rFonts w:ascii="Times New Roman" w:eastAsia="Times New Roman" w:hAnsi="Times New Roman" w:cs="Times New Roman"/>
          <w:sz w:val="26"/>
          <w:szCs w:val="26"/>
        </w:rPr>
        <w:t>едицинским работником заполн</w:t>
      </w:r>
      <w:r w:rsidR="00542E43" w:rsidRPr="0060773F">
        <w:rPr>
          <w:rFonts w:ascii="Times New Roman" w:eastAsia="Times New Roman" w:hAnsi="Times New Roman" w:cs="Times New Roman"/>
          <w:sz w:val="26"/>
          <w:szCs w:val="26"/>
        </w:rPr>
        <w:t>яет</w:t>
      </w:r>
      <w:r w:rsidRPr="0060773F">
        <w:rPr>
          <w:rFonts w:ascii="Times New Roman" w:eastAsia="Times New Roman" w:hAnsi="Times New Roman" w:cs="Times New Roman"/>
          <w:sz w:val="26"/>
          <w:szCs w:val="26"/>
        </w:rPr>
        <w:t xml:space="preserve"> соответствующие поля формы ППЭ-22 «Акт</w:t>
      </w:r>
      <w:r w:rsidR="0040277E" w:rsidRPr="0060773F">
        <w:rPr>
          <w:rFonts w:ascii="Times New Roman" w:eastAsia="Times New Roman" w:hAnsi="Times New Roman" w:cs="Times New Roman"/>
          <w:sz w:val="26"/>
          <w:szCs w:val="26"/>
        </w:rPr>
        <w:t xml:space="preserve"> о д</w:t>
      </w:r>
      <w:r w:rsidRPr="0060773F">
        <w:rPr>
          <w:rFonts w:ascii="Times New Roman" w:eastAsia="Times New Roman" w:hAnsi="Times New Roman" w:cs="Times New Roman"/>
          <w:sz w:val="26"/>
          <w:szCs w:val="26"/>
        </w:rPr>
        <w:t>осрочном завершении экзамена</w:t>
      </w:r>
      <w:r w:rsidR="0040277E" w:rsidRPr="0060773F">
        <w:rPr>
          <w:rFonts w:ascii="Times New Roman" w:eastAsia="Times New Roman" w:hAnsi="Times New Roman" w:cs="Times New Roman"/>
          <w:sz w:val="26"/>
          <w:szCs w:val="26"/>
        </w:rPr>
        <w:t xml:space="preserve"> по о</w:t>
      </w:r>
      <w:r w:rsidRPr="0060773F">
        <w:rPr>
          <w:rFonts w:ascii="Times New Roman" w:eastAsia="Times New Roman" w:hAnsi="Times New Roman" w:cs="Times New Roman"/>
          <w:sz w:val="26"/>
          <w:szCs w:val="26"/>
        </w:rPr>
        <w:t>бъективным причинам»</w:t>
      </w:r>
      <w:r w:rsidR="0040277E" w:rsidRPr="0060773F">
        <w:rPr>
          <w:rFonts w:ascii="Times New Roman" w:eastAsia="Times New Roman" w:hAnsi="Times New Roman" w:cs="Times New Roman"/>
          <w:sz w:val="26"/>
          <w:szCs w:val="26"/>
        </w:rPr>
        <w:t xml:space="preserve"> в м</w:t>
      </w:r>
      <w:r w:rsidRPr="0060773F">
        <w:rPr>
          <w:rFonts w:ascii="Times New Roman" w:eastAsia="Times New Roman" w:hAnsi="Times New Roman" w:cs="Times New Roman"/>
          <w:sz w:val="26"/>
          <w:szCs w:val="26"/>
        </w:rPr>
        <w:t>едицинском кабинете. Ответственный организатор</w:t>
      </w:r>
      <w:r w:rsidR="00A162B7" w:rsidRPr="0060773F">
        <w:rPr>
          <w:rFonts w:ascii="Times New Roman" w:eastAsia="Times New Roman" w:hAnsi="Times New Roman" w:cs="Times New Roman"/>
          <w:sz w:val="26"/>
          <w:szCs w:val="26"/>
        </w:rPr>
        <w:t xml:space="preserve"> </w:t>
      </w:r>
      <w:r w:rsidR="00CB3C0A" w:rsidRPr="0060773F">
        <w:rPr>
          <w:rFonts w:ascii="Times New Roman" w:eastAsia="Times New Roman" w:hAnsi="Times New Roman" w:cs="Times New Roman"/>
          <w:sz w:val="26"/>
          <w:szCs w:val="26"/>
        </w:rPr>
        <w:br/>
      </w:r>
      <w:r w:rsidR="00A162B7" w:rsidRPr="0060773F">
        <w:rPr>
          <w:rFonts w:ascii="Times New Roman" w:eastAsia="Times New Roman" w:hAnsi="Times New Roman" w:cs="Times New Roman"/>
          <w:sz w:val="26"/>
          <w:szCs w:val="26"/>
        </w:rPr>
        <w:t>в аудитории</w:t>
      </w:r>
      <w:r w:rsidR="0040277E" w:rsidRPr="0060773F">
        <w:rPr>
          <w:rFonts w:ascii="Times New Roman" w:eastAsia="Times New Roman" w:hAnsi="Times New Roman" w:cs="Times New Roman"/>
          <w:sz w:val="26"/>
          <w:szCs w:val="26"/>
        </w:rPr>
        <w:t xml:space="preserve"> и р</w:t>
      </w:r>
      <w:r w:rsidRPr="0060773F">
        <w:rPr>
          <w:rFonts w:ascii="Times New Roman" w:eastAsia="Times New Roman" w:hAnsi="Times New Roman" w:cs="Times New Roman"/>
          <w:sz w:val="26"/>
          <w:szCs w:val="26"/>
        </w:rPr>
        <w:t>уководитель ППЭ ставят свою подпись</w:t>
      </w:r>
      <w:r w:rsidR="0040277E" w:rsidRPr="0060773F">
        <w:rPr>
          <w:rFonts w:ascii="Times New Roman" w:eastAsia="Times New Roman" w:hAnsi="Times New Roman" w:cs="Times New Roman"/>
          <w:sz w:val="26"/>
          <w:szCs w:val="26"/>
        </w:rPr>
        <w:t xml:space="preserve"> в у</w:t>
      </w:r>
      <w:r w:rsidRPr="0060773F">
        <w:rPr>
          <w:rFonts w:ascii="Times New Roman" w:eastAsia="Times New Roman" w:hAnsi="Times New Roman" w:cs="Times New Roman"/>
          <w:sz w:val="26"/>
          <w:szCs w:val="26"/>
        </w:rPr>
        <w:t xml:space="preserve">казанном акте; </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в случае заполнения форм ППЭ-21 «Акт</w:t>
      </w:r>
      <w:r w:rsidR="0040277E" w:rsidRPr="0060773F">
        <w:rPr>
          <w:rFonts w:ascii="Times New Roman" w:eastAsia="Times New Roman" w:hAnsi="Times New Roman" w:cs="Times New Roman"/>
          <w:sz w:val="26"/>
          <w:szCs w:val="26"/>
          <w:lang w:eastAsia="ru-RU"/>
        </w:rPr>
        <w:t xml:space="preserve"> об у</w:t>
      </w:r>
      <w:r w:rsidRPr="0060773F">
        <w:rPr>
          <w:rFonts w:ascii="Times New Roman" w:eastAsia="Times New Roman" w:hAnsi="Times New Roman" w:cs="Times New Roman"/>
          <w:sz w:val="26"/>
          <w:szCs w:val="26"/>
          <w:lang w:eastAsia="ru-RU"/>
        </w:rPr>
        <w:t xml:space="preserve">далении участника </w:t>
      </w:r>
      <w:r w:rsidR="00826CE3" w:rsidRPr="0060773F">
        <w:rPr>
          <w:rFonts w:ascii="Times New Roman" w:eastAsia="Times New Roman" w:hAnsi="Times New Roman" w:cs="Times New Roman"/>
          <w:sz w:val="26"/>
          <w:szCs w:val="26"/>
          <w:lang w:eastAsia="ru-RU"/>
        </w:rPr>
        <w:t>экзамена</w:t>
      </w:r>
      <w:r w:rsidRPr="0060773F">
        <w:rPr>
          <w:rFonts w:ascii="Times New Roman" w:eastAsia="Times New Roman" w:hAnsi="Times New Roman" w:cs="Times New Roman"/>
          <w:sz w:val="26"/>
          <w:szCs w:val="26"/>
          <w:lang w:eastAsia="ru-RU"/>
        </w:rPr>
        <w:t xml:space="preserve">» </w:t>
      </w:r>
      <w:r w:rsidR="00CB3C0A"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и (или) ППЭ-22 «Акт</w:t>
      </w:r>
      <w:r w:rsidR="0040277E" w:rsidRPr="0060773F">
        <w:rPr>
          <w:rFonts w:ascii="Times New Roman" w:eastAsia="Times New Roman" w:hAnsi="Times New Roman" w:cs="Times New Roman"/>
          <w:sz w:val="26"/>
          <w:szCs w:val="26"/>
          <w:lang w:eastAsia="ru-RU"/>
        </w:rPr>
        <w:t xml:space="preserve"> о д</w:t>
      </w:r>
      <w:r w:rsidRPr="0060773F">
        <w:rPr>
          <w:rFonts w:ascii="Times New Roman" w:eastAsia="Times New Roman" w:hAnsi="Times New Roman" w:cs="Times New Roman"/>
          <w:sz w:val="26"/>
          <w:szCs w:val="26"/>
          <w:lang w:eastAsia="ru-RU"/>
        </w:rPr>
        <w:t>осрочном завершении экзамена</w:t>
      </w:r>
      <w:r w:rsidR="0040277E" w:rsidRPr="0060773F">
        <w:rPr>
          <w:rFonts w:ascii="Times New Roman" w:eastAsia="Times New Roman" w:hAnsi="Times New Roman" w:cs="Times New Roman"/>
          <w:sz w:val="26"/>
          <w:szCs w:val="26"/>
          <w:lang w:eastAsia="ru-RU"/>
        </w:rPr>
        <w:t xml:space="preserve"> по о</w:t>
      </w:r>
      <w:r w:rsidRPr="0060773F">
        <w:rPr>
          <w:rFonts w:ascii="Times New Roman" w:eastAsia="Times New Roman" w:hAnsi="Times New Roman" w:cs="Times New Roman"/>
          <w:sz w:val="26"/>
          <w:szCs w:val="26"/>
          <w:lang w:eastAsia="ru-RU"/>
        </w:rPr>
        <w:t>бъективным причинам» осуществляет контроль наличия соответствующих отметок, поставленных ответственным организатором</w:t>
      </w:r>
      <w:r w:rsidR="0040277E" w:rsidRPr="0060773F">
        <w:rPr>
          <w:rFonts w:ascii="Times New Roman" w:eastAsia="Times New Roman" w:hAnsi="Times New Roman" w:cs="Times New Roman"/>
          <w:sz w:val="26"/>
          <w:szCs w:val="26"/>
          <w:lang w:eastAsia="ru-RU"/>
        </w:rPr>
        <w:t xml:space="preserve"> в а</w:t>
      </w:r>
      <w:r w:rsidRPr="0060773F">
        <w:rPr>
          <w:rFonts w:ascii="Times New Roman" w:eastAsia="Times New Roman" w:hAnsi="Times New Roman" w:cs="Times New Roman"/>
          <w:sz w:val="26"/>
          <w:szCs w:val="26"/>
          <w:lang w:eastAsia="ru-RU"/>
        </w:rPr>
        <w:t>удитории («Удален</w:t>
      </w:r>
      <w:r w:rsidR="0040277E" w:rsidRPr="0060773F">
        <w:rPr>
          <w:rFonts w:ascii="Times New Roman" w:eastAsia="Times New Roman" w:hAnsi="Times New Roman" w:cs="Times New Roman"/>
          <w:sz w:val="26"/>
          <w:szCs w:val="26"/>
          <w:lang w:eastAsia="ru-RU"/>
        </w:rPr>
        <w:t xml:space="preserve"> с э</w:t>
      </w:r>
      <w:r w:rsidRPr="0060773F">
        <w:rPr>
          <w:rFonts w:ascii="Times New Roman" w:eastAsia="Times New Roman" w:hAnsi="Times New Roman" w:cs="Times New Roman"/>
          <w:sz w:val="26"/>
          <w:szCs w:val="26"/>
          <w:lang w:eastAsia="ru-RU"/>
        </w:rPr>
        <w:t>кзамена</w:t>
      </w:r>
      <w:r w:rsidR="0040277E" w:rsidRPr="0060773F">
        <w:rPr>
          <w:rFonts w:ascii="Times New Roman" w:eastAsia="Times New Roman" w:hAnsi="Times New Roman" w:cs="Times New Roman"/>
          <w:sz w:val="26"/>
          <w:szCs w:val="26"/>
          <w:lang w:eastAsia="ru-RU"/>
        </w:rPr>
        <w:t xml:space="preserve"> в с</w:t>
      </w:r>
      <w:r w:rsidRPr="0060773F">
        <w:rPr>
          <w:rFonts w:ascii="Times New Roman" w:eastAsia="Times New Roman" w:hAnsi="Times New Roman" w:cs="Times New Roman"/>
          <w:sz w:val="26"/>
          <w:szCs w:val="26"/>
          <w:lang w:eastAsia="ru-RU"/>
        </w:rPr>
        <w:t>вязи</w:t>
      </w:r>
      <w:r w:rsidR="0040277E" w:rsidRPr="0060773F">
        <w:rPr>
          <w:rFonts w:ascii="Times New Roman" w:eastAsia="Times New Roman" w:hAnsi="Times New Roman" w:cs="Times New Roman"/>
          <w:sz w:val="26"/>
          <w:szCs w:val="26"/>
          <w:lang w:eastAsia="ru-RU"/>
        </w:rPr>
        <w:t xml:space="preserve"> с н</w:t>
      </w:r>
      <w:r w:rsidR="00D73367" w:rsidRPr="0060773F">
        <w:rPr>
          <w:rFonts w:ascii="Times New Roman" w:eastAsia="Times New Roman" w:hAnsi="Times New Roman" w:cs="Times New Roman"/>
          <w:sz w:val="26"/>
          <w:szCs w:val="26"/>
          <w:lang w:eastAsia="ru-RU"/>
        </w:rPr>
        <w:t>арушением порядка проведения экзамена</w:t>
      </w:r>
      <w:r w:rsidRPr="0060773F">
        <w:rPr>
          <w:rFonts w:ascii="Times New Roman" w:eastAsia="Times New Roman" w:hAnsi="Times New Roman" w:cs="Times New Roman"/>
          <w:sz w:val="26"/>
          <w:szCs w:val="26"/>
          <w:lang w:eastAsia="ru-RU"/>
        </w:rPr>
        <w:t>» и (или) «Не закончил экзамен</w:t>
      </w:r>
      <w:r w:rsidR="0040277E" w:rsidRPr="0060773F">
        <w:rPr>
          <w:rFonts w:ascii="Times New Roman" w:eastAsia="Times New Roman" w:hAnsi="Times New Roman" w:cs="Times New Roman"/>
          <w:sz w:val="26"/>
          <w:szCs w:val="26"/>
          <w:lang w:eastAsia="ru-RU"/>
        </w:rPr>
        <w:t xml:space="preserve"> по у</w:t>
      </w:r>
      <w:r w:rsidRPr="0060773F">
        <w:rPr>
          <w:rFonts w:ascii="Times New Roman" w:eastAsia="Times New Roman" w:hAnsi="Times New Roman" w:cs="Times New Roman"/>
          <w:sz w:val="26"/>
          <w:szCs w:val="26"/>
          <w:lang w:eastAsia="ru-RU"/>
        </w:rPr>
        <w:t>важительной причине»),</w:t>
      </w:r>
      <w:r w:rsidR="0040277E" w:rsidRPr="0060773F">
        <w:rPr>
          <w:rFonts w:ascii="Times New Roman" w:eastAsia="Times New Roman" w:hAnsi="Times New Roman" w:cs="Times New Roman"/>
          <w:sz w:val="26"/>
          <w:szCs w:val="26"/>
          <w:lang w:eastAsia="ru-RU"/>
        </w:rPr>
        <w:t xml:space="preserve"> в б</w:t>
      </w:r>
      <w:r w:rsidRPr="0060773F">
        <w:rPr>
          <w:rFonts w:ascii="Times New Roman" w:eastAsia="Times New Roman" w:hAnsi="Times New Roman" w:cs="Times New Roman"/>
          <w:sz w:val="26"/>
          <w:szCs w:val="26"/>
          <w:lang w:eastAsia="ru-RU"/>
        </w:rPr>
        <w:t xml:space="preserve">ланках регистрации таких участников </w:t>
      </w:r>
      <w:r w:rsidR="00D73367"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w:t>
      </w:r>
    </w:p>
    <w:p w:rsidR="00815AEC" w:rsidRPr="0060773F" w:rsidRDefault="00815AEC"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rPr>
        <w:t>в случае технического сбоя при сдаче ГВЭ в устной форме</w:t>
      </w:r>
      <w:r w:rsidRPr="0060773F">
        <w:rPr>
          <w:rFonts w:ascii="Times New Roman" w:eastAsia="Times New Roman" w:hAnsi="Times New Roman" w:cs="Times New Roman"/>
          <w:sz w:val="26"/>
          <w:szCs w:val="26"/>
          <w:lang w:eastAsia="ru-RU"/>
        </w:rPr>
        <w:t xml:space="preserve"> </w:t>
      </w:r>
      <w:r w:rsidR="00C300C4" w:rsidRPr="0060773F">
        <w:rPr>
          <w:rFonts w:ascii="Times New Roman" w:eastAsia="Calibri" w:hAnsi="Times New Roman" w:cs="Times New Roman"/>
          <w:sz w:val="26"/>
          <w:szCs w:val="26"/>
          <w:lang w:eastAsia="ru-RU"/>
        </w:rPr>
        <w:t>принимает решение, что участник ГВЭ не завершил экзамен по объективным причинам с оформлением соответствующего акта (форма ППЭ-22 «Акт о досрочном завершении экзамена по объективным причинам»). Указанный участник направляется на пересдачу экзамена в резервный день решением ГЭК;</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принимает</w:t>
      </w:r>
      <w:r w:rsidR="0040277E" w:rsidRPr="0060773F">
        <w:rPr>
          <w:rFonts w:ascii="Times New Roman" w:eastAsia="Times New Roman" w:hAnsi="Times New Roman" w:cs="Times New Roman"/>
          <w:sz w:val="26"/>
          <w:szCs w:val="26"/>
        </w:rPr>
        <w:t xml:space="preserve"> от у</w:t>
      </w:r>
      <w:r w:rsidRPr="0060773F">
        <w:rPr>
          <w:rFonts w:ascii="Times New Roman" w:eastAsia="Times New Roman" w:hAnsi="Times New Roman" w:cs="Times New Roman"/>
          <w:sz w:val="26"/>
          <w:szCs w:val="26"/>
        </w:rPr>
        <w:t xml:space="preserve">частника </w:t>
      </w:r>
      <w:r w:rsidR="00D73367" w:rsidRPr="0060773F">
        <w:rPr>
          <w:rFonts w:ascii="Times New Roman" w:eastAsia="Times New Roman" w:hAnsi="Times New Roman" w:cs="Times New Roman"/>
          <w:sz w:val="26"/>
          <w:szCs w:val="26"/>
        </w:rPr>
        <w:t>ГВЭ</w:t>
      </w:r>
      <w:r w:rsidRPr="0060773F">
        <w:rPr>
          <w:rFonts w:ascii="Times New Roman" w:eastAsia="Times New Roman" w:hAnsi="Times New Roman" w:cs="Times New Roman"/>
          <w:sz w:val="26"/>
          <w:szCs w:val="26"/>
        </w:rPr>
        <w:t xml:space="preserve"> апелляцию</w:t>
      </w:r>
      <w:r w:rsidR="0040277E" w:rsidRPr="0060773F">
        <w:rPr>
          <w:rFonts w:ascii="Times New Roman" w:eastAsia="Times New Roman" w:hAnsi="Times New Roman" w:cs="Times New Roman"/>
          <w:sz w:val="26"/>
          <w:szCs w:val="26"/>
        </w:rPr>
        <w:t xml:space="preserve"> о</w:t>
      </w:r>
      <w:r w:rsidR="00815AEC" w:rsidRPr="0060773F">
        <w:rPr>
          <w:rFonts w:ascii="Times New Roman" w:eastAsia="Times New Roman" w:hAnsi="Times New Roman" w:cs="Times New Roman"/>
          <w:sz w:val="26"/>
          <w:szCs w:val="26"/>
        </w:rPr>
        <w:t xml:space="preserve"> </w:t>
      </w:r>
      <w:r w:rsidR="0040277E" w:rsidRPr="0060773F">
        <w:rPr>
          <w:rFonts w:ascii="Times New Roman" w:eastAsia="Times New Roman" w:hAnsi="Times New Roman" w:cs="Times New Roman"/>
          <w:sz w:val="26"/>
          <w:szCs w:val="26"/>
        </w:rPr>
        <w:t>н</w:t>
      </w:r>
      <w:r w:rsidRPr="0060773F">
        <w:rPr>
          <w:rFonts w:ascii="Times New Roman" w:eastAsia="Times New Roman" w:hAnsi="Times New Roman" w:cs="Times New Roman"/>
          <w:sz w:val="26"/>
          <w:szCs w:val="26"/>
        </w:rPr>
        <w:t>арушени</w:t>
      </w:r>
      <w:r w:rsidR="00815AEC" w:rsidRPr="0060773F">
        <w:rPr>
          <w:rFonts w:ascii="Times New Roman" w:eastAsia="Times New Roman" w:hAnsi="Times New Roman" w:cs="Times New Roman"/>
          <w:sz w:val="26"/>
          <w:szCs w:val="26"/>
        </w:rPr>
        <w:t>ях</w:t>
      </w:r>
      <w:r w:rsidRPr="0060773F">
        <w:rPr>
          <w:rFonts w:ascii="Times New Roman" w:eastAsia="Times New Roman" w:hAnsi="Times New Roman" w:cs="Times New Roman"/>
          <w:sz w:val="26"/>
          <w:szCs w:val="26"/>
        </w:rPr>
        <w:t xml:space="preserve"> установленного порядка проведения ГИА</w:t>
      </w:r>
      <w:r w:rsidR="0040277E" w:rsidRPr="0060773F">
        <w:rPr>
          <w:rFonts w:ascii="Times New Roman" w:eastAsia="Times New Roman" w:hAnsi="Times New Roman" w:cs="Times New Roman"/>
          <w:sz w:val="26"/>
          <w:szCs w:val="26"/>
        </w:rPr>
        <w:t xml:space="preserve"> </w:t>
      </w:r>
      <w:r w:rsidR="008D7DF2" w:rsidRPr="0060773F">
        <w:rPr>
          <w:rFonts w:ascii="Times New Roman" w:eastAsia="Times New Roman" w:hAnsi="Times New Roman" w:cs="Times New Roman"/>
          <w:sz w:val="26"/>
          <w:szCs w:val="26"/>
        </w:rPr>
        <w:t>(</w:t>
      </w:r>
      <w:r w:rsidR="0040277E" w:rsidRPr="0060773F">
        <w:rPr>
          <w:rFonts w:ascii="Times New Roman" w:eastAsia="Times New Roman" w:hAnsi="Times New Roman" w:cs="Times New Roman"/>
          <w:sz w:val="26"/>
          <w:szCs w:val="26"/>
        </w:rPr>
        <w:t>в д</w:t>
      </w:r>
      <w:r w:rsidRPr="0060773F">
        <w:rPr>
          <w:rFonts w:ascii="Times New Roman" w:eastAsia="Times New Roman" w:hAnsi="Times New Roman" w:cs="Times New Roman"/>
          <w:sz w:val="26"/>
          <w:szCs w:val="26"/>
        </w:rPr>
        <w:t>вух экземплярах</w:t>
      </w:r>
      <w:r w:rsidR="008D7DF2" w:rsidRPr="0060773F">
        <w:rPr>
          <w:rFonts w:ascii="Times New Roman" w:eastAsia="Times New Roman" w:hAnsi="Times New Roman" w:cs="Times New Roman"/>
          <w:sz w:val="26"/>
          <w:szCs w:val="26"/>
        </w:rPr>
        <w:t>)</w:t>
      </w:r>
      <w:r w:rsidR="0040277E" w:rsidRPr="0060773F">
        <w:rPr>
          <w:rFonts w:ascii="Times New Roman" w:eastAsia="Times New Roman" w:hAnsi="Times New Roman" w:cs="Times New Roman"/>
          <w:sz w:val="26"/>
          <w:szCs w:val="26"/>
        </w:rPr>
        <w:t xml:space="preserve"> по ф</w:t>
      </w:r>
      <w:r w:rsidRPr="0060773F">
        <w:rPr>
          <w:rFonts w:ascii="Times New Roman" w:eastAsia="Times New Roman" w:hAnsi="Times New Roman" w:cs="Times New Roman"/>
          <w:sz w:val="26"/>
          <w:szCs w:val="26"/>
        </w:rPr>
        <w:t>орме ППЭ-02</w:t>
      </w:r>
      <w:r w:rsidR="0040277E" w:rsidRPr="0060773F">
        <w:rPr>
          <w:rFonts w:ascii="Times New Roman" w:eastAsia="Times New Roman" w:hAnsi="Times New Roman" w:cs="Times New Roman"/>
          <w:sz w:val="26"/>
          <w:szCs w:val="26"/>
        </w:rPr>
        <w:t xml:space="preserve"> в Ш</w:t>
      </w:r>
      <w:r w:rsidRPr="0060773F">
        <w:rPr>
          <w:rFonts w:ascii="Times New Roman" w:eastAsia="Times New Roman" w:hAnsi="Times New Roman" w:cs="Times New Roman"/>
          <w:sz w:val="26"/>
          <w:szCs w:val="26"/>
        </w:rPr>
        <w:t>табе ППЭ</w:t>
      </w:r>
      <w:r w:rsidR="0040277E" w:rsidRPr="0060773F">
        <w:rPr>
          <w:rFonts w:ascii="Times New Roman" w:eastAsia="Times New Roman" w:hAnsi="Times New Roman" w:cs="Times New Roman"/>
          <w:sz w:val="26"/>
          <w:szCs w:val="26"/>
        </w:rPr>
        <w:t xml:space="preserve"> в з</w:t>
      </w:r>
      <w:r w:rsidRPr="0060773F">
        <w:rPr>
          <w:rFonts w:ascii="Times New Roman" w:eastAsia="Times New Roman" w:hAnsi="Times New Roman" w:cs="Times New Roman"/>
          <w:sz w:val="26"/>
          <w:szCs w:val="26"/>
        </w:rPr>
        <w:t>оне видимости камер видеонаблюдения;</w:t>
      </w:r>
    </w:p>
    <w:p w:rsidR="00DB6CE6" w:rsidRPr="0060773F" w:rsidRDefault="00DB6CE6" w:rsidP="0060773F">
      <w:pPr>
        <w:autoSpaceDE w:val="0"/>
        <w:autoSpaceDN w:val="0"/>
        <w:adjustRightInd w:val="0"/>
        <w:spacing w:after="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организует проведение проверки изложенных</w:t>
      </w:r>
      <w:r w:rsidR="0040277E" w:rsidRPr="0060773F">
        <w:rPr>
          <w:rFonts w:ascii="Times New Roman" w:eastAsia="Calibri" w:hAnsi="Times New Roman" w:cs="Times New Roman"/>
          <w:sz w:val="26"/>
          <w:szCs w:val="26"/>
        </w:rPr>
        <w:t xml:space="preserve"> в а</w:t>
      </w:r>
      <w:r w:rsidRPr="0060773F">
        <w:rPr>
          <w:rFonts w:ascii="Times New Roman" w:eastAsia="Calibri" w:hAnsi="Times New Roman" w:cs="Times New Roman"/>
          <w:sz w:val="26"/>
          <w:szCs w:val="26"/>
        </w:rPr>
        <w:t>пелляции сведений</w:t>
      </w:r>
      <w:r w:rsidR="0040277E" w:rsidRPr="0060773F">
        <w:rPr>
          <w:rFonts w:ascii="Times New Roman" w:eastAsia="Calibri" w:hAnsi="Times New Roman" w:cs="Times New Roman"/>
          <w:sz w:val="26"/>
          <w:szCs w:val="26"/>
        </w:rPr>
        <w:t xml:space="preserve"> о н</w:t>
      </w:r>
      <w:r w:rsidRPr="0060773F">
        <w:rPr>
          <w:rFonts w:ascii="Times New Roman" w:eastAsia="Calibri" w:hAnsi="Times New Roman" w:cs="Times New Roman"/>
          <w:sz w:val="26"/>
          <w:szCs w:val="26"/>
        </w:rPr>
        <w:t>арушении порядка проведения ГИА при участии организаторов</w:t>
      </w:r>
      <w:r w:rsidR="00A162B7" w:rsidRPr="0060773F">
        <w:rPr>
          <w:rFonts w:ascii="Times New Roman" w:eastAsia="Calibri" w:hAnsi="Times New Roman" w:cs="Times New Roman"/>
          <w:sz w:val="26"/>
          <w:szCs w:val="26"/>
        </w:rPr>
        <w:t xml:space="preserve"> в аудитории</w:t>
      </w:r>
      <w:r w:rsidRPr="0060773F">
        <w:rPr>
          <w:rFonts w:ascii="Times New Roman" w:eastAsia="Calibri" w:hAnsi="Times New Roman" w:cs="Times New Roman"/>
          <w:sz w:val="26"/>
          <w:szCs w:val="26"/>
        </w:rPr>
        <w:t>,</w:t>
      </w:r>
      <w:r w:rsidR="0040277E" w:rsidRPr="0060773F">
        <w:rPr>
          <w:rFonts w:ascii="Times New Roman" w:eastAsia="Calibri" w:hAnsi="Times New Roman" w:cs="Times New Roman"/>
          <w:sz w:val="26"/>
          <w:szCs w:val="26"/>
        </w:rPr>
        <w:t xml:space="preserve"> не з</w:t>
      </w:r>
      <w:r w:rsidRPr="0060773F">
        <w:rPr>
          <w:rFonts w:ascii="Times New Roman" w:eastAsia="Calibri" w:hAnsi="Times New Roman" w:cs="Times New Roman"/>
          <w:sz w:val="26"/>
          <w:szCs w:val="26"/>
        </w:rPr>
        <w:t>адействованных</w:t>
      </w:r>
      <w:r w:rsidR="0040277E" w:rsidRPr="0060773F">
        <w:rPr>
          <w:rFonts w:ascii="Times New Roman" w:eastAsia="Calibri" w:hAnsi="Times New Roman" w:cs="Times New Roman"/>
          <w:sz w:val="26"/>
          <w:szCs w:val="26"/>
        </w:rPr>
        <w:t xml:space="preserve"> в а</w:t>
      </w:r>
      <w:r w:rsidRPr="0060773F">
        <w:rPr>
          <w:rFonts w:ascii="Times New Roman" w:eastAsia="Calibri" w:hAnsi="Times New Roman" w:cs="Times New Roman"/>
          <w:sz w:val="26"/>
          <w:szCs w:val="26"/>
        </w:rPr>
        <w:t>удитории,</w:t>
      </w:r>
      <w:r w:rsidR="0040277E" w:rsidRPr="0060773F">
        <w:rPr>
          <w:rFonts w:ascii="Times New Roman" w:eastAsia="Calibri" w:hAnsi="Times New Roman" w:cs="Times New Roman"/>
          <w:sz w:val="26"/>
          <w:szCs w:val="26"/>
        </w:rPr>
        <w:t xml:space="preserve"> в к</w:t>
      </w:r>
      <w:r w:rsidRPr="0060773F">
        <w:rPr>
          <w:rFonts w:ascii="Times New Roman" w:eastAsia="Calibri" w:hAnsi="Times New Roman" w:cs="Times New Roman"/>
          <w:sz w:val="26"/>
          <w:szCs w:val="26"/>
        </w:rPr>
        <w:t xml:space="preserve">оторой сдавал экзамен участник </w:t>
      </w:r>
      <w:r w:rsidR="00D73367" w:rsidRPr="0060773F">
        <w:rPr>
          <w:rFonts w:ascii="Times New Roman" w:eastAsia="Calibri" w:hAnsi="Times New Roman" w:cs="Times New Roman"/>
          <w:sz w:val="26"/>
          <w:szCs w:val="26"/>
        </w:rPr>
        <w:t>экзамена</w:t>
      </w:r>
      <w:r w:rsidRPr="0060773F">
        <w:rPr>
          <w:rFonts w:ascii="Times New Roman" w:eastAsia="Calibri" w:hAnsi="Times New Roman" w:cs="Times New Roman"/>
          <w:sz w:val="26"/>
          <w:szCs w:val="26"/>
        </w:rPr>
        <w:t>, технических специалистов, ассистентов, общественных наблюдателей (при наличии), сотрудников, осуществляющих охрану правопорядка, и (или) сотрудников органов внутренних дел (полиции), медицинских работников</w:t>
      </w:r>
      <w:r w:rsidR="0040277E" w:rsidRPr="0060773F">
        <w:rPr>
          <w:rFonts w:ascii="Times New Roman" w:eastAsia="Calibri" w:hAnsi="Times New Roman" w:cs="Times New Roman"/>
          <w:sz w:val="26"/>
          <w:szCs w:val="26"/>
        </w:rPr>
        <w:t xml:space="preserve"> и з</w:t>
      </w:r>
      <w:r w:rsidRPr="0060773F">
        <w:rPr>
          <w:rFonts w:ascii="Times New Roman" w:eastAsia="Calibri" w:hAnsi="Times New Roman" w:cs="Times New Roman"/>
          <w:sz w:val="26"/>
          <w:szCs w:val="26"/>
        </w:rPr>
        <w:t xml:space="preserve">аполняет </w:t>
      </w:r>
      <w:r w:rsidRPr="0060773F">
        <w:rPr>
          <w:rFonts w:ascii="Times New Roman" w:eastAsia="Times New Roman" w:hAnsi="Times New Roman" w:cs="Times New Roman"/>
          <w:sz w:val="26"/>
          <w:szCs w:val="26"/>
        </w:rPr>
        <w:t xml:space="preserve">форму ППЭ-03 </w:t>
      </w:r>
      <w:r w:rsidRPr="0060773F">
        <w:rPr>
          <w:rFonts w:ascii="Times New Roman" w:eastAsia="Calibri" w:hAnsi="Times New Roman" w:cs="Times New Roman"/>
          <w:sz w:val="26"/>
          <w:szCs w:val="26"/>
        </w:rPr>
        <w:t>«П</w:t>
      </w:r>
      <w:r w:rsidRPr="0060773F">
        <w:rPr>
          <w:rFonts w:ascii="Times New Roman" w:eastAsia="Times New Roman" w:hAnsi="Times New Roman" w:cs="Times New Roman"/>
          <w:sz w:val="26"/>
          <w:szCs w:val="26"/>
        </w:rPr>
        <w:t>ротокол рассмотрения апелляции</w:t>
      </w:r>
      <w:r w:rsidR="0040277E" w:rsidRPr="0060773F">
        <w:rPr>
          <w:rFonts w:ascii="Times New Roman" w:eastAsia="Times New Roman" w:hAnsi="Times New Roman" w:cs="Times New Roman"/>
          <w:sz w:val="26"/>
          <w:szCs w:val="26"/>
        </w:rPr>
        <w:t xml:space="preserve"> о н</w:t>
      </w:r>
      <w:r w:rsidRPr="0060773F">
        <w:rPr>
          <w:rFonts w:ascii="Times New Roman" w:eastAsia="Times New Roman" w:hAnsi="Times New Roman" w:cs="Times New Roman"/>
          <w:sz w:val="26"/>
          <w:szCs w:val="26"/>
        </w:rPr>
        <w:t>арушении установленного Порядка проведения ГИА»</w:t>
      </w:r>
      <w:r w:rsidR="0040277E" w:rsidRPr="0060773F">
        <w:rPr>
          <w:rFonts w:ascii="Times New Roman" w:eastAsia="Calibri" w:hAnsi="Times New Roman" w:cs="Times New Roman"/>
          <w:sz w:val="26"/>
          <w:szCs w:val="26"/>
        </w:rPr>
        <w:t xml:space="preserve"> </w:t>
      </w:r>
      <w:r w:rsidR="0040277E" w:rsidRPr="0060773F">
        <w:rPr>
          <w:rFonts w:ascii="Times New Roman" w:eastAsia="Times New Roman" w:hAnsi="Times New Roman" w:cs="Times New Roman"/>
          <w:sz w:val="26"/>
          <w:szCs w:val="26"/>
        </w:rPr>
        <w:t>в</w:t>
      </w:r>
      <w:r w:rsidR="0040277E" w:rsidRPr="0060773F">
        <w:rPr>
          <w:rFonts w:ascii="Times New Roman" w:eastAsia="Calibri" w:hAnsi="Times New Roman" w:cs="Times New Roman"/>
          <w:sz w:val="26"/>
          <w:szCs w:val="26"/>
        </w:rPr>
        <w:t> </w:t>
      </w:r>
      <w:r w:rsidR="0040277E" w:rsidRPr="0060773F">
        <w:rPr>
          <w:rFonts w:ascii="Times New Roman" w:eastAsia="Times New Roman" w:hAnsi="Times New Roman" w:cs="Times New Roman"/>
          <w:sz w:val="26"/>
          <w:szCs w:val="26"/>
        </w:rPr>
        <w:t>Ш</w:t>
      </w:r>
      <w:r w:rsidRPr="0060773F">
        <w:rPr>
          <w:rFonts w:ascii="Times New Roman" w:eastAsia="Times New Roman" w:hAnsi="Times New Roman" w:cs="Times New Roman"/>
          <w:sz w:val="26"/>
          <w:szCs w:val="26"/>
        </w:rPr>
        <w:t>табе ППЭ</w:t>
      </w:r>
      <w:r w:rsidR="0040277E" w:rsidRPr="0060773F">
        <w:rPr>
          <w:rFonts w:ascii="Times New Roman" w:eastAsia="Times New Roman" w:hAnsi="Times New Roman" w:cs="Times New Roman"/>
          <w:sz w:val="26"/>
          <w:szCs w:val="26"/>
        </w:rPr>
        <w:t xml:space="preserve"> в з</w:t>
      </w:r>
      <w:r w:rsidRPr="0060773F">
        <w:rPr>
          <w:rFonts w:ascii="Times New Roman" w:eastAsia="Times New Roman" w:hAnsi="Times New Roman" w:cs="Times New Roman"/>
          <w:sz w:val="26"/>
          <w:szCs w:val="26"/>
        </w:rPr>
        <w:t xml:space="preserve">оне видимости камер видеонаблюдения; </w:t>
      </w:r>
    </w:p>
    <w:p w:rsidR="00E47199"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принимает решение</w:t>
      </w:r>
      <w:r w:rsidR="0040277E" w:rsidRPr="0060773F">
        <w:rPr>
          <w:rFonts w:ascii="Times New Roman" w:eastAsia="Times New Roman" w:hAnsi="Times New Roman" w:cs="Times New Roman"/>
          <w:sz w:val="26"/>
          <w:szCs w:val="26"/>
          <w:lang w:eastAsia="ru-RU"/>
        </w:rPr>
        <w:t xml:space="preserve"> об о</w:t>
      </w:r>
      <w:r w:rsidRPr="0060773F">
        <w:rPr>
          <w:rFonts w:ascii="Times New Roman" w:eastAsia="Times New Roman" w:hAnsi="Times New Roman" w:cs="Times New Roman"/>
          <w:sz w:val="26"/>
          <w:szCs w:val="26"/>
          <w:lang w:eastAsia="ru-RU"/>
        </w:rPr>
        <w:t>становке экзамена</w:t>
      </w:r>
      <w:r w:rsidR="0040277E" w:rsidRPr="0060773F">
        <w:rPr>
          <w:rFonts w:ascii="Times New Roman" w:eastAsia="Times New Roman" w:hAnsi="Times New Roman" w:cs="Times New Roman"/>
          <w:sz w:val="26"/>
          <w:szCs w:val="26"/>
          <w:lang w:eastAsia="ru-RU"/>
        </w:rPr>
        <w:t xml:space="preserve"> в П</w:t>
      </w:r>
      <w:r w:rsidRPr="0060773F">
        <w:rPr>
          <w:rFonts w:ascii="Times New Roman" w:eastAsia="Times New Roman" w:hAnsi="Times New Roman" w:cs="Times New Roman"/>
          <w:sz w:val="26"/>
          <w:szCs w:val="26"/>
          <w:lang w:eastAsia="ru-RU"/>
        </w:rPr>
        <w:t>ПЭ или</w:t>
      </w:r>
      <w:r w:rsidR="0040277E" w:rsidRPr="0060773F">
        <w:rPr>
          <w:rFonts w:ascii="Times New Roman" w:eastAsia="Times New Roman" w:hAnsi="Times New Roman" w:cs="Times New Roman"/>
          <w:sz w:val="26"/>
          <w:szCs w:val="26"/>
          <w:lang w:eastAsia="ru-RU"/>
        </w:rPr>
        <w:t xml:space="preserve"> в о</w:t>
      </w:r>
      <w:r w:rsidRPr="0060773F">
        <w:rPr>
          <w:rFonts w:ascii="Times New Roman" w:eastAsia="Times New Roman" w:hAnsi="Times New Roman" w:cs="Times New Roman"/>
          <w:sz w:val="26"/>
          <w:szCs w:val="26"/>
          <w:lang w:eastAsia="ru-RU"/>
        </w:rPr>
        <w:t>тдельных аудиториях ППЭ</w:t>
      </w:r>
      <w:r w:rsidR="0040277E" w:rsidRPr="0060773F">
        <w:rPr>
          <w:rFonts w:ascii="Times New Roman" w:eastAsia="Times New Roman" w:hAnsi="Times New Roman" w:cs="Times New Roman"/>
          <w:sz w:val="26"/>
          <w:szCs w:val="26"/>
          <w:lang w:eastAsia="ru-RU"/>
        </w:rPr>
        <w:t xml:space="preserve"> по с</w:t>
      </w:r>
      <w:r w:rsidRPr="0060773F">
        <w:rPr>
          <w:rFonts w:ascii="Times New Roman" w:eastAsia="Times New Roman" w:hAnsi="Times New Roman" w:cs="Times New Roman"/>
          <w:sz w:val="26"/>
          <w:szCs w:val="26"/>
          <w:lang w:eastAsia="ru-RU"/>
        </w:rPr>
        <w:t>огласованию</w:t>
      </w:r>
      <w:r w:rsidR="0040277E" w:rsidRPr="0060773F">
        <w:rPr>
          <w:rFonts w:ascii="Times New Roman" w:eastAsia="Times New Roman" w:hAnsi="Times New Roman" w:cs="Times New Roman"/>
          <w:sz w:val="26"/>
          <w:szCs w:val="26"/>
          <w:lang w:eastAsia="ru-RU"/>
        </w:rPr>
        <w:t xml:space="preserve"> с п</w:t>
      </w:r>
      <w:r w:rsidRPr="0060773F">
        <w:rPr>
          <w:rFonts w:ascii="Times New Roman" w:eastAsia="Times New Roman" w:hAnsi="Times New Roman" w:cs="Times New Roman"/>
          <w:sz w:val="26"/>
          <w:szCs w:val="26"/>
          <w:lang w:eastAsia="ru-RU"/>
        </w:rPr>
        <w:t>редседателем ГЭК (заместителем председателя ГЭК)</w:t>
      </w:r>
      <w:r w:rsidR="0040277E" w:rsidRPr="0060773F">
        <w:rPr>
          <w:rFonts w:ascii="Times New Roman" w:eastAsia="Times New Roman" w:hAnsi="Times New Roman" w:cs="Times New Roman"/>
          <w:sz w:val="26"/>
          <w:szCs w:val="26"/>
          <w:lang w:eastAsia="ru-RU"/>
        </w:rPr>
        <w:t xml:space="preserve"> в с</w:t>
      </w:r>
      <w:r w:rsidRPr="0060773F">
        <w:rPr>
          <w:rFonts w:ascii="Times New Roman" w:eastAsia="Times New Roman" w:hAnsi="Times New Roman" w:cs="Times New Roman"/>
          <w:sz w:val="26"/>
          <w:szCs w:val="26"/>
          <w:lang w:eastAsia="ru-RU"/>
        </w:rPr>
        <w:t>лучае отсутствия средств видеонаблюдения, неисправного состояния или отключения указанных средств</w:t>
      </w:r>
      <w:r w:rsidR="0040277E" w:rsidRPr="0060773F">
        <w:rPr>
          <w:rFonts w:ascii="Times New Roman" w:eastAsia="Times New Roman" w:hAnsi="Times New Roman" w:cs="Times New Roman"/>
          <w:sz w:val="26"/>
          <w:szCs w:val="26"/>
          <w:lang w:eastAsia="ru-RU"/>
        </w:rPr>
        <w:t xml:space="preserve"> во в</w:t>
      </w:r>
      <w:r w:rsidRPr="0060773F">
        <w:rPr>
          <w:rFonts w:ascii="Times New Roman" w:eastAsia="Times New Roman" w:hAnsi="Times New Roman" w:cs="Times New Roman"/>
          <w:sz w:val="26"/>
          <w:szCs w:val="26"/>
          <w:lang w:eastAsia="ru-RU"/>
        </w:rPr>
        <w:t>ремя проведения экзамена, которое приравнивается</w:t>
      </w:r>
      <w:r w:rsidR="0040277E" w:rsidRPr="0060773F">
        <w:rPr>
          <w:rFonts w:ascii="Times New Roman" w:eastAsia="Times New Roman" w:hAnsi="Times New Roman" w:cs="Times New Roman"/>
          <w:sz w:val="26"/>
          <w:szCs w:val="26"/>
          <w:lang w:eastAsia="ru-RU"/>
        </w:rPr>
        <w:t xml:space="preserve"> к о</w:t>
      </w:r>
      <w:r w:rsidRPr="0060773F">
        <w:rPr>
          <w:rFonts w:ascii="Times New Roman" w:eastAsia="Times New Roman" w:hAnsi="Times New Roman" w:cs="Times New Roman"/>
          <w:sz w:val="26"/>
          <w:szCs w:val="26"/>
          <w:lang w:eastAsia="ru-RU"/>
        </w:rPr>
        <w:t>тсутствию видеозаписи экзамена,</w:t>
      </w:r>
      <w:r w:rsidR="0040277E" w:rsidRPr="0060773F">
        <w:rPr>
          <w:rFonts w:ascii="Times New Roman" w:eastAsia="Times New Roman" w:hAnsi="Times New Roman" w:cs="Times New Roman"/>
          <w:sz w:val="26"/>
          <w:szCs w:val="26"/>
          <w:lang w:eastAsia="ru-RU"/>
        </w:rPr>
        <w:t xml:space="preserve"> а т</w:t>
      </w:r>
      <w:r w:rsidRPr="0060773F">
        <w:rPr>
          <w:rFonts w:ascii="Times New Roman" w:eastAsia="Times New Roman" w:hAnsi="Times New Roman" w:cs="Times New Roman"/>
          <w:sz w:val="26"/>
          <w:szCs w:val="26"/>
          <w:lang w:eastAsia="ru-RU"/>
        </w:rPr>
        <w:t>акже при форс-мажорных обстоятельствах</w:t>
      </w:r>
      <w:r w:rsidR="0040277E" w:rsidRPr="0060773F">
        <w:rPr>
          <w:rFonts w:ascii="Times New Roman" w:eastAsia="Times New Roman" w:hAnsi="Times New Roman" w:cs="Times New Roman"/>
          <w:sz w:val="26"/>
          <w:szCs w:val="26"/>
          <w:lang w:eastAsia="ru-RU"/>
        </w:rPr>
        <w:t xml:space="preserve"> с п</w:t>
      </w:r>
      <w:r w:rsidRPr="0060773F">
        <w:rPr>
          <w:rFonts w:ascii="Times New Roman" w:eastAsia="Times New Roman" w:hAnsi="Times New Roman" w:cs="Times New Roman"/>
          <w:sz w:val="26"/>
          <w:szCs w:val="26"/>
          <w:lang w:eastAsia="ru-RU"/>
        </w:rPr>
        <w:t>оследующим составлением соответствующих актов</w:t>
      </w:r>
      <w:r w:rsidR="0040277E" w:rsidRPr="0060773F">
        <w:rPr>
          <w:rFonts w:ascii="Times New Roman" w:eastAsia="Times New Roman" w:hAnsi="Times New Roman" w:cs="Times New Roman"/>
          <w:sz w:val="26"/>
          <w:szCs w:val="26"/>
          <w:lang w:eastAsia="ru-RU"/>
        </w:rPr>
        <w:t xml:space="preserve"> в с</w:t>
      </w:r>
      <w:r w:rsidRPr="0060773F">
        <w:rPr>
          <w:rFonts w:ascii="Times New Roman" w:eastAsia="Times New Roman" w:hAnsi="Times New Roman" w:cs="Times New Roman"/>
          <w:sz w:val="26"/>
          <w:szCs w:val="26"/>
          <w:lang w:eastAsia="ru-RU"/>
        </w:rPr>
        <w:t>вободной форме</w:t>
      </w:r>
      <w:r w:rsidR="00D73367" w:rsidRPr="0060773F">
        <w:rPr>
          <w:rFonts w:ascii="Times New Roman" w:eastAsia="Times New Roman" w:hAnsi="Times New Roman" w:cs="Times New Roman"/>
          <w:sz w:val="26"/>
          <w:szCs w:val="26"/>
          <w:lang w:eastAsia="ru-RU"/>
        </w:rPr>
        <w:t>.</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p>
    <w:tbl>
      <w:tblPr>
        <w:tblpPr w:leftFromText="180" w:rightFromText="180" w:vertAnchor="text" w:horzAnchor="margin" w:tblpX="108" w:tblpY="23"/>
        <w:tblW w:w="0" w:type="auto"/>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10173"/>
      </w:tblGrid>
      <w:tr w:rsidR="00DB6CE6" w:rsidRPr="0060773F" w:rsidTr="004C1DB8">
        <w:trPr>
          <w:trHeight w:val="258"/>
        </w:trPr>
        <w:tc>
          <w:tcPr>
            <w:tcW w:w="10173" w:type="dxa"/>
            <w:tcBorders>
              <w:top w:val="dashed" w:sz="12" w:space="0" w:color="auto"/>
              <w:left w:val="dashed" w:sz="12" w:space="0" w:color="auto"/>
              <w:bottom w:val="dashed" w:sz="12" w:space="0" w:color="auto"/>
              <w:right w:val="dashed" w:sz="12" w:space="0" w:color="auto"/>
            </w:tcBorders>
            <w:hideMark/>
          </w:tcPr>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Члену ГЭК необходимо помнить, что экзамен проводится</w:t>
            </w:r>
            <w:r w:rsidR="0040277E" w:rsidRPr="0060773F">
              <w:rPr>
                <w:rFonts w:ascii="Times New Roman" w:eastAsia="Times New Roman" w:hAnsi="Times New Roman" w:cs="Times New Roman"/>
                <w:sz w:val="26"/>
                <w:szCs w:val="26"/>
                <w:lang w:eastAsia="ru-RU"/>
              </w:rPr>
              <w:t xml:space="preserve"> в с</w:t>
            </w:r>
            <w:r w:rsidRPr="0060773F">
              <w:rPr>
                <w:rFonts w:ascii="Times New Roman" w:eastAsia="Times New Roman" w:hAnsi="Times New Roman" w:cs="Times New Roman"/>
                <w:sz w:val="26"/>
                <w:szCs w:val="26"/>
                <w:lang w:eastAsia="ru-RU"/>
              </w:rPr>
              <w:t>покойной</w:t>
            </w:r>
            <w:r w:rsidR="0040277E" w:rsidRPr="0060773F">
              <w:rPr>
                <w:rFonts w:ascii="Times New Roman" w:eastAsia="Times New Roman" w:hAnsi="Times New Roman" w:cs="Times New Roman"/>
                <w:sz w:val="26"/>
                <w:szCs w:val="26"/>
                <w:lang w:eastAsia="ru-RU"/>
              </w:rPr>
              <w:t xml:space="preserve"> и д</w:t>
            </w:r>
            <w:r w:rsidRPr="0060773F">
              <w:rPr>
                <w:rFonts w:ascii="Times New Roman" w:eastAsia="Times New Roman" w:hAnsi="Times New Roman" w:cs="Times New Roman"/>
                <w:sz w:val="26"/>
                <w:szCs w:val="26"/>
                <w:lang w:eastAsia="ru-RU"/>
              </w:rPr>
              <w:t>оброжелательной обстановке.</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В день проведения экзамена члену ГЭК</w:t>
            </w:r>
            <w:r w:rsidR="0040277E" w:rsidRPr="0060773F">
              <w:rPr>
                <w:rFonts w:ascii="Times New Roman" w:eastAsia="Times New Roman" w:hAnsi="Times New Roman" w:cs="Times New Roman"/>
                <w:sz w:val="26"/>
                <w:szCs w:val="26"/>
                <w:lang w:eastAsia="ru-RU"/>
              </w:rPr>
              <w:t xml:space="preserve"> в П</w:t>
            </w:r>
            <w:r w:rsidRPr="0060773F">
              <w:rPr>
                <w:rFonts w:ascii="Times New Roman" w:eastAsia="Times New Roman" w:hAnsi="Times New Roman" w:cs="Times New Roman"/>
                <w:sz w:val="26"/>
                <w:szCs w:val="26"/>
                <w:lang w:eastAsia="ru-RU"/>
              </w:rPr>
              <w:t xml:space="preserve">ПЭ </w:t>
            </w:r>
            <w:r w:rsidRPr="0060773F">
              <w:rPr>
                <w:rFonts w:ascii="Times New Roman" w:eastAsia="Times New Roman" w:hAnsi="Times New Roman" w:cs="Times New Roman"/>
                <w:b/>
                <w:sz w:val="26"/>
                <w:szCs w:val="26"/>
                <w:lang w:eastAsia="ru-RU"/>
              </w:rPr>
              <w:t>запрещается:</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а) оказывать содействие участникам </w:t>
            </w:r>
            <w:r w:rsidR="00D73367"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w:t>
            </w:r>
            <w:r w:rsidR="0040277E" w:rsidRPr="0060773F">
              <w:rPr>
                <w:rFonts w:ascii="Times New Roman" w:eastAsia="Times New Roman" w:hAnsi="Times New Roman" w:cs="Times New Roman"/>
                <w:sz w:val="26"/>
                <w:szCs w:val="26"/>
                <w:lang w:eastAsia="ru-RU"/>
              </w:rPr>
              <w:t xml:space="preserve"> в т</w:t>
            </w:r>
            <w:r w:rsidRPr="0060773F">
              <w:rPr>
                <w:rFonts w:ascii="Times New Roman" w:eastAsia="Times New Roman" w:hAnsi="Times New Roman" w:cs="Times New Roman"/>
                <w:sz w:val="26"/>
                <w:szCs w:val="26"/>
                <w:lang w:eastAsia="ru-RU"/>
              </w:rPr>
              <w:t>ом числе передавать</w:t>
            </w:r>
            <w:r w:rsidR="0040277E" w:rsidRPr="0060773F">
              <w:rPr>
                <w:rFonts w:ascii="Times New Roman" w:eastAsia="Times New Roman" w:hAnsi="Times New Roman" w:cs="Times New Roman"/>
                <w:sz w:val="26"/>
                <w:szCs w:val="26"/>
                <w:lang w:eastAsia="ru-RU"/>
              </w:rPr>
              <w:t xml:space="preserve"> им с</w:t>
            </w:r>
            <w:r w:rsidRPr="0060773F">
              <w:rPr>
                <w:rFonts w:ascii="Times New Roman" w:eastAsia="Times New Roman" w:hAnsi="Times New Roman" w:cs="Times New Roman"/>
                <w:sz w:val="26"/>
                <w:szCs w:val="26"/>
                <w:lang w:eastAsia="ru-RU"/>
              </w:rPr>
              <w:t>редства связи, электронно-вычислительную технику, фото</w:t>
            </w:r>
            <w:r w:rsidR="001B2B2A"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 аудио</w:t>
            </w:r>
            <w:r w:rsidR="001B2B2A" w:rsidRPr="0060773F">
              <w:rPr>
                <w:rFonts w:ascii="Times New Roman" w:eastAsia="Times New Roman" w:hAnsi="Times New Roman" w:cs="Times New Roman"/>
                <w:sz w:val="26"/>
                <w:szCs w:val="26"/>
                <w:lang w:eastAsia="ru-RU"/>
              </w:rPr>
              <w:t>-</w:t>
            </w:r>
            <w:r w:rsidR="0040277E" w:rsidRPr="0060773F">
              <w:rPr>
                <w:rFonts w:ascii="Times New Roman" w:eastAsia="Times New Roman" w:hAnsi="Times New Roman" w:cs="Times New Roman"/>
                <w:sz w:val="26"/>
                <w:szCs w:val="26"/>
                <w:lang w:eastAsia="ru-RU"/>
              </w:rPr>
              <w:t xml:space="preserve"> и в</w:t>
            </w:r>
            <w:r w:rsidRPr="0060773F">
              <w:rPr>
                <w:rFonts w:ascii="Times New Roman" w:eastAsia="Times New Roman" w:hAnsi="Times New Roman" w:cs="Times New Roman"/>
                <w:sz w:val="26"/>
                <w:szCs w:val="26"/>
                <w:lang w:eastAsia="ru-RU"/>
              </w:rPr>
              <w:t>идеоаппаратуру, справочные материалы, письменные заметки</w:t>
            </w:r>
            <w:r w:rsidR="0040277E" w:rsidRPr="0060773F">
              <w:rPr>
                <w:rFonts w:ascii="Times New Roman" w:eastAsia="Times New Roman" w:hAnsi="Times New Roman" w:cs="Times New Roman"/>
                <w:sz w:val="26"/>
                <w:szCs w:val="26"/>
                <w:lang w:eastAsia="ru-RU"/>
              </w:rPr>
              <w:t xml:space="preserve"> и и</w:t>
            </w:r>
            <w:r w:rsidRPr="0060773F">
              <w:rPr>
                <w:rFonts w:ascii="Times New Roman" w:eastAsia="Times New Roman" w:hAnsi="Times New Roman" w:cs="Times New Roman"/>
                <w:sz w:val="26"/>
                <w:szCs w:val="26"/>
                <w:lang w:eastAsia="ru-RU"/>
              </w:rPr>
              <w:t>ные средства хранения</w:t>
            </w:r>
            <w:r w:rsidR="0040277E" w:rsidRPr="0060773F">
              <w:rPr>
                <w:rFonts w:ascii="Times New Roman" w:eastAsia="Times New Roman" w:hAnsi="Times New Roman" w:cs="Times New Roman"/>
                <w:sz w:val="26"/>
                <w:szCs w:val="26"/>
                <w:lang w:eastAsia="ru-RU"/>
              </w:rPr>
              <w:t xml:space="preserve"> и п</w:t>
            </w:r>
            <w:r w:rsidRPr="0060773F">
              <w:rPr>
                <w:rFonts w:ascii="Times New Roman" w:eastAsia="Times New Roman" w:hAnsi="Times New Roman" w:cs="Times New Roman"/>
                <w:sz w:val="26"/>
                <w:szCs w:val="26"/>
                <w:lang w:eastAsia="ru-RU"/>
              </w:rPr>
              <w:t xml:space="preserve">ередачи информации; </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б) </w:t>
            </w:r>
            <w:r w:rsidRPr="0060773F">
              <w:rPr>
                <w:rFonts w:ascii="Times New Roman" w:eastAsia="Calibri" w:hAnsi="Times New Roman" w:cs="Times New Roman"/>
                <w:sz w:val="26"/>
                <w:szCs w:val="26"/>
              </w:rPr>
              <w:t xml:space="preserve">пользоваться </w:t>
            </w:r>
            <w:r w:rsidRPr="0060773F">
              <w:rPr>
                <w:rFonts w:ascii="Times New Roman" w:eastAsia="Times New Roman" w:hAnsi="Times New Roman" w:cs="Times New Roman"/>
                <w:sz w:val="26"/>
                <w:szCs w:val="26"/>
                <w:lang w:eastAsia="ru-RU"/>
              </w:rPr>
              <w:t>средствами связи</w:t>
            </w:r>
            <w:r w:rsidRPr="0060773F" w:rsidDel="00C2073D">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вне Штаба ППЭ (пользование средствами связи допускается только</w:t>
            </w:r>
            <w:r w:rsidR="0040277E" w:rsidRPr="0060773F">
              <w:rPr>
                <w:rFonts w:ascii="Times New Roman" w:eastAsia="Times New Roman" w:hAnsi="Times New Roman" w:cs="Times New Roman"/>
                <w:sz w:val="26"/>
                <w:szCs w:val="26"/>
                <w:lang w:eastAsia="ru-RU"/>
              </w:rPr>
              <w:t xml:space="preserve"> в Ш</w:t>
            </w:r>
            <w:r w:rsidRPr="0060773F">
              <w:rPr>
                <w:rFonts w:ascii="Times New Roman" w:eastAsia="Times New Roman" w:hAnsi="Times New Roman" w:cs="Times New Roman"/>
                <w:sz w:val="26"/>
                <w:szCs w:val="26"/>
                <w:lang w:eastAsia="ru-RU"/>
              </w:rPr>
              <w:t>табе ППЭ</w:t>
            </w:r>
            <w:r w:rsidR="0040277E" w:rsidRPr="0060773F">
              <w:rPr>
                <w:rFonts w:ascii="Times New Roman" w:eastAsia="Times New Roman" w:hAnsi="Times New Roman" w:cs="Times New Roman"/>
                <w:sz w:val="26"/>
                <w:szCs w:val="26"/>
                <w:lang w:eastAsia="ru-RU"/>
              </w:rPr>
              <w:t xml:space="preserve"> в с</w:t>
            </w:r>
            <w:r w:rsidRPr="0060773F">
              <w:rPr>
                <w:rFonts w:ascii="Times New Roman" w:eastAsia="Times New Roman" w:hAnsi="Times New Roman" w:cs="Times New Roman"/>
                <w:sz w:val="26"/>
                <w:szCs w:val="26"/>
                <w:lang w:eastAsia="ru-RU"/>
              </w:rPr>
              <w:t>лучае служебной необходимости).</w:t>
            </w:r>
          </w:p>
        </w:tc>
      </w:tr>
    </w:tbl>
    <w:p w:rsidR="00CA458A" w:rsidRDefault="00CA458A" w:rsidP="0060773F">
      <w:pPr>
        <w:spacing w:after="0" w:line="240" w:lineRule="auto"/>
        <w:ind w:firstLine="709"/>
        <w:contextualSpacing/>
        <w:jc w:val="both"/>
        <w:rPr>
          <w:rFonts w:ascii="Times New Roman" w:eastAsia="Times New Roman" w:hAnsi="Times New Roman" w:cs="Times New Roman"/>
          <w:b/>
          <w:spacing w:val="-6"/>
          <w:sz w:val="26"/>
          <w:szCs w:val="26"/>
          <w:lang w:eastAsia="ru-RU"/>
        </w:rPr>
      </w:pPr>
    </w:p>
    <w:p w:rsidR="00DB6CE6" w:rsidRPr="0060773F" w:rsidRDefault="00D73367" w:rsidP="0060773F">
      <w:pPr>
        <w:spacing w:after="0" w:line="240" w:lineRule="auto"/>
        <w:ind w:firstLine="709"/>
        <w:contextualSpacing/>
        <w:jc w:val="both"/>
        <w:rPr>
          <w:rFonts w:ascii="Times New Roman" w:eastAsia="Times New Roman" w:hAnsi="Times New Roman" w:cs="Times New Roman"/>
          <w:b/>
          <w:spacing w:val="-6"/>
          <w:sz w:val="26"/>
          <w:szCs w:val="26"/>
          <w:lang w:eastAsia="ru-RU"/>
        </w:rPr>
      </w:pPr>
      <w:r w:rsidRPr="0060773F">
        <w:rPr>
          <w:rFonts w:ascii="Times New Roman" w:eastAsia="Times New Roman" w:hAnsi="Times New Roman" w:cs="Times New Roman"/>
          <w:b/>
          <w:spacing w:val="-6"/>
          <w:sz w:val="26"/>
          <w:szCs w:val="26"/>
          <w:lang w:eastAsia="ru-RU"/>
        </w:rPr>
        <w:t>По окончании проведения ГВЭ</w:t>
      </w:r>
      <w:r w:rsidR="00DB6CE6" w:rsidRPr="0060773F">
        <w:rPr>
          <w:rFonts w:ascii="Times New Roman" w:eastAsia="Times New Roman" w:hAnsi="Times New Roman" w:cs="Times New Roman"/>
          <w:b/>
          <w:spacing w:val="-6"/>
          <w:sz w:val="26"/>
          <w:szCs w:val="26"/>
          <w:lang w:eastAsia="ru-RU"/>
        </w:rPr>
        <w:t xml:space="preserve"> член ГЭК:</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pacing w:val="-6"/>
          <w:sz w:val="26"/>
          <w:szCs w:val="26"/>
          <w:lang w:eastAsia="ru-RU"/>
        </w:rPr>
      </w:pPr>
      <w:r w:rsidRPr="0060773F">
        <w:rPr>
          <w:rFonts w:ascii="Times New Roman" w:eastAsia="Times New Roman" w:hAnsi="Times New Roman" w:cs="Times New Roman"/>
          <w:b/>
          <w:spacing w:val="-6"/>
          <w:sz w:val="26"/>
          <w:szCs w:val="26"/>
          <w:lang w:eastAsia="ru-RU"/>
        </w:rPr>
        <w:lastRenderedPageBreak/>
        <w:t>осуществляет контроль</w:t>
      </w:r>
      <w:r w:rsidR="0040277E" w:rsidRPr="0060773F">
        <w:rPr>
          <w:rFonts w:ascii="Times New Roman" w:eastAsia="Times New Roman" w:hAnsi="Times New Roman" w:cs="Times New Roman"/>
          <w:b/>
          <w:spacing w:val="-6"/>
          <w:sz w:val="26"/>
          <w:szCs w:val="26"/>
          <w:lang w:eastAsia="ru-RU"/>
        </w:rPr>
        <w:t xml:space="preserve"> за</w:t>
      </w:r>
      <w:r w:rsidR="00686FB3" w:rsidRPr="0060773F">
        <w:rPr>
          <w:rFonts w:ascii="Times New Roman" w:eastAsia="Times New Roman" w:hAnsi="Times New Roman" w:cs="Times New Roman"/>
          <w:b/>
          <w:spacing w:val="-6"/>
          <w:sz w:val="26"/>
          <w:szCs w:val="26"/>
          <w:lang w:eastAsia="ru-RU"/>
        </w:rPr>
        <w:t xml:space="preserve"> </w:t>
      </w:r>
      <w:r w:rsidR="0040277E" w:rsidRPr="0060773F">
        <w:rPr>
          <w:rFonts w:ascii="Times New Roman" w:eastAsia="Times New Roman" w:hAnsi="Times New Roman" w:cs="Times New Roman"/>
          <w:b/>
          <w:spacing w:val="-6"/>
          <w:sz w:val="26"/>
          <w:szCs w:val="26"/>
          <w:lang w:eastAsia="ru-RU"/>
        </w:rPr>
        <w:t> п</w:t>
      </w:r>
      <w:r w:rsidRPr="0060773F">
        <w:rPr>
          <w:rFonts w:ascii="Times New Roman" w:eastAsia="Times New Roman" w:hAnsi="Times New Roman" w:cs="Times New Roman"/>
          <w:b/>
          <w:spacing w:val="-6"/>
          <w:sz w:val="26"/>
          <w:szCs w:val="26"/>
          <w:lang w:eastAsia="ru-RU"/>
        </w:rPr>
        <w:t>олучением</w:t>
      </w:r>
      <w:r w:rsidR="0040277E" w:rsidRPr="0060773F">
        <w:rPr>
          <w:rFonts w:ascii="Times New Roman" w:eastAsia="Times New Roman" w:hAnsi="Times New Roman" w:cs="Times New Roman"/>
          <w:b/>
          <w:spacing w:val="-6"/>
          <w:sz w:val="26"/>
          <w:szCs w:val="26"/>
          <w:lang w:eastAsia="ru-RU"/>
        </w:rPr>
        <w:t xml:space="preserve"> ЭМ</w:t>
      </w:r>
      <w:r w:rsidR="00686FB3" w:rsidRPr="0060773F">
        <w:rPr>
          <w:rFonts w:ascii="Times New Roman" w:eastAsia="Times New Roman" w:hAnsi="Times New Roman" w:cs="Times New Roman"/>
          <w:b/>
          <w:spacing w:val="-6"/>
          <w:sz w:val="26"/>
          <w:szCs w:val="26"/>
          <w:lang w:eastAsia="ru-RU"/>
        </w:rPr>
        <w:t xml:space="preserve"> </w:t>
      </w:r>
      <w:r w:rsidR="0040277E" w:rsidRPr="0060773F">
        <w:rPr>
          <w:rFonts w:ascii="Times New Roman" w:eastAsia="Times New Roman" w:hAnsi="Times New Roman" w:cs="Times New Roman"/>
          <w:b/>
          <w:spacing w:val="-6"/>
          <w:sz w:val="26"/>
          <w:szCs w:val="26"/>
          <w:lang w:eastAsia="ru-RU"/>
        </w:rPr>
        <w:t> р</w:t>
      </w:r>
      <w:r w:rsidRPr="0060773F">
        <w:rPr>
          <w:rFonts w:ascii="Times New Roman" w:eastAsia="Times New Roman" w:hAnsi="Times New Roman" w:cs="Times New Roman"/>
          <w:b/>
          <w:spacing w:val="-6"/>
          <w:sz w:val="26"/>
          <w:szCs w:val="26"/>
          <w:lang w:eastAsia="ru-RU"/>
        </w:rPr>
        <w:t>уководителем ППЭ</w:t>
      </w:r>
      <w:r w:rsidR="0040277E" w:rsidRPr="0060773F">
        <w:rPr>
          <w:rFonts w:ascii="Times New Roman" w:eastAsia="Times New Roman" w:hAnsi="Times New Roman" w:cs="Times New Roman"/>
          <w:b/>
          <w:spacing w:val="-6"/>
          <w:sz w:val="26"/>
          <w:szCs w:val="26"/>
          <w:lang w:eastAsia="ru-RU"/>
        </w:rPr>
        <w:t xml:space="preserve"> от о</w:t>
      </w:r>
      <w:r w:rsidRPr="0060773F">
        <w:rPr>
          <w:rFonts w:ascii="Times New Roman" w:eastAsia="Times New Roman" w:hAnsi="Times New Roman" w:cs="Times New Roman"/>
          <w:b/>
          <w:spacing w:val="-6"/>
          <w:sz w:val="26"/>
          <w:szCs w:val="26"/>
          <w:lang w:eastAsia="ru-RU"/>
        </w:rPr>
        <w:t>тветственных организаторов</w:t>
      </w:r>
      <w:r w:rsidR="0040277E" w:rsidRPr="0060773F">
        <w:rPr>
          <w:rFonts w:ascii="Times New Roman" w:eastAsia="Times New Roman" w:hAnsi="Times New Roman" w:cs="Times New Roman"/>
          <w:b/>
          <w:spacing w:val="-6"/>
          <w:sz w:val="26"/>
          <w:szCs w:val="26"/>
          <w:lang w:eastAsia="ru-RU"/>
        </w:rPr>
        <w:t xml:space="preserve"> в </w:t>
      </w:r>
      <w:r w:rsidR="00686FB3" w:rsidRPr="0060773F">
        <w:rPr>
          <w:rFonts w:ascii="Times New Roman" w:eastAsia="Times New Roman" w:hAnsi="Times New Roman" w:cs="Times New Roman"/>
          <w:b/>
          <w:spacing w:val="-6"/>
          <w:sz w:val="26"/>
          <w:szCs w:val="26"/>
          <w:lang w:eastAsia="ru-RU"/>
        </w:rPr>
        <w:t xml:space="preserve"> </w:t>
      </w:r>
      <w:r w:rsidR="0040277E" w:rsidRPr="0060773F">
        <w:rPr>
          <w:rFonts w:ascii="Times New Roman" w:eastAsia="Times New Roman" w:hAnsi="Times New Roman" w:cs="Times New Roman"/>
          <w:b/>
          <w:spacing w:val="-6"/>
          <w:sz w:val="26"/>
          <w:szCs w:val="26"/>
          <w:lang w:eastAsia="ru-RU"/>
        </w:rPr>
        <w:t>Ш</w:t>
      </w:r>
      <w:r w:rsidRPr="0060773F">
        <w:rPr>
          <w:rFonts w:ascii="Times New Roman" w:eastAsia="Times New Roman" w:hAnsi="Times New Roman" w:cs="Times New Roman"/>
          <w:b/>
          <w:spacing w:val="-6"/>
          <w:sz w:val="26"/>
          <w:szCs w:val="26"/>
          <w:lang w:eastAsia="ru-RU"/>
        </w:rPr>
        <w:t xml:space="preserve">табе ППЭ </w:t>
      </w:r>
      <w:r w:rsidR="00686FB3" w:rsidRPr="0060773F">
        <w:rPr>
          <w:rFonts w:ascii="Times New Roman" w:eastAsia="Times New Roman" w:hAnsi="Times New Roman" w:cs="Times New Roman"/>
          <w:b/>
          <w:spacing w:val="-6"/>
          <w:sz w:val="26"/>
          <w:szCs w:val="26"/>
          <w:lang w:eastAsia="ru-RU"/>
        </w:rPr>
        <w:t xml:space="preserve">за специально подготовленным столом, находящимся </w:t>
      </w:r>
      <w:r w:rsidR="00E45FC1" w:rsidRPr="0060773F">
        <w:rPr>
          <w:rFonts w:ascii="Times New Roman" w:eastAsia="Times New Roman" w:hAnsi="Times New Roman" w:cs="Times New Roman"/>
          <w:b/>
          <w:spacing w:val="-6"/>
          <w:sz w:val="26"/>
          <w:szCs w:val="26"/>
          <w:lang w:eastAsia="ru-RU"/>
        </w:rPr>
        <w:br/>
      </w:r>
      <w:r w:rsidR="00686FB3" w:rsidRPr="0060773F">
        <w:rPr>
          <w:rFonts w:ascii="Times New Roman" w:eastAsia="Times New Roman" w:hAnsi="Times New Roman" w:cs="Times New Roman"/>
          <w:b/>
          <w:spacing w:val="-6"/>
          <w:sz w:val="26"/>
          <w:szCs w:val="26"/>
          <w:lang w:eastAsia="ru-RU"/>
        </w:rPr>
        <w:t>в зоне в</w:t>
      </w:r>
      <w:r w:rsidR="00D73367" w:rsidRPr="0060773F">
        <w:rPr>
          <w:rFonts w:ascii="Times New Roman" w:eastAsia="Times New Roman" w:hAnsi="Times New Roman" w:cs="Times New Roman"/>
          <w:b/>
          <w:spacing w:val="-6"/>
          <w:sz w:val="26"/>
          <w:szCs w:val="26"/>
          <w:lang w:eastAsia="ru-RU"/>
        </w:rPr>
        <w:t>идимости камер видеонаблюдения</w:t>
      </w:r>
      <w:r w:rsidRPr="0060773F">
        <w:rPr>
          <w:rFonts w:ascii="Times New Roman" w:eastAsia="Times New Roman" w:hAnsi="Times New Roman" w:cs="Times New Roman"/>
          <w:spacing w:val="-6"/>
          <w:sz w:val="26"/>
          <w:szCs w:val="26"/>
          <w:lang w:eastAsia="ru-RU"/>
        </w:rPr>
        <w:t>:</w:t>
      </w:r>
    </w:p>
    <w:p w:rsidR="00DB6CE6" w:rsidRPr="0060773F" w:rsidRDefault="00DB6CE6" w:rsidP="0060773F">
      <w:pPr>
        <w:spacing w:after="0" w:line="240" w:lineRule="auto"/>
        <w:ind w:firstLine="709"/>
        <w:contextualSpacing/>
        <w:jc w:val="both"/>
        <w:rPr>
          <w:rFonts w:ascii="Times New Roman" w:eastAsia="Calibri" w:hAnsi="Times New Roman" w:cs="Times New Roman"/>
          <w:i/>
          <w:sz w:val="26"/>
          <w:szCs w:val="26"/>
        </w:rPr>
      </w:pPr>
      <w:r w:rsidRPr="0060773F">
        <w:rPr>
          <w:rFonts w:ascii="Times New Roman" w:eastAsia="Times New Roman" w:hAnsi="Times New Roman" w:cs="Times New Roman"/>
          <w:spacing w:val="-6"/>
          <w:sz w:val="26"/>
          <w:szCs w:val="26"/>
          <w:lang w:eastAsia="ru-RU"/>
        </w:rPr>
        <w:t>запечатанного возвратного доставочного пакета</w:t>
      </w:r>
      <w:r w:rsidR="0040277E" w:rsidRPr="0060773F">
        <w:rPr>
          <w:rFonts w:ascii="Times New Roman" w:eastAsia="Times New Roman" w:hAnsi="Times New Roman" w:cs="Times New Roman"/>
          <w:spacing w:val="-6"/>
          <w:sz w:val="26"/>
          <w:szCs w:val="26"/>
          <w:lang w:eastAsia="ru-RU"/>
        </w:rPr>
        <w:t xml:space="preserve"> с б</w:t>
      </w:r>
      <w:r w:rsidRPr="0060773F">
        <w:rPr>
          <w:rFonts w:ascii="Times New Roman" w:eastAsia="Times New Roman" w:hAnsi="Times New Roman" w:cs="Times New Roman"/>
          <w:spacing w:val="-6"/>
          <w:sz w:val="26"/>
          <w:szCs w:val="26"/>
          <w:lang w:eastAsia="ru-RU"/>
        </w:rPr>
        <w:t xml:space="preserve">ланками </w:t>
      </w:r>
      <w:r w:rsidR="00D73367" w:rsidRPr="0060773F">
        <w:rPr>
          <w:rFonts w:ascii="Times New Roman" w:eastAsia="Times New Roman" w:hAnsi="Times New Roman" w:cs="Times New Roman"/>
          <w:spacing w:val="-6"/>
          <w:sz w:val="26"/>
          <w:szCs w:val="26"/>
          <w:lang w:eastAsia="ru-RU"/>
        </w:rPr>
        <w:t>ГВЭ</w:t>
      </w:r>
      <w:r w:rsidR="0062210A" w:rsidRPr="0060773F">
        <w:rPr>
          <w:rFonts w:ascii="Times New Roman" w:eastAsia="Times New Roman" w:hAnsi="Times New Roman" w:cs="Times New Roman"/>
          <w:spacing w:val="-6"/>
          <w:sz w:val="26"/>
          <w:szCs w:val="26"/>
          <w:lang w:eastAsia="ru-RU"/>
        </w:rPr>
        <w:t xml:space="preserve"> </w:t>
      </w:r>
      <w:r w:rsidRPr="0060773F">
        <w:rPr>
          <w:rFonts w:ascii="Times New Roman" w:eastAsia="Calibri" w:hAnsi="Times New Roman" w:cs="Times New Roman"/>
          <w:i/>
          <w:sz w:val="26"/>
          <w:szCs w:val="26"/>
        </w:rPr>
        <w:t>(на возвратн</w:t>
      </w:r>
      <w:r w:rsidR="007562AC" w:rsidRPr="0060773F">
        <w:rPr>
          <w:rFonts w:ascii="Times New Roman" w:eastAsia="Calibri" w:hAnsi="Times New Roman" w:cs="Times New Roman"/>
          <w:i/>
          <w:sz w:val="26"/>
          <w:szCs w:val="26"/>
        </w:rPr>
        <w:t>ом</w:t>
      </w:r>
      <w:r w:rsidRPr="0060773F">
        <w:rPr>
          <w:rFonts w:ascii="Times New Roman" w:eastAsia="Calibri" w:hAnsi="Times New Roman" w:cs="Times New Roman"/>
          <w:i/>
          <w:sz w:val="26"/>
          <w:szCs w:val="26"/>
        </w:rPr>
        <w:t xml:space="preserve"> доставочн</w:t>
      </w:r>
      <w:r w:rsidR="007562AC" w:rsidRPr="0060773F">
        <w:rPr>
          <w:rFonts w:ascii="Times New Roman" w:eastAsia="Calibri" w:hAnsi="Times New Roman" w:cs="Times New Roman"/>
          <w:i/>
          <w:sz w:val="26"/>
          <w:szCs w:val="26"/>
        </w:rPr>
        <w:t>ом</w:t>
      </w:r>
      <w:r w:rsidRPr="0060773F">
        <w:rPr>
          <w:rFonts w:ascii="Times New Roman" w:eastAsia="Calibri" w:hAnsi="Times New Roman" w:cs="Times New Roman"/>
          <w:i/>
          <w:sz w:val="26"/>
          <w:szCs w:val="26"/>
        </w:rPr>
        <w:t xml:space="preserve"> пакет</w:t>
      </w:r>
      <w:r w:rsidR="007562AC" w:rsidRPr="0060773F">
        <w:rPr>
          <w:rFonts w:ascii="Times New Roman" w:eastAsia="Calibri" w:hAnsi="Times New Roman" w:cs="Times New Roman"/>
          <w:i/>
          <w:sz w:val="26"/>
          <w:szCs w:val="26"/>
        </w:rPr>
        <w:t>е</w:t>
      </w:r>
      <w:r w:rsidRPr="0060773F">
        <w:rPr>
          <w:rFonts w:ascii="Times New Roman" w:eastAsia="Calibri" w:hAnsi="Times New Roman" w:cs="Times New Roman"/>
          <w:i/>
          <w:sz w:val="26"/>
          <w:szCs w:val="26"/>
        </w:rPr>
        <w:t xml:space="preserve"> должна быть представлена следующая информация: код региона, номер ППЭ (наименование</w:t>
      </w:r>
      <w:r w:rsidR="0040277E" w:rsidRPr="0060773F">
        <w:rPr>
          <w:rFonts w:ascii="Times New Roman" w:eastAsia="Calibri" w:hAnsi="Times New Roman" w:cs="Times New Roman"/>
          <w:i/>
          <w:sz w:val="26"/>
          <w:szCs w:val="26"/>
        </w:rPr>
        <w:t xml:space="preserve"> и а</w:t>
      </w:r>
      <w:r w:rsidRPr="0060773F">
        <w:rPr>
          <w:rFonts w:ascii="Times New Roman" w:eastAsia="Calibri" w:hAnsi="Times New Roman" w:cs="Times New Roman"/>
          <w:i/>
          <w:sz w:val="26"/>
          <w:szCs w:val="26"/>
        </w:rPr>
        <w:t>дрес), номер аудитории, код учебного предмета, название учебного предмета,</w:t>
      </w:r>
      <w:r w:rsidR="0040277E" w:rsidRPr="0060773F">
        <w:rPr>
          <w:rFonts w:ascii="Times New Roman" w:eastAsia="Calibri" w:hAnsi="Times New Roman" w:cs="Times New Roman"/>
          <w:i/>
          <w:sz w:val="26"/>
          <w:szCs w:val="26"/>
        </w:rPr>
        <w:t xml:space="preserve"> по к</w:t>
      </w:r>
      <w:r w:rsidRPr="0060773F">
        <w:rPr>
          <w:rFonts w:ascii="Times New Roman" w:eastAsia="Calibri" w:hAnsi="Times New Roman" w:cs="Times New Roman"/>
          <w:i/>
          <w:sz w:val="26"/>
          <w:szCs w:val="26"/>
        </w:rPr>
        <w:t xml:space="preserve">оторому проводится </w:t>
      </w:r>
      <w:r w:rsidR="00D73367" w:rsidRPr="0060773F">
        <w:rPr>
          <w:rFonts w:ascii="Times New Roman" w:eastAsia="Calibri" w:hAnsi="Times New Roman" w:cs="Times New Roman"/>
          <w:i/>
          <w:sz w:val="26"/>
          <w:szCs w:val="26"/>
        </w:rPr>
        <w:t>ГВЭ, форма ГВЭ (письменная или устная)</w:t>
      </w:r>
      <w:r w:rsidR="001E162B" w:rsidRPr="0060773F">
        <w:rPr>
          <w:rFonts w:ascii="Times New Roman" w:eastAsia="Calibri" w:hAnsi="Times New Roman" w:cs="Times New Roman"/>
          <w:i/>
          <w:sz w:val="26"/>
          <w:szCs w:val="26"/>
        </w:rPr>
        <w:t>;</w:t>
      </w:r>
    </w:p>
    <w:p w:rsidR="00D73367" w:rsidRPr="0060773F" w:rsidRDefault="00D73367" w:rsidP="0060773F">
      <w:pPr>
        <w:spacing w:after="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запечатанного конверта с КИМ ГВЭ;</w:t>
      </w:r>
    </w:p>
    <w:p w:rsidR="00D73367" w:rsidRPr="0060773F" w:rsidRDefault="00D73367"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запечатанного конверта с использованными </w:t>
      </w:r>
      <w:r w:rsidR="001E162B" w:rsidRPr="0060773F">
        <w:rPr>
          <w:rFonts w:ascii="Times New Roman" w:eastAsia="Times New Roman" w:hAnsi="Times New Roman" w:cs="Times New Roman"/>
          <w:sz w:val="26"/>
          <w:szCs w:val="26"/>
          <w:lang w:eastAsia="ru-RU"/>
        </w:rPr>
        <w:t>черновиками</w:t>
      </w:r>
      <w:r w:rsidR="00A162B7" w:rsidRPr="0060773F">
        <w:rPr>
          <w:rFonts w:ascii="Times New Roman" w:eastAsia="Times New Roman" w:hAnsi="Times New Roman" w:cs="Times New Roman"/>
          <w:sz w:val="26"/>
          <w:szCs w:val="26"/>
          <w:lang w:eastAsia="ru-RU"/>
        </w:rPr>
        <w:t>;</w:t>
      </w:r>
    </w:p>
    <w:p w:rsidR="00DB6CE6" w:rsidRPr="0060773F" w:rsidRDefault="00A162B7" w:rsidP="0060773F">
      <w:pPr>
        <w:spacing w:after="0" w:line="240" w:lineRule="auto"/>
        <w:ind w:firstLine="709"/>
        <w:contextualSpacing/>
        <w:jc w:val="both"/>
        <w:rPr>
          <w:rFonts w:ascii="Times New Roman" w:eastAsia="Times New Roman" w:hAnsi="Times New Roman" w:cs="Times New Roman"/>
          <w:spacing w:val="-6"/>
          <w:sz w:val="26"/>
          <w:szCs w:val="26"/>
          <w:lang w:eastAsia="ru-RU"/>
        </w:rPr>
      </w:pPr>
      <w:r w:rsidRPr="0060773F">
        <w:rPr>
          <w:rFonts w:ascii="Times New Roman" w:eastAsia="Times New Roman" w:hAnsi="Times New Roman" w:cs="Times New Roman"/>
          <w:spacing w:val="-6"/>
          <w:sz w:val="26"/>
          <w:szCs w:val="26"/>
          <w:lang w:eastAsia="ru-RU"/>
        </w:rPr>
        <w:t xml:space="preserve">а </w:t>
      </w:r>
      <w:r w:rsidR="00DB6CE6" w:rsidRPr="0060773F">
        <w:rPr>
          <w:rFonts w:ascii="Times New Roman" w:eastAsia="Times New Roman" w:hAnsi="Times New Roman" w:cs="Times New Roman"/>
          <w:spacing w:val="-6"/>
          <w:sz w:val="26"/>
          <w:szCs w:val="26"/>
          <w:lang w:eastAsia="ru-RU"/>
        </w:rPr>
        <w:t>также:</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pacing w:val="-6"/>
          <w:sz w:val="26"/>
          <w:szCs w:val="26"/>
          <w:lang w:eastAsia="ru-RU"/>
        </w:rPr>
      </w:pPr>
      <w:r w:rsidRPr="0060773F">
        <w:rPr>
          <w:rFonts w:ascii="Times New Roman" w:eastAsia="Times New Roman" w:hAnsi="Times New Roman" w:cs="Times New Roman"/>
          <w:spacing w:val="-6"/>
          <w:sz w:val="26"/>
          <w:szCs w:val="26"/>
          <w:lang w:eastAsia="ru-RU"/>
        </w:rPr>
        <w:t>формы ППЭ-05-02</w:t>
      </w:r>
      <w:r w:rsidR="00BC627F" w:rsidRPr="0060773F">
        <w:rPr>
          <w:rFonts w:ascii="Times New Roman" w:eastAsia="Times New Roman" w:hAnsi="Times New Roman" w:cs="Times New Roman"/>
          <w:spacing w:val="-6"/>
          <w:sz w:val="26"/>
          <w:szCs w:val="26"/>
          <w:lang w:eastAsia="ru-RU"/>
        </w:rPr>
        <w:t>-ГВЭ</w:t>
      </w:r>
      <w:r w:rsidRPr="0060773F">
        <w:rPr>
          <w:rFonts w:ascii="Times New Roman" w:eastAsia="Times New Roman" w:hAnsi="Times New Roman" w:cs="Times New Roman"/>
          <w:spacing w:val="-6"/>
          <w:sz w:val="26"/>
          <w:szCs w:val="26"/>
          <w:lang w:eastAsia="ru-RU"/>
        </w:rPr>
        <w:t xml:space="preserve"> «Протокол проведения </w:t>
      </w:r>
      <w:r w:rsidR="006815A4" w:rsidRPr="0060773F">
        <w:rPr>
          <w:rFonts w:ascii="Times New Roman" w:eastAsia="Times New Roman" w:hAnsi="Times New Roman" w:cs="Times New Roman"/>
          <w:spacing w:val="-6"/>
          <w:sz w:val="26"/>
          <w:szCs w:val="26"/>
          <w:lang w:eastAsia="ru-RU"/>
        </w:rPr>
        <w:t xml:space="preserve">ГВЭ </w:t>
      </w:r>
      <w:r w:rsidR="0040277E" w:rsidRPr="0060773F">
        <w:rPr>
          <w:rFonts w:ascii="Times New Roman" w:eastAsia="Times New Roman" w:hAnsi="Times New Roman" w:cs="Times New Roman"/>
          <w:spacing w:val="-6"/>
          <w:sz w:val="26"/>
          <w:szCs w:val="26"/>
          <w:lang w:eastAsia="ru-RU"/>
        </w:rPr>
        <w:t>в а</w:t>
      </w:r>
      <w:r w:rsidRPr="0060773F">
        <w:rPr>
          <w:rFonts w:ascii="Times New Roman" w:eastAsia="Times New Roman" w:hAnsi="Times New Roman" w:cs="Times New Roman"/>
          <w:spacing w:val="-6"/>
          <w:sz w:val="26"/>
          <w:szCs w:val="26"/>
          <w:lang w:eastAsia="ru-RU"/>
        </w:rPr>
        <w:t xml:space="preserve">удитории»; </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pacing w:val="-6"/>
          <w:sz w:val="26"/>
          <w:szCs w:val="26"/>
          <w:lang w:eastAsia="ru-RU"/>
        </w:rPr>
      </w:pPr>
      <w:r w:rsidRPr="0060773F">
        <w:rPr>
          <w:rFonts w:ascii="Times New Roman" w:eastAsia="Times New Roman" w:hAnsi="Times New Roman" w:cs="Times New Roman"/>
          <w:spacing w:val="-6"/>
          <w:sz w:val="26"/>
          <w:szCs w:val="26"/>
          <w:lang w:eastAsia="ru-RU"/>
        </w:rPr>
        <w:t xml:space="preserve">формы ППЭ-12-02 «Ведомость коррекции персональных данных участников </w:t>
      </w:r>
      <w:r w:rsidR="0062210A" w:rsidRPr="0060773F">
        <w:rPr>
          <w:rFonts w:ascii="Times New Roman" w:eastAsia="Times New Roman" w:hAnsi="Times New Roman" w:cs="Times New Roman"/>
          <w:spacing w:val="-6"/>
          <w:sz w:val="26"/>
          <w:szCs w:val="26"/>
          <w:lang w:eastAsia="ru-RU"/>
        </w:rPr>
        <w:t xml:space="preserve">экзамена </w:t>
      </w:r>
      <w:r w:rsidR="0040277E" w:rsidRPr="0060773F">
        <w:rPr>
          <w:rFonts w:ascii="Times New Roman" w:eastAsia="Times New Roman" w:hAnsi="Times New Roman" w:cs="Times New Roman"/>
          <w:spacing w:val="-6"/>
          <w:sz w:val="26"/>
          <w:szCs w:val="26"/>
          <w:lang w:eastAsia="ru-RU"/>
        </w:rPr>
        <w:t>в а</w:t>
      </w:r>
      <w:r w:rsidRPr="0060773F">
        <w:rPr>
          <w:rFonts w:ascii="Times New Roman" w:eastAsia="Times New Roman" w:hAnsi="Times New Roman" w:cs="Times New Roman"/>
          <w:spacing w:val="-6"/>
          <w:sz w:val="26"/>
          <w:szCs w:val="26"/>
          <w:lang w:eastAsia="ru-RU"/>
        </w:rPr>
        <w:t>удитории»;</w:t>
      </w:r>
    </w:p>
    <w:p w:rsidR="00852D7B" w:rsidRPr="0060773F" w:rsidRDefault="00852D7B" w:rsidP="0060773F">
      <w:pPr>
        <w:spacing w:after="0" w:line="240" w:lineRule="auto"/>
        <w:ind w:firstLine="709"/>
        <w:contextualSpacing/>
        <w:jc w:val="both"/>
        <w:rPr>
          <w:rFonts w:ascii="Times New Roman" w:eastAsia="Times New Roman" w:hAnsi="Times New Roman" w:cs="Times New Roman"/>
          <w:spacing w:val="-6"/>
          <w:sz w:val="26"/>
          <w:szCs w:val="26"/>
          <w:lang w:eastAsia="ru-RU"/>
        </w:rPr>
      </w:pPr>
      <w:r w:rsidRPr="0060773F">
        <w:rPr>
          <w:rFonts w:ascii="Times New Roman" w:eastAsia="Times New Roman" w:hAnsi="Times New Roman" w:cs="Times New Roman"/>
          <w:spacing w:val="-6"/>
          <w:sz w:val="26"/>
          <w:szCs w:val="26"/>
          <w:lang w:eastAsia="ru-RU"/>
        </w:rPr>
        <w:t>формы ППЭ-12-04-МАШ</w:t>
      </w:r>
      <w:r w:rsidRPr="0060773F">
        <w:rPr>
          <w:rFonts w:ascii="Times New Roman" w:eastAsia="Times New Roman" w:hAnsi="Times New Roman" w:cs="Times New Roman"/>
          <w:spacing w:val="-6"/>
          <w:sz w:val="26"/>
          <w:szCs w:val="26"/>
          <w:lang w:eastAsia="ru-RU"/>
        </w:rPr>
        <w:tab/>
        <w:t xml:space="preserve">«Ведомость учета времени отсутствия участников </w:t>
      </w:r>
      <w:r w:rsidR="0062210A" w:rsidRPr="0060773F">
        <w:rPr>
          <w:rFonts w:ascii="Times New Roman" w:eastAsia="Times New Roman" w:hAnsi="Times New Roman" w:cs="Times New Roman"/>
          <w:spacing w:val="-6"/>
          <w:sz w:val="26"/>
          <w:szCs w:val="26"/>
          <w:lang w:eastAsia="ru-RU"/>
        </w:rPr>
        <w:t xml:space="preserve">экзамена </w:t>
      </w:r>
      <w:r w:rsidR="00354812" w:rsidRPr="0060773F">
        <w:rPr>
          <w:rFonts w:ascii="Times New Roman" w:eastAsia="Times New Roman" w:hAnsi="Times New Roman" w:cs="Times New Roman"/>
          <w:spacing w:val="-6"/>
          <w:sz w:val="26"/>
          <w:szCs w:val="26"/>
          <w:lang w:eastAsia="ru-RU"/>
        </w:rPr>
        <w:br/>
      </w:r>
      <w:r w:rsidRPr="0060773F">
        <w:rPr>
          <w:rFonts w:ascii="Times New Roman" w:eastAsia="Times New Roman" w:hAnsi="Times New Roman" w:cs="Times New Roman"/>
          <w:spacing w:val="-6"/>
          <w:sz w:val="26"/>
          <w:szCs w:val="26"/>
          <w:lang w:eastAsia="ru-RU"/>
        </w:rPr>
        <w:t>в аудитории»;</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60773F">
        <w:rPr>
          <w:rFonts w:ascii="Times New Roman" w:eastAsia="Times New Roman" w:hAnsi="Times New Roman" w:cs="Times New Roman"/>
          <w:spacing w:val="-4"/>
          <w:sz w:val="26"/>
          <w:szCs w:val="26"/>
        </w:rPr>
        <w:t>неиспользованны</w:t>
      </w:r>
      <w:r w:rsidR="00F54E6E" w:rsidRPr="0060773F">
        <w:rPr>
          <w:rFonts w:ascii="Times New Roman" w:eastAsia="Times New Roman" w:hAnsi="Times New Roman" w:cs="Times New Roman"/>
          <w:spacing w:val="-4"/>
          <w:sz w:val="26"/>
          <w:szCs w:val="26"/>
        </w:rPr>
        <w:t>х</w:t>
      </w:r>
      <w:r w:rsidRPr="0060773F">
        <w:rPr>
          <w:rFonts w:ascii="Times New Roman" w:eastAsia="Times New Roman" w:hAnsi="Times New Roman" w:cs="Times New Roman"/>
          <w:spacing w:val="-4"/>
          <w:sz w:val="26"/>
          <w:szCs w:val="26"/>
        </w:rPr>
        <w:t xml:space="preserve"> дополнительны</w:t>
      </w:r>
      <w:r w:rsidR="00F54E6E" w:rsidRPr="0060773F">
        <w:rPr>
          <w:rFonts w:ascii="Times New Roman" w:eastAsia="Times New Roman" w:hAnsi="Times New Roman" w:cs="Times New Roman"/>
          <w:spacing w:val="-4"/>
          <w:sz w:val="26"/>
          <w:szCs w:val="26"/>
        </w:rPr>
        <w:t>х</w:t>
      </w:r>
      <w:r w:rsidRPr="0060773F">
        <w:rPr>
          <w:rFonts w:ascii="Times New Roman" w:eastAsia="Times New Roman" w:hAnsi="Times New Roman" w:cs="Times New Roman"/>
          <w:spacing w:val="-4"/>
          <w:sz w:val="26"/>
          <w:szCs w:val="26"/>
        </w:rPr>
        <w:t xml:space="preserve"> бланк</w:t>
      </w:r>
      <w:r w:rsidR="00F54E6E" w:rsidRPr="0060773F">
        <w:rPr>
          <w:rFonts w:ascii="Times New Roman" w:eastAsia="Times New Roman" w:hAnsi="Times New Roman" w:cs="Times New Roman"/>
          <w:spacing w:val="-4"/>
          <w:sz w:val="26"/>
          <w:szCs w:val="26"/>
        </w:rPr>
        <w:t>ов</w:t>
      </w:r>
      <w:r w:rsidRPr="0060773F">
        <w:rPr>
          <w:rFonts w:ascii="Times New Roman" w:eastAsia="Times New Roman" w:hAnsi="Times New Roman" w:cs="Times New Roman"/>
          <w:spacing w:val="-4"/>
          <w:sz w:val="26"/>
          <w:szCs w:val="26"/>
        </w:rPr>
        <w:t xml:space="preserve"> ответов </w:t>
      </w:r>
      <w:r w:rsidR="008A7A42" w:rsidRPr="0060773F">
        <w:rPr>
          <w:rFonts w:ascii="Times New Roman" w:eastAsia="Times New Roman" w:hAnsi="Times New Roman" w:cs="Times New Roman"/>
          <w:spacing w:val="-4"/>
          <w:sz w:val="26"/>
          <w:szCs w:val="26"/>
        </w:rPr>
        <w:t>ГВЭ</w:t>
      </w:r>
      <w:r w:rsidRPr="0060773F">
        <w:rPr>
          <w:rFonts w:ascii="Times New Roman" w:eastAsia="Times New Roman" w:hAnsi="Times New Roman" w:cs="Times New Roman"/>
          <w:spacing w:val="-4"/>
          <w:sz w:val="26"/>
          <w:szCs w:val="26"/>
        </w:rPr>
        <w:t>;</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pacing w:val="-6"/>
          <w:sz w:val="26"/>
          <w:szCs w:val="26"/>
          <w:lang w:eastAsia="ru-RU"/>
        </w:rPr>
      </w:pPr>
      <w:r w:rsidRPr="0060773F">
        <w:rPr>
          <w:rFonts w:ascii="Times New Roman" w:eastAsia="Times New Roman" w:hAnsi="Times New Roman" w:cs="Times New Roman"/>
          <w:spacing w:val="-6"/>
          <w:sz w:val="26"/>
          <w:szCs w:val="26"/>
          <w:lang w:eastAsia="ru-RU"/>
        </w:rPr>
        <w:t>неиспользованны</w:t>
      </w:r>
      <w:r w:rsidR="00F54E6E" w:rsidRPr="0060773F">
        <w:rPr>
          <w:rFonts w:ascii="Times New Roman" w:eastAsia="Times New Roman" w:hAnsi="Times New Roman" w:cs="Times New Roman"/>
          <w:spacing w:val="-6"/>
          <w:sz w:val="26"/>
          <w:szCs w:val="26"/>
          <w:lang w:eastAsia="ru-RU"/>
        </w:rPr>
        <w:t>х</w:t>
      </w:r>
      <w:r w:rsidRPr="0060773F">
        <w:rPr>
          <w:rFonts w:ascii="Times New Roman" w:eastAsia="Times New Roman" w:hAnsi="Times New Roman" w:cs="Times New Roman"/>
          <w:spacing w:val="-6"/>
          <w:sz w:val="26"/>
          <w:szCs w:val="26"/>
          <w:lang w:eastAsia="ru-RU"/>
        </w:rPr>
        <w:t xml:space="preserve"> </w:t>
      </w:r>
      <w:r w:rsidR="00482140" w:rsidRPr="0060773F">
        <w:rPr>
          <w:rFonts w:ascii="Times New Roman" w:eastAsia="Times New Roman" w:hAnsi="Times New Roman" w:cs="Times New Roman"/>
          <w:spacing w:val="-6"/>
          <w:sz w:val="26"/>
          <w:szCs w:val="26"/>
          <w:lang w:eastAsia="ru-RU"/>
        </w:rPr>
        <w:t>лист</w:t>
      </w:r>
      <w:r w:rsidR="00F54E6E" w:rsidRPr="0060773F">
        <w:rPr>
          <w:rFonts w:ascii="Times New Roman" w:eastAsia="Times New Roman" w:hAnsi="Times New Roman" w:cs="Times New Roman"/>
          <w:spacing w:val="-6"/>
          <w:sz w:val="26"/>
          <w:szCs w:val="26"/>
          <w:lang w:eastAsia="ru-RU"/>
        </w:rPr>
        <w:t>ов</w:t>
      </w:r>
      <w:r w:rsidR="00482140" w:rsidRPr="0060773F">
        <w:rPr>
          <w:rFonts w:ascii="Times New Roman" w:eastAsia="Times New Roman" w:hAnsi="Times New Roman" w:cs="Times New Roman"/>
          <w:spacing w:val="-6"/>
          <w:sz w:val="26"/>
          <w:szCs w:val="26"/>
          <w:lang w:eastAsia="ru-RU"/>
        </w:rPr>
        <w:t xml:space="preserve"> бумаги для черновиков</w:t>
      </w:r>
      <w:r w:rsidRPr="0060773F">
        <w:rPr>
          <w:rFonts w:ascii="Times New Roman" w:eastAsia="Times New Roman" w:hAnsi="Times New Roman" w:cs="Times New Roman"/>
          <w:spacing w:val="-6"/>
          <w:sz w:val="26"/>
          <w:szCs w:val="26"/>
          <w:lang w:eastAsia="ru-RU"/>
        </w:rPr>
        <w:t>;</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pacing w:val="-6"/>
          <w:sz w:val="26"/>
          <w:szCs w:val="26"/>
          <w:lang w:eastAsia="ru-RU"/>
        </w:rPr>
      </w:pPr>
      <w:r w:rsidRPr="0060773F">
        <w:rPr>
          <w:rFonts w:ascii="Times New Roman" w:eastAsia="Times New Roman" w:hAnsi="Times New Roman" w:cs="Times New Roman"/>
          <w:spacing w:val="-6"/>
          <w:sz w:val="26"/>
          <w:szCs w:val="26"/>
          <w:lang w:eastAsia="ru-RU"/>
        </w:rPr>
        <w:t>неиспользованны</w:t>
      </w:r>
      <w:r w:rsidR="00F54E6E" w:rsidRPr="0060773F">
        <w:rPr>
          <w:rFonts w:ascii="Times New Roman" w:eastAsia="Times New Roman" w:hAnsi="Times New Roman" w:cs="Times New Roman"/>
          <w:spacing w:val="-6"/>
          <w:sz w:val="26"/>
          <w:szCs w:val="26"/>
          <w:lang w:eastAsia="ru-RU"/>
        </w:rPr>
        <w:t>х</w:t>
      </w:r>
      <w:r w:rsidR="0040277E" w:rsidRPr="0060773F">
        <w:rPr>
          <w:rFonts w:ascii="Times New Roman" w:eastAsia="Times New Roman" w:hAnsi="Times New Roman" w:cs="Times New Roman"/>
          <w:spacing w:val="-6"/>
          <w:sz w:val="26"/>
          <w:szCs w:val="26"/>
          <w:lang w:eastAsia="ru-RU"/>
        </w:rPr>
        <w:t xml:space="preserve"> </w:t>
      </w:r>
      <w:r w:rsidR="008A7A42" w:rsidRPr="0060773F">
        <w:rPr>
          <w:rFonts w:ascii="Times New Roman" w:eastAsia="Times New Roman" w:hAnsi="Times New Roman" w:cs="Times New Roman"/>
          <w:spacing w:val="-6"/>
          <w:sz w:val="26"/>
          <w:szCs w:val="26"/>
          <w:lang w:eastAsia="ru-RU"/>
        </w:rPr>
        <w:t>комплект</w:t>
      </w:r>
      <w:r w:rsidR="00F54E6E" w:rsidRPr="0060773F">
        <w:rPr>
          <w:rFonts w:ascii="Times New Roman" w:eastAsia="Times New Roman" w:hAnsi="Times New Roman" w:cs="Times New Roman"/>
          <w:spacing w:val="-6"/>
          <w:sz w:val="26"/>
          <w:szCs w:val="26"/>
          <w:lang w:eastAsia="ru-RU"/>
        </w:rPr>
        <w:t>ов</w:t>
      </w:r>
      <w:r w:rsidR="008A7A42" w:rsidRPr="0060773F">
        <w:rPr>
          <w:rFonts w:ascii="Times New Roman" w:eastAsia="Times New Roman" w:hAnsi="Times New Roman" w:cs="Times New Roman"/>
          <w:spacing w:val="-6"/>
          <w:sz w:val="26"/>
          <w:szCs w:val="26"/>
          <w:lang w:eastAsia="ru-RU"/>
        </w:rPr>
        <w:t xml:space="preserve"> бланков ГВЭ</w:t>
      </w:r>
      <w:r w:rsidRPr="0060773F">
        <w:rPr>
          <w:rFonts w:ascii="Times New Roman" w:eastAsia="Times New Roman" w:hAnsi="Times New Roman" w:cs="Times New Roman"/>
          <w:spacing w:val="-6"/>
          <w:sz w:val="26"/>
          <w:szCs w:val="26"/>
          <w:lang w:eastAsia="ru-RU"/>
        </w:rPr>
        <w:t>;</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pacing w:val="-6"/>
          <w:sz w:val="26"/>
          <w:szCs w:val="26"/>
          <w:lang w:eastAsia="ru-RU"/>
        </w:rPr>
      </w:pPr>
      <w:r w:rsidRPr="0060773F">
        <w:rPr>
          <w:rFonts w:ascii="Times New Roman" w:eastAsia="Times New Roman" w:hAnsi="Times New Roman" w:cs="Times New Roman"/>
          <w:spacing w:val="-6"/>
          <w:sz w:val="26"/>
          <w:szCs w:val="26"/>
          <w:lang w:eastAsia="ru-RU"/>
        </w:rPr>
        <w:t>служебны</w:t>
      </w:r>
      <w:r w:rsidR="00F54E6E" w:rsidRPr="0060773F">
        <w:rPr>
          <w:rFonts w:ascii="Times New Roman" w:eastAsia="Times New Roman" w:hAnsi="Times New Roman" w:cs="Times New Roman"/>
          <w:spacing w:val="-6"/>
          <w:sz w:val="26"/>
          <w:szCs w:val="26"/>
          <w:lang w:eastAsia="ru-RU"/>
        </w:rPr>
        <w:t>х</w:t>
      </w:r>
      <w:r w:rsidRPr="0060773F">
        <w:rPr>
          <w:rFonts w:ascii="Times New Roman" w:eastAsia="Times New Roman" w:hAnsi="Times New Roman" w:cs="Times New Roman"/>
          <w:spacing w:val="-6"/>
          <w:sz w:val="26"/>
          <w:szCs w:val="26"/>
          <w:lang w:eastAsia="ru-RU"/>
        </w:rPr>
        <w:t xml:space="preserve"> запис</w:t>
      </w:r>
      <w:r w:rsidR="00F54E6E" w:rsidRPr="0060773F">
        <w:rPr>
          <w:rFonts w:ascii="Times New Roman" w:eastAsia="Times New Roman" w:hAnsi="Times New Roman" w:cs="Times New Roman"/>
          <w:spacing w:val="-6"/>
          <w:sz w:val="26"/>
          <w:szCs w:val="26"/>
          <w:lang w:eastAsia="ru-RU"/>
        </w:rPr>
        <w:t>о</w:t>
      </w:r>
      <w:r w:rsidRPr="0060773F">
        <w:rPr>
          <w:rFonts w:ascii="Times New Roman" w:eastAsia="Times New Roman" w:hAnsi="Times New Roman" w:cs="Times New Roman"/>
          <w:spacing w:val="-6"/>
          <w:sz w:val="26"/>
          <w:szCs w:val="26"/>
          <w:lang w:eastAsia="ru-RU"/>
        </w:rPr>
        <w:t>к (при наличии).</w:t>
      </w:r>
    </w:p>
    <w:p w:rsidR="00CB2A0C" w:rsidRPr="0060773F" w:rsidRDefault="00CB2A0C" w:rsidP="0060773F">
      <w:pPr>
        <w:tabs>
          <w:tab w:val="left" w:pos="1140"/>
        </w:tabs>
        <w:spacing w:after="0" w:line="240" w:lineRule="auto"/>
        <w:ind w:firstLine="709"/>
        <w:contextualSpacing/>
        <w:jc w:val="both"/>
        <w:rPr>
          <w:rFonts w:ascii="Times New Roman" w:eastAsia="Times New Roman" w:hAnsi="Times New Roman" w:cs="Times New Roman"/>
          <w:spacing w:val="-6"/>
          <w:sz w:val="26"/>
          <w:szCs w:val="26"/>
          <w:lang w:eastAsia="ru-RU"/>
        </w:rPr>
      </w:pPr>
      <w:r w:rsidRPr="0060773F">
        <w:rPr>
          <w:rFonts w:ascii="Times New Roman" w:eastAsia="Times New Roman" w:hAnsi="Times New Roman" w:cs="Times New Roman"/>
          <w:spacing w:val="-6"/>
          <w:sz w:val="26"/>
          <w:szCs w:val="26"/>
          <w:lang w:eastAsia="ru-RU"/>
        </w:rPr>
        <w:t>В случае проведения в ППЭ ГВЭ в устной форме член ГЭК осуществляет контроль за получением аудиозаписей устных ответов участников ГВЭ, записанных на внешний носитель, руководителем ППЭ от технического специалиста в Штабе ППЭ за специально подготовленным столом, находящимся в зоне видимости камер видеонаблюдения.</w:t>
      </w:r>
    </w:p>
    <w:p w:rsidR="00A32B1F" w:rsidRPr="0060773F" w:rsidRDefault="00DB6CE6" w:rsidP="0060773F">
      <w:pPr>
        <w:tabs>
          <w:tab w:val="left" w:pos="1140"/>
        </w:tabs>
        <w:spacing w:after="0" w:line="240" w:lineRule="auto"/>
        <w:ind w:firstLine="709"/>
        <w:contextualSpacing/>
        <w:jc w:val="both"/>
        <w:rPr>
          <w:rFonts w:ascii="Times New Roman" w:eastAsia="Times New Roman" w:hAnsi="Times New Roman" w:cs="Times New Roman"/>
          <w:spacing w:val="-6"/>
          <w:sz w:val="26"/>
          <w:szCs w:val="26"/>
          <w:lang w:eastAsia="ru-RU"/>
        </w:rPr>
      </w:pPr>
      <w:r w:rsidRPr="0060773F">
        <w:rPr>
          <w:rFonts w:ascii="Times New Roman" w:eastAsia="Times New Roman" w:hAnsi="Times New Roman" w:cs="Times New Roman"/>
          <w:spacing w:val="-6"/>
          <w:sz w:val="26"/>
          <w:szCs w:val="26"/>
          <w:lang w:eastAsia="ru-RU"/>
        </w:rPr>
        <w:t>Член ГЭК совместно</w:t>
      </w:r>
      <w:r w:rsidR="0040277E" w:rsidRPr="0060773F">
        <w:rPr>
          <w:rFonts w:ascii="Times New Roman" w:eastAsia="Times New Roman" w:hAnsi="Times New Roman" w:cs="Times New Roman"/>
          <w:spacing w:val="-6"/>
          <w:sz w:val="26"/>
          <w:szCs w:val="26"/>
          <w:lang w:eastAsia="ru-RU"/>
        </w:rPr>
        <w:t xml:space="preserve"> с р</w:t>
      </w:r>
      <w:r w:rsidRPr="0060773F">
        <w:rPr>
          <w:rFonts w:ascii="Times New Roman" w:eastAsia="Times New Roman" w:hAnsi="Times New Roman" w:cs="Times New Roman"/>
          <w:spacing w:val="-6"/>
          <w:sz w:val="26"/>
          <w:szCs w:val="26"/>
          <w:lang w:eastAsia="ru-RU"/>
        </w:rPr>
        <w:t>уководителем ППЭ оформляет необходимые документы</w:t>
      </w:r>
      <w:r w:rsidR="0040277E" w:rsidRPr="0060773F">
        <w:rPr>
          <w:rFonts w:ascii="Times New Roman" w:eastAsia="Times New Roman" w:hAnsi="Times New Roman" w:cs="Times New Roman"/>
          <w:spacing w:val="-6"/>
          <w:sz w:val="26"/>
          <w:szCs w:val="26"/>
          <w:lang w:eastAsia="ru-RU"/>
        </w:rPr>
        <w:t xml:space="preserve"> по р</w:t>
      </w:r>
      <w:r w:rsidRPr="0060773F">
        <w:rPr>
          <w:rFonts w:ascii="Times New Roman" w:eastAsia="Times New Roman" w:hAnsi="Times New Roman" w:cs="Times New Roman"/>
          <w:spacing w:val="-6"/>
          <w:sz w:val="26"/>
          <w:szCs w:val="26"/>
          <w:lang w:eastAsia="ru-RU"/>
        </w:rPr>
        <w:t xml:space="preserve">езультатам проведения </w:t>
      </w:r>
      <w:r w:rsidR="008A7A42" w:rsidRPr="0060773F">
        <w:rPr>
          <w:rFonts w:ascii="Times New Roman" w:eastAsia="Times New Roman" w:hAnsi="Times New Roman" w:cs="Times New Roman"/>
          <w:spacing w:val="-6"/>
          <w:sz w:val="26"/>
          <w:szCs w:val="26"/>
          <w:lang w:eastAsia="ru-RU"/>
        </w:rPr>
        <w:t>ГВЭ</w:t>
      </w:r>
      <w:r w:rsidR="0040277E" w:rsidRPr="0060773F">
        <w:rPr>
          <w:rFonts w:ascii="Times New Roman" w:eastAsia="Times New Roman" w:hAnsi="Times New Roman" w:cs="Times New Roman"/>
          <w:spacing w:val="-6"/>
          <w:sz w:val="26"/>
          <w:szCs w:val="26"/>
          <w:lang w:eastAsia="ru-RU"/>
        </w:rPr>
        <w:t xml:space="preserve"> в П</w:t>
      </w:r>
      <w:r w:rsidRPr="0060773F">
        <w:rPr>
          <w:rFonts w:ascii="Times New Roman" w:eastAsia="Times New Roman" w:hAnsi="Times New Roman" w:cs="Times New Roman"/>
          <w:spacing w:val="-6"/>
          <w:sz w:val="26"/>
          <w:szCs w:val="26"/>
          <w:lang w:eastAsia="ru-RU"/>
        </w:rPr>
        <w:t>ПЭ</w:t>
      </w:r>
      <w:r w:rsidR="0040277E" w:rsidRPr="0060773F">
        <w:rPr>
          <w:rFonts w:ascii="Times New Roman" w:eastAsia="Times New Roman" w:hAnsi="Times New Roman" w:cs="Times New Roman"/>
          <w:spacing w:val="-6"/>
          <w:sz w:val="26"/>
          <w:szCs w:val="26"/>
          <w:lang w:eastAsia="ru-RU"/>
        </w:rPr>
        <w:t xml:space="preserve"> по с</w:t>
      </w:r>
      <w:r w:rsidRPr="0060773F">
        <w:rPr>
          <w:rFonts w:ascii="Times New Roman" w:eastAsia="Times New Roman" w:hAnsi="Times New Roman" w:cs="Times New Roman"/>
          <w:spacing w:val="-6"/>
          <w:sz w:val="26"/>
          <w:szCs w:val="26"/>
          <w:lang w:eastAsia="ru-RU"/>
        </w:rPr>
        <w:t>ледующим формам:</w:t>
      </w:r>
      <w:r w:rsidR="00B553E7" w:rsidRPr="0060773F">
        <w:rPr>
          <w:rFonts w:ascii="Times New Roman" w:eastAsia="Times New Roman" w:hAnsi="Times New Roman" w:cs="Times New Roman"/>
          <w:spacing w:val="-6"/>
          <w:sz w:val="26"/>
          <w:szCs w:val="26"/>
          <w:lang w:eastAsia="ru-RU"/>
        </w:rPr>
        <w:t xml:space="preserve"> </w:t>
      </w:r>
      <w:r w:rsidR="00686FB3" w:rsidRPr="0060773F">
        <w:rPr>
          <w:rFonts w:ascii="Times New Roman" w:eastAsia="Times New Roman" w:hAnsi="Times New Roman" w:cs="Times New Roman"/>
          <w:spacing w:val="-6"/>
          <w:sz w:val="26"/>
          <w:szCs w:val="26"/>
          <w:lang w:eastAsia="ru-RU"/>
        </w:rPr>
        <w:tab/>
      </w:r>
    </w:p>
    <w:p w:rsidR="00DB6CE6" w:rsidRPr="0060773F" w:rsidRDefault="00DB6CE6" w:rsidP="0060773F">
      <w:pPr>
        <w:spacing w:after="0" w:line="240" w:lineRule="auto"/>
        <w:ind w:firstLine="709"/>
        <w:contextualSpacing/>
        <w:jc w:val="both"/>
        <w:rPr>
          <w:rFonts w:ascii="Times New Roman" w:eastAsia="Times New Roman" w:hAnsi="Times New Roman" w:cs="Times New Roman"/>
          <w:spacing w:val="-6"/>
          <w:sz w:val="26"/>
          <w:szCs w:val="26"/>
          <w:lang w:eastAsia="ru-RU"/>
        </w:rPr>
      </w:pPr>
      <w:r w:rsidRPr="0060773F">
        <w:rPr>
          <w:rFonts w:ascii="Times New Roman" w:eastAsia="Times New Roman" w:hAnsi="Times New Roman" w:cs="Times New Roman"/>
          <w:spacing w:val="-6"/>
          <w:sz w:val="26"/>
          <w:szCs w:val="26"/>
          <w:lang w:eastAsia="ru-RU"/>
        </w:rPr>
        <w:t>форма ППЭ 13-01</w:t>
      </w:r>
      <w:r w:rsidR="00BC627F" w:rsidRPr="0060773F">
        <w:rPr>
          <w:rFonts w:ascii="Times New Roman" w:eastAsia="Times New Roman" w:hAnsi="Times New Roman" w:cs="Times New Roman"/>
          <w:spacing w:val="-6"/>
          <w:sz w:val="26"/>
          <w:szCs w:val="26"/>
          <w:lang w:eastAsia="ru-RU"/>
        </w:rPr>
        <w:t>-ГВЭ</w:t>
      </w:r>
      <w:r w:rsidRPr="0060773F">
        <w:rPr>
          <w:rFonts w:ascii="Times New Roman" w:eastAsia="Times New Roman" w:hAnsi="Times New Roman" w:cs="Times New Roman"/>
          <w:spacing w:val="-6"/>
          <w:sz w:val="26"/>
          <w:szCs w:val="26"/>
          <w:lang w:eastAsia="ru-RU"/>
        </w:rPr>
        <w:t xml:space="preserve"> «Протокол проведения </w:t>
      </w:r>
      <w:r w:rsidR="006815A4" w:rsidRPr="0060773F">
        <w:rPr>
          <w:rFonts w:ascii="Times New Roman" w:eastAsia="Times New Roman" w:hAnsi="Times New Roman" w:cs="Times New Roman"/>
          <w:spacing w:val="-6"/>
          <w:sz w:val="26"/>
          <w:szCs w:val="26"/>
          <w:lang w:eastAsia="ru-RU"/>
        </w:rPr>
        <w:t xml:space="preserve">ГВЭ </w:t>
      </w:r>
      <w:r w:rsidR="0040277E" w:rsidRPr="0060773F">
        <w:rPr>
          <w:rFonts w:ascii="Times New Roman" w:eastAsia="Times New Roman" w:hAnsi="Times New Roman" w:cs="Times New Roman"/>
          <w:spacing w:val="-6"/>
          <w:sz w:val="26"/>
          <w:szCs w:val="26"/>
          <w:lang w:eastAsia="ru-RU"/>
        </w:rPr>
        <w:t>в П</w:t>
      </w:r>
      <w:r w:rsidRPr="0060773F">
        <w:rPr>
          <w:rFonts w:ascii="Times New Roman" w:eastAsia="Times New Roman" w:hAnsi="Times New Roman" w:cs="Times New Roman"/>
          <w:spacing w:val="-6"/>
          <w:sz w:val="26"/>
          <w:szCs w:val="26"/>
          <w:lang w:eastAsia="ru-RU"/>
        </w:rPr>
        <w:t>ПЭ»;</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pacing w:val="-6"/>
          <w:sz w:val="26"/>
          <w:szCs w:val="26"/>
          <w:lang w:eastAsia="ru-RU"/>
        </w:rPr>
      </w:pPr>
      <w:r w:rsidRPr="0060773F">
        <w:rPr>
          <w:rFonts w:ascii="Times New Roman" w:eastAsia="Times New Roman" w:hAnsi="Times New Roman" w:cs="Times New Roman"/>
          <w:spacing w:val="-6"/>
          <w:sz w:val="26"/>
          <w:szCs w:val="26"/>
          <w:lang w:eastAsia="ru-RU"/>
        </w:rPr>
        <w:t>форма ППЭ 14-01</w:t>
      </w:r>
      <w:r w:rsidR="00BC627F" w:rsidRPr="0060773F">
        <w:rPr>
          <w:rFonts w:ascii="Times New Roman" w:eastAsia="Times New Roman" w:hAnsi="Times New Roman" w:cs="Times New Roman"/>
          <w:spacing w:val="-6"/>
          <w:sz w:val="26"/>
          <w:szCs w:val="26"/>
          <w:lang w:eastAsia="ru-RU"/>
        </w:rPr>
        <w:t>-ГВЭ</w:t>
      </w:r>
      <w:r w:rsidRPr="0060773F">
        <w:rPr>
          <w:rFonts w:ascii="Times New Roman" w:eastAsia="Times New Roman" w:hAnsi="Times New Roman" w:cs="Times New Roman"/>
          <w:spacing w:val="-6"/>
          <w:sz w:val="26"/>
          <w:szCs w:val="26"/>
          <w:lang w:eastAsia="ru-RU"/>
        </w:rPr>
        <w:t xml:space="preserve"> «Акт приёмки-передачи экзаменационных материалов</w:t>
      </w:r>
      <w:r w:rsidR="0040277E" w:rsidRPr="0060773F">
        <w:rPr>
          <w:rFonts w:ascii="Times New Roman" w:eastAsia="Times New Roman" w:hAnsi="Times New Roman" w:cs="Times New Roman"/>
          <w:spacing w:val="-6"/>
          <w:sz w:val="26"/>
          <w:szCs w:val="26"/>
          <w:lang w:eastAsia="ru-RU"/>
        </w:rPr>
        <w:t xml:space="preserve"> в П</w:t>
      </w:r>
      <w:r w:rsidRPr="0060773F">
        <w:rPr>
          <w:rFonts w:ascii="Times New Roman" w:eastAsia="Times New Roman" w:hAnsi="Times New Roman" w:cs="Times New Roman"/>
          <w:spacing w:val="-6"/>
          <w:sz w:val="26"/>
          <w:szCs w:val="26"/>
          <w:lang w:eastAsia="ru-RU"/>
        </w:rPr>
        <w:t>ПЭ»;</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pacing w:val="-6"/>
          <w:sz w:val="26"/>
          <w:szCs w:val="26"/>
          <w:lang w:eastAsia="ru-RU"/>
        </w:rPr>
      </w:pPr>
      <w:r w:rsidRPr="0060773F">
        <w:rPr>
          <w:rFonts w:ascii="Times New Roman" w:eastAsia="Times New Roman" w:hAnsi="Times New Roman" w:cs="Times New Roman"/>
          <w:spacing w:val="-6"/>
          <w:sz w:val="26"/>
          <w:szCs w:val="26"/>
          <w:lang w:eastAsia="ru-RU"/>
        </w:rPr>
        <w:t>форма ППЭ-14-02</w:t>
      </w:r>
      <w:r w:rsidR="00BC627F" w:rsidRPr="0060773F">
        <w:rPr>
          <w:rFonts w:ascii="Times New Roman" w:eastAsia="Times New Roman" w:hAnsi="Times New Roman" w:cs="Times New Roman"/>
          <w:spacing w:val="-6"/>
          <w:sz w:val="26"/>
          <w:szCs w:val="26"/>
          <w:lang w:eastAsia="ru-RU"/>
        </w:rPr>
        <w:t>-ГВЭ</w:t>
      </w:r>
      <w:r w:rsidRPr="0060773F">
        <w:rPr>
          <w:rFonts w:ascii="Times New Roman" w:eastAsia="Times New Roman" w:hAnsi="Times New Roman" w:cs="Times New Roman"/>
          <w:spacing w:val="-6"/>
          <w:sz w:val="26"/>
          <w:szCs w:val="26"/>
          <w:lang w:eastAsia="ru-RU"/>
        </w:rPr>
        <w:t xml:space="preserve"> «</w:t>
      </w:r>
      <w:r w:rsidR="00A13767" w:rsidRPr="0060773F">
        <w:rPr>
          <w:rFonts w:ascii="Times New Roman" w:eastAsia="Times New Roman" w:hAnsi="Times New Roman" w:cs="Times New Roman"/>
          <w:spacing w:val="-6"/>
          <w:sz w:val="26"/>
          <w:szCs w:val="26"/>
          <w:lang w:eastAsia="ru-RU"/>
        </w:rPr>
        <w:t>Ведомость учета экзаменационных материалов</w:t>
      </w:r>
      <w:r w:rsidRPr="0060773F">
        <w:rPr>
          <w:rFonts w:ascii="Times New Roman" w:eastAsia="Times New Roman" w:hAnsi="Times New Roman" w:cs="Times New Roman"/>
          <w:spacing w:val="-6"/>
          <w:sz w:val="26"/>
          <w:szCs w:val="26"/>
          <w:lang w:eastAsia="ru-RU"/>
        </w:rPr>
        <w:t>».</w:t>
      </w:r>
    </w:p>
    <w:p w:rsidR="003B3E35" w:rsidRPr="0060773F" w:rsidRDefault="003B3E35" w:rsidP="0060773F">
      <w:pPr>
        <w:tabs>
          <w:tab w:val="left" w:pos="1140"/>
        </w:tabs>
        <w:spacing w:after="0" w:line="240" w:lineRule="auto"/>
        <w:ind w:firstLine="709"/>
        <w:contextualSpacing/>
        <w:jc w:val="both"/>
        <w:rPr>
          <w:rFonts w:ascii="Times New Roman" w:eastAsia="Times New Roman" w:hAnsi="Times New Roman" w:cs="Times New Roman"/>
          <w:spacing w:val="-6"/>
          <w:sz w:val="26"/>
          <w:szCs w:val="26"/>
          <w:lang w:eastAsia="ru-RU"/>
        </w:rPr>
      </w:pPr>
      <w:r w:rsidRPr="0060773F">
        <w:rPr>
          <w:rFonts w:ascii="Times New Roman" w:eastAsia="Times New Roman" w:hAnsi="Times New Roman" w:cs="Times New Roman"/>
          <w:spacing w:val="-6"/>
          <w:sz w:val="26"/>
          <w:szCs w:val="26"/>
          <w:lang w:eastAsia="ru-RU"/>
        </w:rPr>
        <w:t xml:space="preserve">По завершении экзамена члены ГЭК составляют отчет о проведении </w:t>
      </w:r>
      <w:r w:rsidR="00FC306A" w:rsidRPr="0060773F">
        <w:rPr>
          <w:rFonts w:ascii="Times New Roman" w:eastAsia="Times New Roman" w:hAnsi="Times New Roman" w:cs="Times New Roman"/>
          <w:spacing w:val="-6"/>
          <w:sz w:val="26"/>
          <w:szCs w:val="26"/>
          <w:lang w:eastAsia="ru-RU"/>
        </w:rPr>
        <w:t>ГВЭ</w:t>
      </w:r>
      <w:r w:rsidRPr="0060773F">
        <w:rPr>
          <w:rFonts w:ascii="Times New Roman" w:eastAsia="Times New Roman" w:hAnsi="Times New Roman" w:cs="Times New Roman"/>
          <w:spacing w:val="-6"/>
          <w:sz w:val="26"/>
          <w:szCs w:val="26"/>
          <w:lang w:eastAsia="ru-RU"/>
        </w:rPr>
        <w:t xml:space="preserve"> в ППЭ (форма ППЭ-10)</w:t>
      </w:r>
      <w:r w:rsidR="00C75583" w:rsidRPr="0060773F">
        <w:rPr>
          <w:rStyle w:val="a8"/>
          <w:rFonts w:ascii="Times New Roman" w:eastAsia="Times New Roman" w:hAnsi="Times New Roman"/>
          <w:spacing w:val="-6"/>
          <w:sz w:val="26"/>
          <w:szCs w:val="26"/>
          <w:lang w:eastAsia="ru-RU"/>
        </w:rPr>
        <w:footnoteReference w:id="5"/>
      </w:r>
      <w:r w:rsidRPr="0060773F">
        <w:rPr>
          <w:rFonts w:ascii="Times New Roman" w:eastAsia="Times New Roman" w:hAnsi="Times New Roman" w:cs="Times New Roman"/>
          <w:spacing w:val="-6"/>
          <w:sz w:val="26"/>
          <w:szCs w:val="26"/>
          <w:lang w:eastAsia="ru-RU"/>
        </w:rPr>
        <w:t>, который в тот же день передается в ГЭК.</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После окончания экзамена </w:t>
      </w:r>
      <w:r w:rsidR="00652F61" w:rsidRPr="0060773F">
        <w:rPr>
          <w:rFonts w:ascii="Times New Roman" w:eastAsia="Times New Roman" w:hAnsi="Times New Roman" w:cs="Times New Roman"/>
          <w:sz w:val="26"/>
          <w:szCs w:val="26"/>
          <w:lang w:eastAsia="ru-RU"/>
        </w:rPr>
        <w:t xml:space="preserve">член ГЭК </w:t>
      </w:r>
      <w:r w:rsidR="008A7A42" w:rsidRPr="0060773F">
        <w:rPr>
          <w:rFonts w:ascii="Times New Roman" w:eastAsia="Times New Roman" w:hAnsi="Times New Roman" w:cs="Times New Roman"/>
          <w:sz w:val="26"/>
          <w:szCs w:val="26"/>
          <w:lang w:eastAsia="ru-RU"/>
        </w:rPr>
        <w:t xml:space="preserve">доставляет ЭМ в РЦОИ. </w:t>
      </w:r>
      <w:r w:rsidR="00A162B7" w:rsidRPr="0060773F">
        <w:rPr>
          <w:rFonts w:ascii="Times New Roman" w:eastAsia="Times New Roman" w:hAnsi="Times New Roman" w:cs="Times New Roman"/>
          <w:sz w:val="26"/>
          <w:szCs w:val="26"/>
          <w:lang w:eastAsia="ru-RU"/>
        </w:rPr>
        <w:t>В случае сканировани</w:t>
      </w:r>
      <w:r w:rsidR="003D306F" w:rsidRPr="0060773F">
        <w:rPr>
          <w:rFonts w:ascii="Times New Roman" w:eastAsia="Times New Roman" w:hAnsi="Times New Roman" w:cs="Times New Roman"/>
          <w:sz w:val="26"/>
          <w:szCs w:val="26"/>
          <w:lang w:eastAsia="ru-RU"/>
        </w:rPr>
        <w:t xml:space="preserve">я </w:t>
      </w:r>
      <w:r w:rsidR="00A162B7" w:rsidRPr="0060773F">
        <w:rPr>
          <w:rFonts w:ascii="Times New Roman" w:eastAsia="Times New Roman" w:hAnsi="Times New Roman" w:cs="Times New Roman"/>
          <w:sz w:val="26"/>
          <w:szCs w:val="26"/>
          <w:lang w:eastAsia="ru-RU"/>
        </w:rPr>
        <w:t>экзаменационных работ участников ГВЭ</w:t>
      </w:r>
      <w:r w:rsidR="003D306F" w:rsidRPr="0060773F">
        <w:rPr>
          <w:rFonts w:ascii="Times New Roman" w:eastAsia="Times New Roman" w:hAnsi="Times New Roman" w:cs="Times New Roman"/>
          <w:sz w:val="26"/>
          <w:szCs w:val="26"/>
          <w:lang w:eastAsia="ru-RU"/>
        </w:rPr>
        <w:t xml:space="preserve"> в ППЭ (по решению ОИВ), материалы доставляются после их сканирования.</w:t>
      </w:r>
    </w:p>
    <w:p w:rsidR="00043CF3" w:rsidRPr="0060773F" w:rsidRDefault="008A7A42" w:rsidP="0060773F">
      <w:pPr>
        <w:pStyle w:val="2"/>
        <w:rPr>
          <w:sz w:val="26"/>
          <w:szCs w:val="26"/>
        </w:rPr>
      </w:pPr>
      <w:bookmarkStart w:id="66" w:name="_Toc349652040"/>
      <w:bookmarkStart w:id="67" w:name="_Toc350962476"/>
      <w:bookmarkStart w:id="68" w:name="_Toc438199159"/>
      <w:bookmarkStart w:id="69" w:name="_Toc25682154"/>
      <w:bookmarkEnd w:id="65"/>
      <w:r w:rsidRPr="0060773F">
        <w:rPr>
          <w:sz w:val="26"/>
          <w:szCs w:val="26"/>
        </w:rPr>
        <w:t xml:space="preserve">7.2. </w:t>
      </w:r>
      <w:r w:rsidR="00DB6CE6" w:rsidRPr="0060773F">
        <w:rPr>
          <w:sz w:val="26"/>
          <w:szCs w:val="26"/>
        </w:rPr>
        <w:t>Инструкция</w:t>
      </w:r>
      <w:bookmarkStart w:id="70" w:name="_Toc349652041"/>
      <w:bookmarkEnd w:id="66"/>
      <w:r w:rsidR="00DB6CE6" w:rsidRPr="0060773F">
        <w:rPr>
          <w:sz w:val="26"/>
          <w:szCs w:val="26"/>
        </w:rPr>
        <w:t xml:space="preserve"> для руководителя </w:t>
      </w:r>
      <w:bookmarkEnd w:id="70"/>
      <w:r w:rsidR="00DB6CE6" w:rsidRPr="0060773F">
        <w:rPr>
          <w:sz w:val="26"/>
          <w:szCs w:val="26"/>
        </w:rPr>
        <w:t>ППЭ</w:t>
      </w:r>
      <w:bookmarkEnd w:id="67"/>
      <w:bookmarkEnd w:id="68"/>
      <w:bookmarkEnd w:id="69"/>
    </w:p>
    <w:p w:rsidR="00DB6CE6" w:rsidRPr="0060773F" w:rsidRDefault="00DB6CE6" w:rsidP="0060773F">
      <w:pPr>
        <w:spacing w:after="0" w:line="240" w:lineRule="auto"/>
        <w:ind w:firstLine="709"/>
        <w:contextualSpacing/>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Подготовка</w:t>
      </w:r>
      <w:r w:rsidR="0040277E" w:rsidRPr="0060773F">
        <w:rPr>
          <w:rFonts w:ascii="Times New Roman" w:eastAsia="Times New Roman" w:hAnsi="Times New Roman" w:cs="Times New Roman"/>
          <w:b/>
          <w:sz w:val="26"/>
          <w:szCs w:val="26"/>
          <w:lang w:eastAsia="ru-RU"/>
        </w:rPr>
        <w:t xml:space="preserve"> к п</w:t>
      </w:r>
      <w:r w:rsidRPr="0060773F">
        <w:rPr>
          <w:rFonts w:ascii="Times New Roman" w:eastAsia="Times New Roman" w:hAnsi="Times New Roman" w:cs="Times New Roman"/>
          <w:b/>
          <w:sz w:val="26"/>
          <w:szCs w:val="26"/>
          <w:lang w:eastAsia="ru-RU"/>
        </w:rPr>
        <w:t xml:space="preserve">роведению </w:t>
      </w:r>
      <w:r w:rsidR="00043EBC" w:rsidRPr="0060773F">
        <w:rPr>
          <w:rFonts w:ascii="Times New Roman" w:eastAsia="Times New Roman" w:hAnsi="Times New Roman" w:cs="Times New Roman"/>
          <w:b/>
          <w:sz w:val="26"/>
          <w:szCs w:val="26"/>
          <w:lang w:eastAsia="ru-RU"/>
        </w:rPr>
        <w:t>ГВЭ</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Руководитель ППЭ информируется</w:t>
      </w:r>
      <w:r w:rsidR="0040277E" w:rsidRPr="0060773F">
        <w:rPr>
          <w:rFonts w:ascii="Times New Roman" w:eastAsia="Times New Roman" w:hAnsi="Times New Roman" w:cs="Times New Roman"/>
          <w:sz w:val="26"/>
          <w:szCs w:val="26"/>
          <w:lang w:eastAsia="ru-RU"/>
        </w:rPr>
        <w:t xml:space="preserve"> о м</w:t>
      </w:r>
      <w:r w:rsidRPr="0060773F">
        <w:rPr>
          <w:rFonts w:ascii="Times New Roman" w:eastAsia="Times New Roman" w:hAnsi="Times New Roman" w:cs="Times New Roman"/>
          <w:sz w:val="26"/>
          <w:szCs w:val="26"/>
          <w:lang w:eastAsia="ru-RU"/>
        </w:rPr>
        <w:t>есте расположения ППЭ,</w:t>
      </w:r>
      <w:r w:rsidR="0040277E" w:rsidRPr="0060773F">
        <w:rPr>
          <w:rFonts w:ascii="Times New Roman" w:eastAsia="Times New Roman" w:hAnsi="Times New Roman" w:cs="Times New Roman"/>
          <w:sz w:val="26"/>
          <w:szCs w:val="26"/>
          <w:lang w:eastAsia="ru-RU"/>
        </w:rPr>
        <w:t xml:space="preserve"> в к</w:t>
      </w:r>
      <w:r w:rsidRPr="0060773F">
        <w:rPr>
          <w:rFonts w:ascii="Times New Roman" w:eastAsia="Times New Roman" w:hAnsi="Times New Roman" w:cs="Times New Roman"/>
          <w:sz w:val="26"/>
          <w:szCs w:val="26"/>
          <w:lang w:eastAsia="ru-RU"/>
        </w:rPr>
        <w:t>оторый</w:t>
      </w:r>
      <w:r w:rsidR="0040277E" w:rsidRPr="0060773F">
        <w:rPr>
          <w:rFonts w:ascii="Times New Roman" w:eastAsia="Times New Roman" w:hAnsi="Times New Roman" w:cs="Times New Roman"/>
          <w:sz w:val="26"/>
          <w:szCs w:val="26"/>
          <w:lang w:eastAsia="ru-RU"/>
        </w:rPr>
        <w:t xml:space="preserve"> он н</w:t>
      </w:r>
      <w:r w:rsidRPr="0060773F">
        <w:rPr>
          <w:rFonts w:ascii="Times New Roman" w:eastAsia="Times New Roman" w:hAnsi="Times New Roman" w:cs="Times New Roman"/>
          <w:sz w:val="26"/>
          <w:szCs w:val="26"/>
          <w:lang w:eastAsia="ru-RU"/>
        </w:rPr>
        <w:t>аправляется,</w:t>
      </w:r>
      <w:r w:rsidR="0040277E" w:rsidRPr="0060773F">
        <w:rPr>
          <w:rFonts w:ascii="Times New Roman" w:eastAsia="Times New Roman" w:hAnsi="Times New Roman" w:cs="Times New Roman"/>
          <w:b/>
          <w:sz w:val="26"/>
          <w:szCs w:val="26"/>
          <w:lang w:eastAsia="ru-RU"/>
        </w:rPr>
        <w:t xml:space="preserve"> не р</w:t>
      </w:r>
      <w:r w:rsidRPr="0060773F">
        <w:rPr>
          <w:rFonts w:ascii="Times New Roman" w:eastAsia="Times New Roman" w:hAnsi="Times New Roman" w:cs="Times New Roman"/>
          <w:b/>
          <w:sz w:val="26"/>
          <w:szCs w:val="26"/>
          <w:lang w:eastAsia="ru-RU"/>
        </w:rPr>
        <w:t>анее чем</w:t>
      </w:r>
      <w:r w:rsidR="0040277E" w:rsidRPr="0060773F">
        <w:rPr>
          <w:rFonts w:ascii="Times New Roman" w:eastAsia="Times New Roman" w:hAnsi="Times New Roman" w:cs="Times New Roman"/>
          <w:b/>
          <w:sz w:val="26"/>
          <w:szCs w:val="26"/>
          <w:lang w:eastAsia="ru-RU"/>
        </w:rPr>
        <w:t xml:space="preserve"> за т</w:t>
      </w:r>
      <w:r w:rsidRPr="0060773F">
        <w:rPr>
          <w:rFonts w:ascii="Times New Roman" w:eastAsia="Times New Roman" w:hAnsi="Times New Roman" w:cs="Times New Roman"/>
          <w:b/>
          <w:sz w:val="26"/>
          <w:szCs w:val="26"/>
          <w:lang w:eastAsia="ru-RU"/>
        </w:rPr>
        <w:t>ри рабочих дня</w:t>
      </w:r>
      <w:r w:rsidR="0040277E" w:rsidRPr="0060773F">
        <w:rPr>
          <w:rFonts w:ascii="Times New Roman" w:eastAsia="Times New Roman" w:hAnsi="Times New Roman" w:cs="Times New Roman"/>
          <w:b/>
          <w:sz w:val="26"/>
          <w:szCs w:val="26"/>
          <w:lang w:eastAsia="ru-RU"/>
        </w:rPr>
        <w:t xml:space="preserve"> до п</w:t>
      </w:r>
      <w:r w:rsidRPr="0060773F">
        <w:rPr>
          <w:rFonts w:ascii="Times New Roman" w:eastAsia="Times New Roman" w:hAnsi="Times New Roman" w:cs="Times New Roman"/>
          <w:b/>
          <w:sz w:val="26"/>
          <w:szCs w:val="26"/>
          <w:lang w:eastAsia="ru-RU"/>
        </w:rPr>
        <w:t>роведения экзамена</w:t>
      </w:r>
      <w:r w:rsidR="0040277E" w:rsidRPr="0060773F">
        <w:rPr>
          <w:rFonts w:ascii="Times New Roman" w:eastAsia="Times New Roman" w:hAnsi="Times New Roman" w:cs="Times New Roman"/>
          <w:b/>
          <w:sz w:val="26"/>
          <w:szCs w:val="26"/>
          <w:lang w:eastAsia="ru-RU"/>
        </w:rPr>
        <w:t xml:space="preserve"> </w:t>
      </w:r>
      <w:r w:rsidR="0040277E" w:rsidRPr="0060773F">
        <w:rPr>
          <w:rFonts w:ascii="Times New Roman" w:eastAsia="Times New Roman" w:hAnsi="Times New Roman" w:cs="Times New Roman"/>
          <w:sz w:val="26"/>
          <w:szCs w:val="26"/>
          <w:lang w:eastAsia="ru-RU"/>
        </w:rPr>
        <w:t>по</w:t>
      </w:r>
      <w:r w:rsidR="0040277E" w:rsidRPr="0060773F">
        <w:rPr>
          <w:rFonts w:ascii="Times New Roman" w:eastAsia="Times New Roman" w:hAnsi="Times New Roman" w:cs="Times New Roman"/>
          <w:b/>
          <w:sz w:val="26"/>
          <w:szCs w:val="26"/>
          <w:lang w:eastAsia="ru-RU"/>
        </w:rPr>
        <w:t> </w:t>
      </w:r>
      <w:r w:rsidR="0040277E" w:rsidRPr="0060773F">
        <w:rPr>
          <w:rFonts w:ascii="Times New Roman" w:eastAsia="Times New Roman" w:hAnsi="Times New Roman" w:cs="Times New Roman"/>
          <w:sz w:val="26"/>
          <w:szCs w:val="26"/>
          <w:lang w:eastAsia="ru-RU"/>
        </w:rPr>
        <w:t>с</w:t>
      </w:r>
      <w:r w:rsidRPr="0060773F">
        <w:rPr>
          <w:rFonts w:ascii="Times New Roman" w:eastAsia="Times New Roman" w:hAnsi="Times New Roman" w:cs="Times New Roman"/>
          <w:sz w:val="26"/>
          <w:szCs w:val="26"/>
          <w:lang w:eastAsia="ru-RU"/>
        </w:rPr>
        <w:t>оответствующему учебному предмету.</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Руководитель ППЭ </w:t>
      </w:r>
      <w:r w:rsidRPr="0060773F">
        <w:rPr>
          <w:rFonts w:ascii="Times New Roman" w:eastAsia="Times New Roman" w:hAnsi="Times New Roman" w:cs="Times New Roman"/>
          <w:sz w:val="26"/>
          <w:szCs w:val="26"/>
          <w:u w:val="single"/>
          <w:lang w:eastAsia="ru-RU"/>
        </w:rPr>
        <w:t>совместно</w:t>
      </w:r>
      <w:r w:rsidR="0040277E" w:rsidRPr="0060773F">
        <w:rPr>
          <w:rFonts w:ascii="Times New Roman" w:eastAsia="Times New Roman" w:hAnsi="Times New Roman" w:cs="Times New Roman"/>
          <w:sz w:val="26"/>
          <w:szCs w:val="26"/>
          <w:u w:val="single"/>
          <w:lang w:eastAsia="ru-RU"/>
        </w:rPr>
        <w:t xml:space="preserve"> с р</w:t>
      </w:r>
      <w:r w:rsidRPr="0060773F">
        <w:rPr>
          <w:rFonts w:ascii="Times New Roman" w:eastAsia="Times New Roman" w:hAnsi="Times New Roman" w:cs="Times New Roman"/>
          <w:sz w:val="26"/>
          <w:szCs w:val="26"/>
          <w:u w:val="single"/>
          <w:lang w:eastAsia="ru-RU"/>
        </w:rPr>
        <w:t>уководителем образовательной организации,</w:t>
      </w:r>
      <w:r w:rsidR="0040277E" w:rsidRPr="0060773F">
        <w:rPr>
          <w:rFonts w:ascii="Times New Roman" w:eastAsia="Times New Roman" w:hAnsi="Times New Roman" w:cs="Times New Roman"/>
          <w:sz w:val="26"/>
          <w:szCs w:val="26"/>
          <w:u w:val="single"/>
          <w:lang w:eastAsia="ru-RU"/>
        </w:rPr>
        <w:t xml:space="preserve"> на б</w:t>
      </w:r>
      <w:r w:rsidRPr="0060773F">
        <w:rPr>
          <w:rFonts w:ascii="Times New Roman" w:eastAsia="Times New Roman" w:hAnsi="Times New Roman" w:cs="Times New Roman"/>
          <w:sz w:val="26"/>
          <w:szCs w:val="26"/>
          <w:u w:val="single"/>
          <w:lang w:eastAsia="ru-RU"/>
        </w:rPr>
        <w:t>азе которой организован ППЭ</w:t>
      </w:r>
      <w:r w:rsidRPr="0060773F">
        <w:rPr>
          <w:rFonts w:ascii="Times New Roman" w:eastAsia="Times New Roman" w:hAnsi="Times New Roman" w:cs="Times New Roman"/>
          <w:sz w:val="26"/>
          <w:szCs w:val="26"/>
          <w:lang w:eastAsia="ru-RU"/>
        </w:rPr>
        <w:t xml:space="preserve">, обязан </w:t>
      </w:r>
      <w:r w:rsidR="003D306F" w:rsidRPr="0060773F">
        <w:rPr>
          <w:rFonts w:ascii="Times New Roman" w:eastAsia="Times New Roman" w:hAnsi="Times New Roman" w:cs="Times New Roman"/>
          <w:sz w:val="26"/>
          <w:szCs w:val="26"/>
          <w:lang w:eastAsia="ru-RU"/>
        </w:rPr>
        <w:t xml:space="preserve">не позднее чем за один день до проведения экзамена </w:t>
      </w:r>
      <w:r w:rsidRPr="0060773F">
        <w:rPr>
          <w:rFonts w:ascii="Times New Roman" w:eastAsia="Times New Roman" w:hAnsi="Times New Roman" w:cs="Times New Roman"/>
          <w:sz w:val="26"/>
          <w:szCs w:val="26"/>
          <w:lang w:eastAsia="ru-RU"/>
        </w:rPr>
        <w:t>обеспечить готовность ППЭ</w:t>
      </w:r>
      <w:r w:rsidR="0040277E" w:rsidRPr="0060773F">
        <w:rPr>
          <w:rFonts w:ascii="Times New Roman" w:eastAsia="Times New Roman" w:hAnsi="Times New Roman" w:cs="Times New Roman"/>
          <w:sz w:val="26"/>
          <w:szCs w:val="26"/>
          <w:lang w:eastAsia="ru-RU"/>
        </w:rPr>
        <w:t xml:space="preserve"> </w:t>
      </w:r>
      <w:r w:rsidR="00B36F0B" w:rsidRPr="0060773F">
        <w:rPr>
          <w:rFonts w:ascii="Times New Roman" w:eastAsia="Times New Roman" w:hAnsi="Times New Roman" w:cs="Times New Roman"/>
          <w:sz w:val="26"/>
          <w:szCs w:val="26"/>
          <w:lang w:eastAsia="ru-RU"/>
        </w:rPr>
        <w:t xml:space="preserve">и аудиторий ППЭ </w:t>
      </w:r>
      <w:r w:rsidR="0040277E" w:rsidRPr="0060773F">
        <w:rPr>
          <w:rFonts w:ascii="Times New Roman" w:eastAsia="Times New Roman" w:hAnsi="Times New Roman" w:cs="Times New Roman"/>
          <w:sz w:val="26"/>
          <w:szCs w:val="26"/>
          <w:lang w:eastAsia="ru-RU"/>
        </w:rPr>
        <w:t>к п</w:t>
      </w:r>
      <w:r w:rsidRPr="0060773F">
        <w:rPr>
          <w:rFonts w:ascii="Times New Roman" w:eastAsia="Times New Roman" w:hAnsi="Times New Roman" w:cs="Times New Roman"/>
          <w:sz w:val="26"/>
          <w:szCs w:val="26"/>
          <w:lang w:eastAsia="ru-RU"/>
        </w:rPr>
        <w:t xml:space="preserve">роведению </w:t>
      </w:r>
      <w:r w:rsidR="00B36F0B" w:rsidRPr="0060773F">
        <w:rPr>
          <w:rFonts w:ascii="Times New Roman" w:eastAsia="Times New Roman" w:hAnsi="Times New Roman" w:cs="Times New Roman"/>
          <w:sz w:val="26"/>
          <w:szCs w:val="26"/>
          <w:lang w:eastAsia="ru-RU"/>
        </w:rPr>
        <w:t>экзамена</w:t>
      </w:r>
      <w:r w:rsidRPr="0060773F">
        <w:rPr>
          <w:rFonts w:ascii="Times New Roman" w:eastAsia="Times New Roman" w:hAnsi="Times New Roman" w:cs="Times New Roman"/>
          <w:sz w:val="26"/>
          <w:szCs w:val="26"/>
          <w:lang w:eastAsia="ru-RU"/>
        </w:rPr>
        <w:t xml:space="preserve">. </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В случае распределения</w:t>
      </w:r>
      <w:r w:rsidR="0040277E" w:rsidRPr="0060773F">
        <w:rPr>
          <w:rFonts w:ascii="Times New Roman" w:eastAsia="Times New Roman" w:hAnsi="Times New Roman" w:cs="Times New Roman"/>
          <w:sz w:val="26"/>
          <w:szCs w:val="26"/>
          <w:lang w:eastAsia="ru-RU"/>
        </w:rPr>
        <w:t xml:space="preserve"> в П</w:t>
      </w:r>
      <w:r w:rsidR="00B36F0B" w:rsidRPr="0060773F">
        <w:rPr>
          <w:rFonts w:ascii="Times New Roman" w:eastAsia="Times New Roman" w:hAnsi="Times New Roman" w:cs="Times New Roman"/>
          <w:sz w:val="26"/>
          <w:szCs w:val="26"/>
          <w:lang w:eastAsia="ru-RU"/>
        </w:rPr>
        <w:t>ПЭ участников ГВЭ</w:t>
      </w:r>
      <w:r w:rsidR="0040277E" w:rsidRPr="0060773F">
        <w:rPr>
          <w:rFonts w:ascii="Times New Roman" w:eastAsia="Times New Roman" w:hAnsi="Times New Roman" w:cs="Times New Roman"/>
          <w:sz w:val="26"/>
          <w:szCs w:val="26"/>
          <w:lang w:eastAsia="ru-RU"/>
        </w:rPr>
        <w:t xml:space="preserve"> с О</w:t>
      </w:r>
      <w:r w:rsidRPr="0060773F">
        <w:rPr>
          <w:rFonts w:ascii="Times New Roman" w:eastAsia="Times New Roman" w:hAnsi="Times New Roman" w:cs="Times New Roman"/>
          <w:sz w:val="26"/>
          <w:szCs w:val="26"/>
          <w:lang w:eastAsia="ru-RU"/>
        </w:rPr>
        <w:t xml:space="preserve">ВЗ, </w:t>
      </w:r>
      <w:r w:rsidR="004C1DB8" w:rsidRPr="0060773F">
        <w:rPr>
          <w:rFonts w:ascii="Times New Roman" w:eastAsia="Times New Roman" w:hAnsi="Times New Roman" w:cs="Times New Roman"/>
          <w:sz w:val="26"/>
          <w:szCs w:val="26"/>
          <w:lang w:eastAsia="ru-RU"/>
        </w:rPr>
        <w:t xml:space="preserve">участников ГВЭ - </w:t>
      </w:r>
      <w:r w:rsidRPr="0060773F">
        <w:rPr>
          <w:rFonts w:ascii="Times New Roman" w:eastAsia="Times New Roman" w:hAnsi="Times New Roman" w:cs="Times New Roman"/>
          <w:sz w:val="26"/>
          <w:szCs w:val="26"/>
          <w:lang w:eastAsia="ru-RU"/>
        </w:rPr>
        <w:t>детей-инвалидов</w:t>
      </w:r>
      <w:r w:rsidR="0040277E" w:rsidRPr="0060773F">
        <w:rPr>
          <w:rFonts w:ascii="Times New Roman" w:eastAsia="Times New Roman" w:hAnsi="Times New Roman" w:cs="Times New Roman"/>
          <w:sz w:val="26"/>
          <w:szCs w:val="26"/>
          <w:lang w:eastAsia="ru-RU"/>
        </w:rPr>
        <w:t xml:space="preserve"> и и</w:t>
      </w:r>
      <w:r w:rsidRPr="0060773F">
        <w:rPr>
          <w:rFonts w:ascii="Times New Roman" w:eastAsia="Times New Roman" w:hAnsi="Times New Roman" w:cs="Times New Roman"/>
          <w:sz w:val="26"/>
          <w:szCs w:val="26"/>
          <w:lang w:eastAsia="ru-RU"/>
        </w:rPr>
        <w:t>нвалидов</w:t>
      </w:r>
      <w:r w:rsidR="004C1DB8"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готовятся аудитории, учитывающие состояние</w:t>
      </w:r>
      <w:r w:rsidR="0040277E" w:rsidRPr="0060773F">
        <w:rPr>
          <w:rFonts w:ascii="Times New Roman" w:eastAsia="Times New Roman" w:hAnsi="Times New Roman" w:cs="Times New Roman"/>
          <w:sz w:val="26"/>
          <w:szCs w:val="26"/>
          <w:lang w:eastAsia="ru-RU"/>
        </w:rPr>
        <w:t xml:space="preserve"> их з</w:t>
      </w:r>
      <w:r w:rsidRPr="0060773F">
        <w:rPr>
          <w:rFonts w:ascii="Times New Roman" w:eastAsia="Times New Roman" w:hAnsi="Times New Roman" w:cs="Times New Roman"/>
          <w:sz w:val="26"/>
          <w:szCs w:val="26"/>
          <w:lang w:eastAsia="ru-RU"/>
        </w:rPr>
        <w:t>доровья, особенности психофизического развития</w:t>
      </w:r>
      <w:r w:rsidR="0040277E" w:rsidRPr="0060773F">
        <w:rPr>
          <w:rFonts w:ascii="Times New Roman" w:eastAsia="Times New Roman" w:hAnsi="Times New Roman" w:cs="Times New Roman"/>
          <w:sz w:val="26"/>
          <w:szCs w:val="26"/>
          <w:lang w:eastAsia="ru-RU"/>
        </w:rPr>
        <w:t xml:space="preserve"> и и</w:t>
      </w:r>
      <w:r w:rsidRPr="0060773F">
        <w:rPr>
          <w:rFonts w:ascii="Times New Roman" w:eastAsia="Times New Roman" w:hAnsi="Times New Roman" w:cs="Times New Roman"/>
          <w:sz w:val="26"/>
          <w:szCs w:val="26"/>
          <w:lang w:eastAsia="ru-RU"/>
        </w:rPr>
        <w:t xml:space="preserve">ндивидуальных возможностей. При этом ОИВ </w:t>
      </w:r>
      <w:r w:rsidRPr="0060773F">
        <w:rPr>
          <w:rFonts w:ascii="Times New Roman" w:eastAsia="Times New Roman" w:hAnsi="Times New Roman" w:cs="Times New Roman"/>
          <w:sz w:val="26"/>
          <w:szCs w:val="26"/>
          <w:lang w:eastAsia="ru-RU"/>
        </w:rPr>
        <w:lastRenderedPageBreak/>
        <w:t>(по согласованию</w:t>
      </w:r>
      <w:r w:rsidR="0040277E" w:rsidRPr="0060773F">
        <w:rPr>
          <w:rFonts w:ascii="Times New Roman" w:eastAsia="Times New Roman" w:hAnsi="Times New Roman" w:cs="Times New Roman"/>
          <w:sz w:val="26"/>
          <w:szCs w:val="26"/>
          <w:lang w:eastAsia="ru-RU"/>
        </w:rPr>
        <w:t xml:space="preserve"> с Г</w:t>
      </w:r>
      <w:r w:rsidRPr="0060773F">
        <w:rPr>
          <w:rFonts w:ascii="Times New Roman" w:eastAsia="Times New Roman" w:hAnsi="Times New Roman" w:cs="Times New Roman"/>
          <w:sz w:val="26"/>
          <w:szCs w:val="26"/>
          <w:lang w:eastAsia="ru-RU"/>
        </w:rPr>
        <w:t>ЭК) направляет</w:t>
      </w:r>
      <w:r w:rsidR="0040277E" w:rsidRPr="0060773F">
        <w:rPr>
          <w:rFonts w:ascii="Times New Roman" w:eastAsia="Times New Roman" w:hAnsi="Times New Roman" w:cs="Times New Roman"/>
          <w:sz w:val="26"/>
          <w:szCs w:val="26"/>
          <w:lang w:eastAsia="ru-RU"/>
        </w:rPr>
        <w:t xml:space="preserve"> </w:t>
      </w:r>
      <w:r w:rsidR="0040277E" w:rsidRPr="0060773F">
        <w:rPr>
          <w:rFonts w:ascii="Times New Roman" w:eastAsia="Times New Roman" w:hAnsi="Times New Roman" w:cs="Times New Roman"/>
          <w:b/>
          <w:sz w:val="26"/>
          <w:szCs w:val="26"/>
          <w:lang w:eastAsia="ru-RU"/>
        </w:rPr>
        <w:t>не</w:t>
      </w:r>
      <w:r w:rsidR="0040277E" w:rsidRPr="0060773F">
        <w:rPr>
          <w:rFonts w:ascii="Times New Roman" w:eastAsia="Times New Roman" w:hAnsi="Times New Roman" w:cs="Times New Roman"/>
          <w:sz w:val="26"/>
          <w:szCs w:val="26"/>
          <w:lang w:eastAsia="ru-RU"/>
        </w:rPr>
        <w:t> </w:t>
      </w:r>
      <w:r w:rsidR="0040277E" w:rsidRPr="0060773F">
        <w:rPr>
          <w:rFonts w:ascii="Times New Roman" w:eastAsia="Times New Roman" w:hAnsi="Times New Roman" w:cs="Times New Roman"/>
          <w:b/>
          <w:sz w:val="26"/>
          <w:szCs w:val="26"/>
          <w:lang w:eastAsia="ru-RU"/>
        </w:rPr>
        <w:t>п</w:t>
      </w:r>
      <w:r w:rsidRPr="0060773F">
        <w:rPr>
          <w:rFonts w:ascii="Times New Roman" w:eastAsia="Times New Roman" w:hAnsi="Times New Roman" w:cs="Times New Roman"/>
          <w:b/>
          <w:sz w:val="26"/>
          <w:szCs w:val="26"/>
          <w:lang w:eastAsia="ru-RU"/>
        </w:rPr>
        <w:t>озднее двух рабочих дней</w:t>
      </w:r>
      <w:r w:rsidR="0040277E" w:rsidRPr="0060773F">
        <w:rPr>
          <w:rFonts w:ascii="Times New Roman" w:eastAsia="Times New Roman" w:hAnsi="Times New Roman" w:cs="Times New Roman"/>
          <w:b/>
          <w:sz w:val="26"/>
          <w:szCs w:val="26"/>
          <w:lang w:eastAsia="ru-RU"/>
        </w:rPr>
        <w:t xml:space="preserve"> до п</w:t>
      </w:r>
      <w:r w:rsidRPr="0060773F">
        <w:rPr>
          <w:rFonts w:ascii="Times New Roman" w:eastAsia="Times New Roman" w:hAnsi="Times New Roman" w:cs="Times New Roman"/>
          <w:b/>
          <w:sz w:val="26"/>
          <w:szCs w:val="26"/>
          <w:lang w:eastAsia="ru-RU"/>
        </w:rPr>
        <w:t>роведения экзамена</w:t>
      </w:r>
      <w:r w:rsidR="0040277E" w:rsidRPr="0060773F">
        <w:rPr>
          <w:rFonts w:ascii="Times New Roman" w:eastAsia="Times New Roman" w:hAnsi="Times New Roman" w:cs="Times New Roman"/>
          <w:sz w:val="26"/>
          <w:szCs w:val="26"/>
          <w:lang w:eastAsia="ru-RU"/>
        </w:rPr>
        <w:t xml:space="preserve"> по с</w:t>
      </w:r>
      <w:r w:rsidRPr="0060773F">
        <w:rPr>
          <w:rFonts w:ascii="Times New Roman" w:eastAsia="Times New Roman" w:hAnsi="Times New Roman" w:cs="Times New Roman"/>
          <w:sz w:val="26"/>
          <w:szCs w:val="26"/>
          <w:lang w:eastAsia="ru-RU"/>
        </w:rPr>
        <w:t>оответствующему учебному предмету информацию</w:t>
      </w:r>
      <w:r w:rsidR="0040277E" w:rsidRPr="0060773F">
        <w:rPr>
          <w:rFonts w:ascii="Times New Roman" w:eastAsia="Times New Roman" w:hAnsi="Times New Roman" w:cs="Times New Roman"/>
          <w:sz w:val="26"/>
          <w:szCs w:val="26"/>
          <w:lang w:eastAsia="ru-RU"/>
        </w:rPr>
        <w:t xml:space="preserve"> о к</w:t>
      </w:r>
      <w:r w:rsidRPr="0060773F">
        <w:rPr>
          <w:rFonts w:ascii="Times New Roman" w:eastAsia="Times New Roman" w:hAnsi="Times New Roman" w:cs="Times New Roman"/>
          <w:sz w:val="26"/>
          <w:szCs w:val="26"/>
          <w:lang w:eastAsia="ru-RU"/>
        </w:rPr>
        <w:t xml:space="preserve">оличестве таких участников </w:t>
      </w:r>
      <w:r w:rsidR="00B36F0B" w:rsidRPr="0060773F">
        <w:rPr>
          <w:rFonts w:ascii="Times New Roman" w:eastAsia="Times New Roman" w:hAnsi="Times New Roman" w:cs="Times New Roman"/>
          <w:sz w:val="26"/>
          <w:szCs w:val="26"/>
          <w:lang w:eastAsia="ru-RU"/>
        </w:rPr>
        <w:t>ГВЭ</w:t>
      </w:r>
      <w:r w:rsidR="0040277E" w:rsidRPr="0060773F">
        <w:rPr>
          <w:rFonts w:ascii="Times New Roman" w:eastAsia="Times New Roman" w:hAnsi="Times New Roman" w:cs="Times New Roman"/>
          <w:sz w:val="26"/>
          <w:szCs w:val="26"/>
          <w:lang w:eastAsia="ru-RU"/>
        </w:rPr>
        <w:t xml:space="preserve"> в П</w:t>
      </w:r>
      <w:r w:rsidRPr="0060773F">
        <w:rPr>
          <w:rFonts w:ascii="Times New Roman" w:eastAsia="Times New Roman" w:hAnsi="Times New Roman" w:cs="Times New Roman"/>
          <w:sz w:val="26"/>
          <w:szCs w:val="26"/>
          <w:lang w:eastAsia="ru-RU"/>
        </w:rPr>
        <w:t>ПЭ</w:t>
      </w:r>
      <w:r w:rsidR="0040277E" w:rsidRPr="0060773F">
        <w:rPr>
          <w:rFonts w:ascii="Times New Roman" w:eastAsia="Times New Roman" w:hAnsi="Times New Roman" w:cs="Times New Roman"/>
          <w:sz w:val="26"/>
          <w:szCs w:val="26"/>
          <w:lang w:eastAsia="ru-RU"/>
        </w:rPr>
        <w:t xml:space="preserve"> и о</w:t>
      </w:r>
      <w:r w:rsidRPr="0060773F">
        <w:rPr>
          <w:rFonts w:ascii="Times New Roman" w:eastAsia="Times New Roman" w:hAnsi="Times New Roman" w:cs="Times New Roman"/>
          <w:sz w:val="26"/>
          <w:szCs w:val="26"/>
          <w:lang w:eastAsia="ru-RU"/>
        </w:rPr>
        <w:t xml:space="preserve"> необходимости организации проведения </w:t>
      </w:r>
      <w:r w:rsidR="00B36F0B" w:rsidRPr="0060773F">
        <w:rPr>
          <w:rFonts w:ascii="Times New Roman" w:eastAsia="Times New Roman" w:hAnsi="Times New Roman" w:cs="Times New Roman"/>
          <w:sz w:val="26"/>
          <w:szCs w:val="26"/>
          <w:lang w:eastAsia="ru-RU"/>
        </w:rPr>
        <w:t>ГВЭ</w:t>
      </w:r>
      <w:r w:rsidR="0040277E" w:rsidRPr="0060773F">
        <w:rPr>
          <w:rFonts w:ascii="Times New Roman" w:eastAsia="Times New Roman" w:hAnsi="Times New Roman" w:cs="Times New Roman"/>
          <w:sz w:val="26"/>
          <w:szCs w:val="26"/>
          <w:lang w:eastAsia="ru-RU"/>
        </w:rPr>
        <w:t xml:space="preserve"> в П</w:t>
      </w:r>
      <w:r w:rsidRPr="0060773F">
        <w:rPr>
          <w:rFonts w:ascii="Times New Roman" w:eastAsia="Times New Roman" w:hAnsi="Times New Roman" w:cs="Times New Roman"/>
          <w:sz w:val="26"/>
          <w:szCs w:val="26"/>
          <w:lang w:eastAsia="ru-RU"/>
        </w:rPr>
        <w:t>ПЭ,</w:t>
      </w:r>
      <w:r w:rsidR="0040277E" w:rsidRPr="0060773F">
        <w:rPr>
          <w:rFonts w:ascii="Times New Roman" w:eastAsia="Times New Roman" w:hAnsi="Times New Roman" w:cs="Times New Roman"/>
          <w:sz w:val="26"/>
          <w:szCs w:val="26"/>
          <w:lang w:eastAsia="ru-RU"/>
        </w:rPr>
        <w:t xml:space="preserve"> в т</w:t>
      </w:r>
      <w:r w:rsidRPr="0060773F">
        <w:rPr>
          <w:rFonts w:ascii="Times New Roman" w:eastAsia="Times New Roman" w:hAnsi="Times New Roman" w:cs="Times New Roman"/>
          <w:sz w:val="26"/>
          <w:szCs w:val="26"/>
          <w:lang w:eastAsia="ru-RU"/>
        </w:rPr>
        <w:t>ом числе аудиториях ППЭ,</w:t>
      </w:r>
      <w:r w:rsidR="0040277E" w:rsidRPr="0060773F">
        <w:rPr>
          <w:rFonts w:ascii="Times New Roman" w:eastAsia="Times New Roman" w:hAnsi="Times New Roman" w:cs="Times New Roman"/>
          <w:sz w:val="26"/>
          <w:szCs w:val="26"/>
          <w:lang w:eastAsia="ru-RU"/>
        </w:rPr>
        <w:t xml:space="preserve"> в у</w:t>
      </w:r>
      <w:r w:rsidRPr="0060773F">
        <w:rPr>
          <w:rFonts w:ascii="Times New Roman" w:eastAsia="Times New Roman" w:hAnsi="Times New Roman" w:cs="Times New Roman"/>
          <w:sz w:val="26"/>
          <w:szCs w:val="26"/>
          <w:lang w:eastAsia="ru-RU"/>
        </w:rPr>
        <w:t>словиях, учитывающих состояние</w:t>
      </w:r>
      <w:r w:rsidR="0040277E" w:rsidRPr="0060773F">
        <w:rPr>
          <w:rFonts w:ascii="Times New Roman" w:eastAsia="Times New Roman" w:hAnsi="Times New Roman" w:cs="Times New Roman"/>
          <w:sz w:val="26"/>
          <w:szCs w:val="26"/>
          <w:lang w:eastAsia="ru-RU"/>
        </w:rPr>
        <w:t xml:space="preserve"> их з</w:t>
      </w:r>
      <w:r w:rsidRPr="0060773F">
        <w:rPr>
          <w:rFonts w:ascii="Times New Roman" w:eastAsia="Times New Roman" w:hAnsi="Times New Roman" w:cs="Times New Roman"/>
          <w:sz w:val="26"/>
          <w:szCs w:val="26"/>
          <w:lang w:eastAsia="ru-RU"/>
        </w:rPr>
        <w:t xml:space="preserve">доровья, особенности психофизического развития. </w:t>
      </w:r>
      <w:r w:rsidR="00473DED"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 xml:space="preserve"> </w:t>
      </w:r>
    </w:p>
    <w:p w:rsidR="00BC627F" w:rsidRPr="0060773F" w:rsidRDefault="00BC627F"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В случае распределения в ППЭ участников </w:t>
      </w:r>
      <w:r w:rsidR="004C1DB8" w:rsidRPr="0060773F">
        <w:rPr>
          <w:rFonts w:ascii="Times New Roman" w:eastAsia="Times New Roman" w:hAnsi="Times New Roman" w:cs="Times New Roman"/>
          <w:sz w:val="26"/>
          <w:szCs w:val="26"/>
          <w:lang w:eastAsia="ru-RU"/>
        </w:rPr>
        <w:t xml:space="preserve">ГВЭ </w:t>
      </w:r>
      <w:r w:rsidRPr="0060773F">
        <w:rPr>
          <w:rFonts w:ascii="Times New Roman" w:eastAsia="Times New Roman" w:hAnsi="Times New Roman" w:cs="Times New Roman"/>
          <w:sz w:val="26"/>
          <w:szCs w:val="26"/>
          <w:lang w:eastAsia="ru-RU"/>
        </w:rPr>
        <w:t xml:space="preserve">с ОВЗ, </w:t>
      </w:r>
      <w:r w:rsidR="004C1DB8" w:rsidRPr="0060773F">
        <w:rPr>
          <w:rFonts w:ascii="Times New Roman" w:eastAsia="Times New Roman" w:hAnsi="Times New Roman" w:cs="Times New Roman"/>
          <w:sz w:val="26"/>
          <w:szCs w:val="26"/>
          <w:lang w:eastAsia="ru-RU"/>
        </w:rPr>
        <w:t xml:space="preserve">участников </w:t>
      </w:r>
      <w:r w:rsidR="00354812" w:rsidRPr="0060773F">
        <w:rPr>
          <w:rFonts w:ascii="Times New Roman" w:eastAsia="Times New Roman" w:hAnsi="Times New Roman" w:cs="Times New Roman"/>
          <w:sz w:val="26"/>
          <w:szCs w:val="26"/>
          <w:lang w:eastAsia="ru-RU"/>
        </w:rPr>
        <w:br/>
      </w:r>
      <w:r w:rsidR="004C1DB8" w:rsidRPr="0060773F">
        <w:rPr>
          <w:rFonts w:ascii="Times New Roman" w:eastAsia="Times New Roman" w:hAnsi="Times New Roman" w:cs="Times New Roman"/>
          <w:sz w:val="26"/>
          <w:szCs w:val="26"/>
          <w:lang w:eastAsia="ru-RU"/>
        </w:rPr>
        <w:t xml:space="preserve">ГВЭ - </w:t>
      </w:r>
      <w:r w:rsidRPr="0060773F">
        <w:rPr>
          <w:rFonts w:ascii="Times New Roman" w:eastAsia="Times New Roman" w:hAnsi="Times New Roman" w:cs="Times New Roman"/>
          <w:sz w:val="26"/>
          <w:szCs w:val="26"/>
          <w:lang w:eastAsia="ru-RU"/>
        </w:rPr>
        <w:t>детей-инвалидов и инвалидов</w:t>
      </w:r>
      <w:r w:rsidR="004C1DB8"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особенности подготовки ППЭ к проведению ГВЭ аналогичны особенностям подготовки ППЭ к проведения ЕГЭ и ОГЭ (см. Методические рекомендации по организации и проведению государственной итоговой аттестации  по образовательным программам основного общего и среднего общего образования в форме основного государственного экзамена и единого государственного экзамена для лиц с ограниченными возможностями здоровья, детей-инвалидов и инвалидов).</w:t>
      </w:r>
      <w:r w:rsidR="00E223CD" w:rsidRPr="0060773F">
        <w:rPr>
          <w:rFonts w:ascii="Times New Roman" w:eastAsia="Times New Roman" w:hAnsi="Times New Roman" w:cs="Times New Roman"/>
          <w:sz w:val="26"/>
          <w:szCs w:val="26"/>
          <w:lang w:eastAsia="ru-RU"/>
        </w:rPr>
        <w:t xml:space="preserve"> </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b/>
          <w:sz w:val="26"/>
          <w:szCs w:val="26"/>
          <w:lang w:eastAsia="ru-RU"/>
        </w:rPr>
        <w:t>Не позднее чем</w:t>
      </w:r>
      <w:r w:rsidR="0040277E" w:rsidRPr="0060773F">
        <w:rPr>
          <w:rFonts w:ascii="Times New Roman" w:eastAsia="Times New Roman" w:hAnsi="Times New Roman" w:cs="Times New Roman"/>
          <w:b/>
          <w:sz w:val="26"/>
          <w:szCs w:val="26"/>
          <w:lang w:eastAsia="ru-RU"/>
        </w:rPr>
        <w:t xml:space="preserve"> за о</w:t>
      </w:r>
      <w:r w:rsidRPr="0060773F">
        <w:rPr>
          <w:rFonts w:ascii="Times New Roman" w:eastAsia="Times New Roman" w:hAnsi="Times New Roman" w:cs="Times New Roman"/>
          <w:b/>
          <w:sz w:val="26"/>
          <w:szCs w:val="26"/>
          <w:lang w:eastAsia="ru-RU"/>
        </w:rPr>
        <w:t>дин день</w:t>
      </w:r>
      <w:r w:rsidR="0040277E" w:rsidRPr="0060773F">
        <w:rPr>
          <w:rFonts w:ascii="Times New Roman" w:eastAsia="Times New Roman" w:hAnsi="Times New Roman" w:cs="Times New Roman"/>
          <w:b/>
          <w:sz w:val="26"/>
          <w:szCs w:val="26"/>
          <w:lang w:eastAsia="ru-RU"/>
        </w:rPr>
        <w:t xml:space="preserve"> до п</w:t>
      </w:r>
      <w:r w:rsidRPr="0060773F">
        <w:rPr>
          <w:rFonts w:ascii="Times New Roman" w:eastAsia="Times New Roman" w:hAnsi="Times New Roman" w:cs="Times New Roman"/>
          <w:b/>
          <w:sz w:val="26"/>
          <w:szCs w:val="26"/>
          <w:lang w:eastAsia="ru-RU"/>
        </w:rPr>
        <w:t xml:space="preserve">роведения экзамена </w:t>
      </w:r>
      <w:r w:rsidRPr="0060773F">
        <w:rPr>
          <w:rFonts w:ascii="Times New Roman" w:eastAsia="Times New Roman" w:hAnsi="Times New Roman" w:cs="Times New Roman"/>
          <w:sz w:val="26"/>
          <w:szCs w:val="26"/>
          <w:lang w:eastAsia="ru-RU"/>
        </w:rPr>
        <w:t>руководитель ППЭ</w:t>
      </w:r>
      <w:r w:rsidR="0040277E" w:rsidRPr="0060773F">
        <w:rPr>
          <w:rFonts w:ascii="Times New Roman" w:eastAsia="Times New Roman" w:hAnsi="Times New Roman" w:cs="Times New Roman"/>
          <w:sz w:val="26"/>
          <w:szCs w:val="26"/>
          <w:lang w:eastAsia="ru-RU"/>
        </w:rPr>
        <w:t xml:space="preserve"> и р</w:t>
      </w:r>
      <w:r w:rsidRPr="0060773F">
        <w:rPr>
          <w:rFonts w:ascii="Times New Roman" w:eastAsia="Times New Roman" w:hAnsi="Times New Roman" w:cs="Times New Roman"/>
          <w:sz w:val="26"/>
          <w:szCs w:val="26"/>
          <w:lang w:eastAsia="ru-RU"/>
        </w:rPr>
        <w:t>уководитель образовательной организации</w:t>
      </w:r>
      <w:r w:rsidR="003D306F" w:rsidRPr="0060773F">
        <w:rPr>
          <w:rFonts w:ascii="Times New Roman" w:eastAsia="Times New Roman" w:hAnsi="Times New Roman" w:cs="Times New Roman"/>
          <w:sz w:val="26"/>
          <w:szCs w:val="26"/>
          <w:lang w:eastAsia="ru-RU"/>
        </w:rPr>
        <w:t>, на базе которой организован ППЭ,</w:t>
      </w:r>
      <w:r w:rsidRPr="0060773F">
        <w:rPr>
          <w:rFonts w:ascii="Times New Roman" w:eastAsia="Times New Roman" w:hAnsi="Times New Roman" w:cs="Times New Roman"/>
          <w:sz w:val="26"/>
          <w:szCs w:val="26"/>
          <w:lang w:eastAsia="ru-RU"/>
        </w:rPr>
        <w:t xml:space="preserve"> обязаны обеспечить</w:t>
      </w:r>
      <w:r w:rsidR="0040277E" w:rsidRPr="0060773F">
        <w:rPr>
          <w:rFonts w:ascii="Times New Roman" w:eastAsia="Times New Roman" w:hAnsi="Times New Roman" w:cs="Times New Roman"/>
          <w:sz w:val="26"/>
          <w:szCs w:val="26"/>
          <w:lang w:eastAsia="ru-RU"/>
        </w:rPr>
        <w:t xml:space="preserve"> и п</w:t>
      </w:r>
      <w:r w:rsidRPr="0060773F">
        <w:rPr>
          <w:rFonts w:ascii="Times New Roman" w:eastAsia="Times New Roman" w:hAnsi="Times New Roman" w:cs="Times New Roman"/>
          <w:sz w:val="26"/>
          <w:szCs w:val="26"/>
          <w:lang w:eastAsia="ru-RU"/>
        </w:rPr>
        <w:t xml:space="preserve">роверить наличие: </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аудиторий, необходимых для проведения </w:t>
      </w:r>
      <w:r w:rsidR="00B36F0B"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w:t>
      </w:r>
      <w:r w:rsidR="0040277E" w:rsidRPr="0060773F">
        <w:rPr>
          <w:rFonts w:ascii="Times New Roman" w:eastAsia="Times New Roman" w:hAnsi="Times New Roman" w:cs="Times New Roman"/>
          <w:sz w:val="26"/>
          <w:szCs w:val="26"/>
          <w:lang w:eastAsia="ru-RU"/>
        </w:rPr>
        <w:t xml:space="preserve"> в т</w:t>
      </w:r>
      <w:r w:rsidRPr="0060773F">
        <w:rPr>
          <w:rFonts w:ascii="Times New Roman" w:eastAsia="Times New Roman" w:hAnsi="Times New Roman" w:cs="Times New Roman"/>
          <w:sz w:val="26"/>
          <w:szCs w:val="26"/>
          <w:lang w:eastAsia="ru-RU"/>
        </w:rPr>
        <w:t>ом числе аудиторий</w:t>
      </w:r>
      <w:r w:rsidR="00B36F0B" w:rsidRPr="0060773F">
        <w:rPr>
          <w:rFonts w:ascii="Times New Roman" w:eastAsia="Times New Roman" w:hAnsi="Times New Roman" w:cs="Times New Roman"/>
          <w:sz w:val="26"/>
          <w:szCs w:val="26"/>
          <w:lang w:eastAsia="ru-RU"/>
        </w:rPr>
        <w:t>, необходимых для проведения ГВЭ</w:t>
      </w:r>
      <w:r w:rsidRPr="0060773F">
        <w:rPr>
          <w:rFonts w:ascii="Times New Roman" w:eastAsia="Times New Roman" w:hAnsi="Times New Roman" w:cs="Times New Roman"/>
          <w:sz w:val="26"/>
          <w:szCs w:val="26"/>
          <w:lang w:eastAsia="ru-RU"/>
        </w:rPr>
        <w:t xml:space="preserve"> для участников </w:t>
      </w:r>
      <w:r w:rsidR="00B36F0B" w:rsidRPr="0060773F">
        <w:rPr>
          <w:rFonts w:ascii="Times New Roman" w:eastAsia="Times New Roman" w:hAnsi="Times New Roman" w:cs="Times New Roman"/>
          <w:sz w:val="26"/>
          <w:szCs w:val="26"/>
          <w:lang w:eastAsia="ru-RU"/>
        </w:rPr>
        <w:t>ГВЭ</w:t>
      </w:r>
      <w:r w:rsidR="0040277E" w:rsidRPr="0060773F">
        <w:rPr>
          <w:rFonts w:ascii="Times New Roman" w:eastAsia="Times New Roman" w:hAnsi="Times New Roman" w:cs="Times New Roman"/>
          <w:sz w:val="26"/>
          <w:szCs w:val="26"/>
          <w:lang w:eastAsia="ru-RU"/>
        </w:rPr>
        <w:t xml:space="preserve"> с О</w:t>
      </w:r>
      <w:r w:rsidRPr="0060773F">
        <w:rPr>
          <w:rFonts w:ascii="Times New Roman" w:eastAsia="Times New Roman" w:hAnsi="Times New Roman" w:cs="Times New Roman"/>
          <w:sz w:val="26"/>
          <w:szCs w:val="26"/>
          <w:lang w:eastAsia="ru-RU"/>
        </w:rPr>
        <w:t xml:space="preserve">ВЗ, </w:t>
      </w:r>
      <w:r w:rsidR="004C1DB8" w:rsidRPr="0060773F">
        <w:rPr>
          <w:rFonts w:ascii="Times New Roman" w:eastAsia="Times New Roman" w:hAnsi="Times New Roman" w:cs="Times New Roman"/>
          <w:sz w:val="26"/>
          <w:szCs w:val="26"/>
          <w:lang w:eastAsia="ru-RU"/>
        </w:rPr>
        <w:t xml:space="preserve">участников ГВЭ - </w:t>
      </w:r>
      <w:r w:rsidRPr="0060773F">
        <w:rPr>
          <w:rFonts w:ascii="Times New Roman" w:eastAsia="Times New Roman" w:hAnsi="Times New Roman" w:cs="Times New Roman"/>
          <w:sz w:val="26"/>
          <w:szCs w:val="26"/>
          <w:lang w:eastAsia="ru-RU"/>
        </w:rPr>
        <w:t>детей-инвалидов</w:t>
      </w:r>
      <w:r w:rsidR="0040277E" w:rsidRPr="0060773F">
        <w:rPr>
          <w:rFonts w:ascii="Times New Roman" w:eastAsia="Times New Roman" w:hAnsi="Times New Roman" w:cs="Times New Roman"/>
          <w:sz w:val="26"/>
          <w:szCs w:val="26"/>
          <w:lang w:eastAsia="ru-RU"/>
        </w:rPr>
        <w:t xml:space="preserve"> и и</w:t>
      </w:r>
      <w:r w:rsidRPr="0060773F">
        <w:rPr>
          <w:rFonts w:ascii="Times New Roman" w:eastAsia="Times New Roman" w:hAnsi="Times New Roman" w:cs="Times New Roman"/>
          <w:sz w:val="26"/>
          <w:szCs w:val="26"/>
          <w:lang w:eastAsia="ru-RU"/>
        </w:rPr>
        <w:t>нвалидов;</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color w:val="000000"/>
          <w:sz w:val="26"/>
          <w:szCs w:val="26"/>
        </w:rPr>
        <w:t>рабочих мест (столы, стулья) для организаторов вне аудитории, сотрудников, осуществляющих охрану правопорядка, и (или) сотрудников органов внутренних дел (полиции);</w:t>
      </w:r>
      <w:r w:rsidR="00E223CD" w:rsidRPr="0060773F">
        <w:rPr>
          <w:rFonts w:ascii="Times New Roman" w:eastAsia="Times New Roman" w:hAnsi="Times New Roman" w:cs="Times New Roman"/>
          <w:color w:val="000000"/>
          <w:sz w:val="26"/>
          <w:szCs w:val="26"/>
        </w:rPr>
        <w:t xml:space="preserve"> </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отдельного места для хранения личных вещей участников </w:t>
      </w:r>
      <w:r w:rsidR="00B36F0B" w:rsidRPr="0060773F">
        <w:rPr>
          <w:rFonts w:ascii="Times New Roman" w:eastAsia="Times New Roman" w:hAnsi="Times New Roman" w:cs="Times New Roman"/>
          <w:sz w:val="26"/>
          <w:szCs w:val="26"/>
          <w:lang w:eastAsia="ru-RU"/>
        </w:rPr>
        <w:t>ГВЭ</w:t>
      </w:r>
      <w:r w:rsidR="0040277E" w:rsidRPr="0060773F">
        <w:rPr>
          <w:rFonts w:ascii="Times New Roman" w:eastAsia="Times New Roman" w:hAnsi="Times New Roman" w:cs="Times New Roman"/>
          <w:sz w:val="26"/>
          <w:szCs w:val="26"/>
          <w:lang w:eastAsia="ru-RU"/>
        </w:rPr>
        <w:t xml:space="preserve"> до в</w:t>
      </w:r>
      <w:r w:rsidRPr="0060773F">
        <w:rPr>
          <w:rFonts w:ascii="Times New Roman" w:eastAsia="Times New Roman" w:hAnsi="Times New Roman" w:cs="Times New Roman"/>
          <w:sz w:val="26"/>
          <w:szCs w:val="26"/>
          <w:lang w:eastAsia="ru-RU"/>
        </w:rPr>
        <w:t>хода</w:t>
      </w:r>
      <w:r w:rsidR="0040277E" w:rsidRPr="0060773F">
        <w:rPr>
          <w:rFonts w:ascii="Times New Roman" w:eastAsia="Times New Roman" w:hAnsi="Times New Roman" w:cs="Times New Roman"/>
          <w:sz w:val="26"/>
          <w:szCs w:val="26"/>
          <w:lang w:eastAsia="ru-RU"/>
        </w:rPr>
        <w:t xml:space="preserve"> в П</w:t>
      </w:r>
      <w:r w:rsidRPr="0060773F">
        <w:rPr>
          <w:rFonts w:ascii="Times New Roman" w:eastAsia="Times New Roman" w:hAnsi="Times New Roman" w:cs="Times New Roman"/>
          <w:sz w:val="26"/>
          <w:szCs w:val="26"/>
          <w:lang w:eastAsia="ru-RU"/>
        </w:rPr>
        <w:t>ПЭ</w:t>
      </w:r>
      <w:r w:rsidRPr="0060773F">
        <w:rPr>
          <w:rFonts w:ascii="Times New Roman" w:eastAsia="Times New Roman" w:hAnsi="Times New Roman" w:cs="Times New Roman"/>
          <w:sz w:val="26"/>
          <w:szCs w:val="26"/>
          <w:vertAlign w:val="superscript"/>
          <w:lang w:eastAsia="ru-RU"/>
        </w:rPr>
        <w:footnoteReference w:id="6"/>
      </w:r>
      <w:r w:rsidRPr="0060773F">
        <w:rPr>
          <w:rFonts w:ascii="Times New Roman" w:eastAsia="Times New Roman" w:hAnsi="Times New Roman" w:cs="Times New Roman"/>
          <w:sz w:val="26"/>
          <w:szCs w:val="26"/>
          <w:lang w:eastAsia="ru-RU"/>
        </w:rPr>
        <w:t xml:space="preserve">; </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отдельного места для хранения личных вещей организаторов ППЭ, медицинского работника, технических специалистов, ассистентов</w:t>
      </w:r>
      <w:r w:rsidR="009010D7"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которое расположено</w:t>
      </w:r>
      <w:r w:rsidR="0040277E" w:rsidRPr="0060773F">
        <w:rPr>
          <w:rFonts w:ascii="Times New Roman" w:eastAsia="Times New Roman" w:hAnsi="Times New Roman" w:cs="Times New Roman"/>
          <w:sz w:val="26"/>
          <w:szCs w:val="26"/>
          <w:lang w:eastAsia="ru-RU"/>
        </w:rPr>
        <w:t xml:space="preserve"> до в</w:t>
      </w:r>
      <w:r w:rsidRPr="0060773F">
        <w:rPr>
          <w:rFonts w:ascii="Times New Roman" w:eastAsia="Times New Roman" w:hAnsi="Times New Roman" w:cs="Times New Roman"/>
          <w:sz w:val="26"/>
          <w:szCs w:val="26"/>
          <w:lang w:eastAsia="ru-RU"/>
        </w:rPr>
        <w:t>хода</w:t>
      </w:r>
      <w:r w:rsidR="0040277E" w:rsidRPr="0060773F">
        <w:rPr>
          <w:rFonts w:ascii="Times New Roman" w:eastAsia="Times New Roman" w:hAnsi="Times New Roman" w:cs="Times New Roman"/>
          <w:sz w:val="26"/>
          <w:szCs w:val="26"/>
          <w:lang w:eastAsia="ru-RU"/>
        </w:rPr>
        <w:t xml:space="preserve"> в П</w:t>
      </w:r>
      <w:r w:rsidRPr="0060773F">
        <w:rPr>
          <w:rFonts w:ascii="Times New Roman" w:eastAsia="Times New Roman" w:hAnsi="Times New Roman" w:cs="Times New Roman"/>
          <w:sz w:val="26"/>
          <w:szCs w:val="26"/>
          <w:lang w:eastAsia="ru-RU"/>
        </w:rPr>
        <w:t xml:space="preserve">ПЭ; </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специально выделенного места</w:t>
      </w:r>
      <w:r w:rsidR="0040277E" w:rsidRPr="0060773F">
        <w:rPr>
          <w:rFonts w:ascii="Times New Roman" w:eastAsia="Times New Roman" w:hAnsi="Times New Roman" w:cs="Times New Roman"/>
          <w:sz w:val="26"/>
          <w:szCs w:val="26"/>
          <w:lang w:eastAsia="ru-RU"/>
        </w:rPr>
        <w:t xml:space="preserve"> в к</w:t>
      </w:r>
      <w:r w:rsidRPr="0060773F">
        <w:rPr>
          <w:rFonts w:ascii="Times New Roman" w:eastAsia="Times New Roman" w:hAnsi="Times New Roman" w:cs="Times New Roman"/>
          <w:sz w:val="26"/>
          <w:szCs w:val="26"/>
          <w:lang w:eastAsia="ru-RU"/>
        </w:rPr>
        <w:t>аждой аудитории ППЭ (стола), находящегося</w:t>
      </w:r>
      <w:r w:rsidR="0040277E" w:rsidRPr="0060773F">
        <w:rPr>
          <w:rFonts w:ascii="Times New Roman" w:eastAsia="Times New Roman" w:hAnsi="Times New Roman" w:cs="Times New Roman"/>
          <w:sz w:val="26"/>
          <w:szCs w:val="26"/>
          <w:lang w:eastAsia="ru-RU"/>
        </w:rPr>
        <w:t xml:space="preserve"> в з</w:t>
      </w:r>
      <w:r w:rsidRPr="0060773F">
        <w:rPr>
          <w:rFonts w:ascii="Times New Roman" w:eastAsia="Times New Roman" w:hAnsi="Times New Roman" w:cs="Times New Roman"/>
          <w:sz w:val="26"/>
          <w:szCs w:val="26"/>
          <w:lang w:eastAsia="ru-RU"/>
        </w:rPr>
        <w:t>оне видимости камер видеонаблюдения, для оформления соответствующих форм ППЭ, осуществления раскладки</w:t>
      </w:r>
      <w:r w:rsidR="0040277E" w:rsidRPr="0060773F">
        <w:rPr>
          <w:rFonts w:ascii="Times New Roman" w:eastAsia="Times New Roman" w:hAnsi="Times New Roman" w:cs="Times New Roman"/>
          <w:sz w:val="26"/>
          <w:szCs w:val="26"/>
          <w:lang w:eastAsia="ru-RU"/>
        </w:rPr>
        <w:t xml:space="preserve"> и п</w:t>
      </w:r>
      <w:r w:rsidRPr="0060773F">
        <w:rPr>
          <w:rFonts w:ascii="Times New Roman" w:eastAsia="Times New Roman" w:hAnsi="Times New Roman" w:cs="Times New Roman"/>
          <w:sz w:val="26"/>
          <w:szCs w:val="26"/>
          <w:lang w:eastAsia="ru-RU"/>
        </w:rPr>
        <w:t>оследующей упаковки организаторами ЭМ, собранных</w:t>
      </w:r>
      <w:r w:rsidR="0040277E" w:rsidRPr="0060773F">
        <w:rPr>
          <w:rFonts w:ascii="Times New Roman" w:eastAsia="Times New Roman" w:hAnsi="Times New Roman" w:cs="Times New Roman"/>
          <w:sz w:val="26"/>
          <w:szCs w:val="26"/>
          <w:lang w:eastAsia="ru-RU"/>
        </w:rPr>
        <w:t xml:space="preserve"> у у</w:t>
      </w:r>
      <w:r w:rsidRPr="0060773F">
        <w:rPr>
          <w:rFonts w:ascii="Times New Roman" w:eastAsia="Times New Roman" w:hAnsi="Times New Roman" w:cs="Times New Roman"/>
          <w:sz w:val="26"/>
          <w:szCs w:val="26"/>
          <w:lang w:eastAsia="ru-RU"/>
        </w:rPr>
        <w:t xml:space="preserve">частников </w:t>
      </w:r>
      <w:r w:rsidR="00B36F0B"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w:t>
      </w:r>
    </w:p>
    <w:p w:rsidR="00FE6D75" w:rsidRPr="0060773F" w:rsidRDefault="00B36F0B"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Штаб</w:t>
      </w:r>
      <w:r w:rsidR="00B765AF" w:rsidRPr="0060773F">
        <w:rPr>
          <w:rFonts w:ascii="Times New Roman" w:eastAsia="Times New Roman" w:hAnsi="Times New Roman" w:cs="Times New Roman"/>
          <w:sz w:val="26"/>
          <w:szCs w:val="26"/>
          <w:lang w:eastAsia="ru-RU"/>
        </w:rPr>
        <w:t>а</w:t>
      </w:r>
      <w:r w:rsidRPr="0060773F">
        <w:rPr>
          <w:rFonts w:ascii="Times New Roman" w:eastAsia="Times New Roman" w:hAnsi="Times New Roman" w:cs="Times New Roman"/>
          <w:sz w:val="26"/>
          <w:szCs w:val="26"/>
          <w:lang w:eastAsia="ru-RU"/>
        </w:rPr>
        <w:t xml:space="preserve"> ППЭ</w:t>
      </w:r>
      <w:r w:rsidR="00DB6CE6" w:rsidRPr="0060773F">
        <w:rPr>
          <w:rFonts w:ascii="Times New Roman" w:eastAsia="Times New Roman" w:hAnsi="Times New Roman" w:cs="Times New Roman"/>
          <w:sz w:val="26"/>
          <w:szCs w:val="26"/>
          <w:lang w:eastAsia="ru-RU"/>
        </w:rPr>
        <w:t>;</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журнала учета участников </w:t>
      </w:r>
      <w:r w:rsidR="00B36F0B"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обратившихся</w:t>
      </w:r>
      <w:r w:rsidR="0040277E" w:rsidRPr="0060773F">
        <w:rPr>
          <w:rFonts w:ascii="Times New Roman" w:eastAsia="Times New Roman" w:hAnsi="Times New Roman" w:cs="Times New Roman"/>
          <w:sz w:val="26"/>
          <w:szCs w:val="26"/>
          <w:lang w:eastAsia="ru-RU"/>
        </w:rPr>
        <w:t xml:space="preserve"> к м</w:t>
      </w:r>
      <w:r w:rsidRPr="0060773F">
        <w:rPr>
          <w:rFonts w:ascii="Times New Roman" w:eastAsia="Times New Roman" w:hAnsi="Times New Roman" w:cs="Times New Roman"/>
          <w:sz w:val="26"/>
          <w:szCs w:val="26"/>
          <w:lang w:eastAsia="ru-RU"/>
        </w:rPr>
        <w:t xml:space="preserve">едицинскому работнику </w:t>
      </w:r>
      <w:r w:rsidR="00354812"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(см. приложение </w:t>
      </w:r>
      <w:r w:rsidR="005E6E9F" w:rsidRPr="0060773F">
        <w:rPr>
          <w:rFonts w:ascii="Times New Roman" w:eastAsia="Times New Roman" w:hAnsi="Times New Roman" w:cs="Times New Roman"/>
          <w:sz w:val="26"/>
          <w:szCs w:val="26"/>
          <w:lang w:eastAsia="ru-RU"/>
        </w:rPr>
        <w:t>8</w:t>
      </w:r>
      <w:r w:rsidRPr="0060773F">
        <w:rPr>
          <w:rFonts w:ascii="Times New Roman" w:eastAsia="Times New Roman" w:hAnsi="Times New Roman" w:cs="Times New Roman"/>
          <w:sz w:val="26"/>
          <w:szCs w:val="26"/>
          <w:lang w:eastAsia="ru-RU"/>
        </w:rPr>
        <w:t>);</w:t>
      </w:r>
    </w:p>
    <w:p w:rsidR="00DB6CE6" w:rsidRPr="0060773F" w:rsidRDefault="00925FF9"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помещения </w:t>
      </w:r>
      <w:r w:rsidR="00DB6CE6" w:rsidRPr="0060773F">
        <w:rPr>
          <w:rFonts w:ascii="Times New Roman" w:eastAsia="Times New Roman" w:hAnsi="Times New Roman" w:cs="Times New Roman"/>
          <w:sz w:val="26"/>
          <w:szCs w:val="26"/>
          <w:lang w:eastAsia="ru-RU"/>
        </w:rPr>
        <w:t xml:space="preserve">для </w:t>
      </w:r>
      <w:r w:rsidR="00482140" w:rsidRPr="0060773F">
        <w:rPr>
          <w:rFonts w:ascii="Times New Roman" w:eastAsia="Times New Roman" w:hAnsi="Times New Roman" w:cs="Times New Roman"/>
          <w:sz w:val="26"/>
          <w:szCs w:val="26"/>
          <w:lang w:eastAsia="ru-RU"/>
        </w:rPr>
        <w:t>представителей образовательных организаций, сопровождающих</w:t>
      </w:r>
      <w:r w:rsidR="00DB6CE6" w:rsidRPr="0060773F">
        <w:rPr>
          <w:rFonts w:ascii="Times New Roman" w:eastAsia="Times New Roman" w:hAnsi="Times New Roman" w:cs="Times New Roman"/>
          <w:sz w:val="26"/>
          <w:szCs w:val="26"/>
          <w:lang w:eastAsia="ru-RU"/>
        </w:rPr>
        <w:t xml:space="preserve"> участников </w:t>
      </w:r>
      <w:r w:rsidR="00B36F0B" w:rsidRPr="0060773F">
        <w:rPr>
          <w:rFonts w:ascii="Times New Roman" w:eastAsia="Times New Roman" w:hAnsi="Times New Roman" w:cs="Times New Roman"/>
          <w:sz w:val="26"/>
          <w:szCs w:val="26"/>
          <w:lang w:eastAsia="ru-RU"/>
        </w:rPr>
        <w:t>ГВЭ</w:t>
      </w:r>
      <w:r w:rsidR="00DB6CE6" w:rsidRPr="0060773F">
        <w:rPr>
          <w:rFonts w:ascii="Times New Roman" w:eastAsia="Times New Roman" w:hAnsi="Times New Roman" w:cs="Times New Roman"/>
          <w:sz w:val="26"/>
          <w:szCs w:val="26"/>
          <w:lang w:eastAsia="ru-RU"/>
        </w:rPr>
        <w:t>, которое организуется</w:t>
      </w:r>
      <w:r w:rsidR="0040277E" w:rsidRPr="0060773F">
        <w:rPr>
          <w:rFonts w:ascii="Times New Roman" w:eastAsia="Times New Roman" w:hAnsi="Times New Roman" w:cs="Times New Roman"/>
          <w:sz w:val="26"/>
          <w:szCs w:val="26"/>
          <w:lang w:eastAsia="ru-RU"/>
        </w:rPr>
        <w:t xml:space="preserve"> до в</w:t>
      </w:r>
      <w:r w:rsidR="00DB6CE6" w:rsidRPr="0060773F">
        <w:rPr>
          <w:rFonts w:ascii="Times New Roman" w:eastAsia="Times New Roman" w:hAnsi="Times New Roman" w:cs="Times New Roman"/>
          <w:sz w:val="26"/>
          <w:szCs w:val="26"/>
          <w:lang w:eastAsia="ru-RU"/>
        </w:rPr>
        <w:t>хода</w:t>
      </w:r>
      <w:r w:rsidR="0040277E" w:rsidRPr="0060773F">
        <w:rPr>
          <w:rFonts w:ascii="Times New Roman" w:eastAsia="Times New Roman" w:hAnsi="Times New Roman" w:cs="Times New Roman"/>
          <w:sz w:val="26"/>
          <w:szCs w:val="26"/>
          <w:lang w:eastAsia="ru-RU"/>
        </w:rPr>
        <w:t xml:space="preserve"> в П</w:t>
      </w:r>
      <w:r w:rsidR="00DB6CE6" w:rsidRPr="0060773F">
        <w:rPr>
          <w:rFonts w:ascii="Times New Roman" w:eastAsia="Times New Roman" w:hAnsi="Times New Roman" w:cs="Times New Roman"/>
          <w:sz w:val="26"/>
          <w:szCs w:val="26"/>
          <w:lang w:eastAsia="ru-RU"/>
        </w:rPr>
        <w:t>ПЭ;</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помещений для общественных наблюдателей</w:t>
      </w:r>
      <w:r w:rsidR="00482140" w:rsidRPr="0060773F">
        <w:rPr>
          <w:rFonts w:ascii="Times New Roman" w:eastAsia="Times New Roman" w:hAnsi="Times New Roman" w:cs="Times New Roman"/>
          <w:sz w:val="26"/>
          <w:szCs w:val="26"/>
          <w:lang w:eastAsia="ru-RU"/>
        </w:rPr>
        <w:t>, медицинских работников</w:t>
      </w:r>
      <w:r w:rsidR="00D04575" w:rsidRPr="0060773F">
        <w:rPr>
          <w:rFonts w:ascii="Times New Roman" w:eastAsia="Times New Roman" w:hAnsi="Times New Roman" w:cs="Times New Roman"/>
          <w:sz w:val="26"/>
          <w:szCs w:val="26"/>
          <w:lang w:eastAsia="ru-RU"/>
        </w:rPr>
        <w:t>, изолируемых от аудиторий, используемых для проведения экзамена</w:t>
      </w:r>
      <w:r w:rsidR="00482140" w:rsidRPr="0060773F">
        <w:rPr>
          <w:rFonts w:ascii="Times New Roman" w:eastAsia="Times New Roman" w:hAnsi="Times New Roman" w:cs="Times New Roman"/>
          <w:sz w:val="26"/>
          <w:szCs w:val="26"/>
          <w:lang w:eastAsia="ru-RU"/>
        </w:rPr>
        <w:t>;</w:t>
      </w:r>
    </w:p>
    <w:p w:rsidR="00482140" w:rsidRPr="0060773F" w:rsidRDefault="00482140"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помещения для представителей средств массовой информации</w:t>
      </w:r>
      <w:r w:rsidR="00913BE5" w:rsidRPr="0060773F">
        <w:rPr>
          <w:rFonts w:ascii="Times New Roman" w:eastAsia="Times New Roman" w:hAnsi="Times New Roman" w:cs="Times New Roman"/>
          <w:sz w:val="26"/>
          <w:szCs w:val="26"/>
          <w:lang w:eastAsia="ru-RU"/>
        </w:rPr>
        <w:t xml:space="preserve">, </w:t>
      </w:r>
      <w:r w:rsidR="00F46F4B" w:rsidRPr="0060773F">
        <w:rPr>
          <w:rFonts w:ascii="Times New Roman" w:eastAsia="Times New Roman" w:hAnsi="Times New Roman" w:cs="Times New Roman"/>
          <w:sz w:val="26"/>
          <w:szCs w:val="26"/>
          <w:lang w:eastAsia="ru-RU"/>
        </w:rPr>
        <w:t xml:space="preserve">расположенного </w:t>
      </w:r>
      <w:r w:rsidR="00354812" w:rsidRPr="0060773F">
        <w:rPr>
          <w:rFonts w:ascii="Times New Roman" w:eastAsia="Times New Roman" w:hAnsi="Times New Roman" w:cs="Times New Roman"/>
          <w:sz w:val="26"/>
          <w:szCs w:val="26"/>
          <w:lang w:eastAsia="ru-RU"/>
        </w:rPr>
        <w:br/>
      </w:r>
      <w:r w:rsidR="00913BE5" w:rsidRPr="0060773F">
        <w:rPr>
          <w:rFonts w:ascii="Times New Roman" w:eastAsia="Times New Roman" w:hAnsi="Times New Roman" w:cs="Times New Roman"/>
          <w:sz w:val="26"/>
          <w:szCs w:val="26"/>
          <w:lang w:eastAsia="ru-RU"/>
        </w:rPr>
        <w:t>до входа в ППЭ</w:t>
      </w:r>
      <w:r w:rsidRPr="0060773F">
        <w:rPr>
          <w:rFonts w:ascii="Times New Roman" w:eastAsia="Times New Roman" w:hAnsi="Times New Roman" w:cs="Times New Roman"/>
          <w:sz w:val="26"/>
          <w:szCs w:val="26"/>
          <w:lang w:eastAsia="ru-RU"/>
        </w:rPr>
        <w:t>;</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заметных обозначений номеров аудитории для проведения </w:t>
      </w:r>
      <w:r w:rsidR="00B36F0B" w:rsidRPr="0060773F">
        <w:rPr>
          <w:rFonts w:ascii="Times New Roman" w:eastAsia="Times New Roman" w:hAnsi="Times New Roman" w:cs="Times New Roman"/>
          <w:sz w:val="26"/>
          <w:szCs w:val="26"/>
          <w:lang w:eastAsia="ru-RU"/>
        </w:rPr>
        <w:t>ГИА</w:t>
      </w:r>
      <w:r w:rsidR="0040277E" w:rsidRPr="0060773F">
        <w:rPr>
          <w:rFonts w:ascii="Times New Roman" w:eastAsia="Times New Roman" w:hAnsi="Times New Roman" w:cs="Times New Roman"/>
          <w:sz w:val="26"/>
          <w:szCs w:val="26"/>
          <w:lang w:eastAsia="ru-RU"/>
        </w:rPr>
        <w:t xml:space="preserve"> и н</w:t>
      </w:r>
      <w:r w:rsidRPr="0060773F">
        <w:rPr>
          <w:rFonts w:ascii="Times New Roman" w:eastAsia="Times New Roman" w:hAnsi="Times New Roman" w:cs="Times New Roman"/>
          <w:sz w:val="26"/>
          <w:szCs w:val="26"/>
          <w:lang w:eastAsia="ru-RU"/>
        </w:rPr>
        <w:t xml:space="preserve">аименований помещений, используемых для проведения экзамена; </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lastRenderedPageBreak/>
        <w:t>заметных информационных плакатов</w:t>
      </w:r>
      <w:r w:rsidR="0040277E" w:rsidRPr="0060773F">
        <w:rPr>
          <w:rFonts w:ascii="Times New Roman" w:eastAsia="Times New Roman" w:hAnsi="Times New Roman" w:cs="Times New Roman"/>
          <w:sz w:val="26"/>
          <w:szCs w:val="26"/>
          <w:lang w:eastAsia="ru-RU"/>
        </w:rPr>
        <w:t xml:space="preserve"> о в</w:t>
      </w:r>
      <w:r w:rsidRPr="0060773F">
        <w:rPr>
          <w:rFonts w:ascii="Times New Roman" w:eastAsia="Times New Roman" w:hAnsi="Times New Roman" w:cs="Times New Roman"/>
          <w:sz w:val="26"/>
          <w:szCs w:val="26"/>
          <w:lang w:eastAsia="ru-RU"/>
        </w:rPr>
        <w:t>едении видеонаблюдения</w:t>
      </w:r>
      <w:r w:rsidR="0040277E" w:rsidRPr="0060773F">
        <w:rPr>
          <w:rFonts w:ascii="Times New Roman" w:eastAsia="Times New Roman" w:hAnsi="Times New Roman" w:cs="Times New Roman"/>
          <w:sz w:val="26"/>
          <w:szCs w:val="26"/>
          <w:lang w:eastAsia="ru-RU"/>
        </w:rPr>
        <w:t xml:space="preserve"> в а</w:t>
      </w:r>
      <w:r w:rsidRPr="0060773F">
        <w:rPr>
          <w:rFonts w:ascii="Times New Roman" w:eastAsia="Times New Roman" w:hAnsi="Times New Roman" w:cs="Times New Roman"/>
          <w:sz w:val="26"/>
          <w:szCs w:val="26"/>
          <w:lang w:eastAsia="ru-RU"/>
        </w:rPr>
        <w:t>удиториях</w:t>
      </w:r>
      <w:r w:rsidR="0040277E" w:rsidRPr="0060773F">
        <w:rPr>
          <w:rFonts w:ascii="Times New Roman" w:eastAsia="Times New Roman" w:hAnsi="Times New Roman" w:cs="Times New Roman"/>
          <w:sz w:val="26"/>
          <w:szCs w:val="26"/>
          <w:lang w:eastAsia="ru-RU"/>
        </w:rPr>
        <w:t xml:space="preserve"> и к</w:t>
      </w:r>
      <w:r w:rsidRPr="0060773F">
        <w:rPr>
          <w:rFonts w:ascii="Times New Roman" w:eastAsia="Times New Roman" w:hAnsi="Times New Roman" w:cs="Times New Roman"/>
          <w:sz w:val="26"/>
          <w:szCs w:val="26"/>
          <w:lang w:eastAsia="ru-RU"/>
        </w:rPr>
        <w:t>оридорах ППЭ</w:t>
      </w:r>
      <w:r w:rsidR="003D306F" w:rsidRPr="0060773F">
        <w:rPr>
          <w:rFonts w:ascii="Times New Roman" w:eastAsia="Times New Roman" w:hAnsi="Times New Roman" w:cs="Times New Roman"/>
          <w:sz w:val="26"/>
          <w:szCs w:val="26"/>
          <w:lang w:eastAsia="ru-RU"/>
        </w:rPr>
        <w:t xml:space="preserve"> о запрете использования средств связи, электронно-вычислительной техники, фото</w:t>
      </w:r>
      <w:r w:rsidR="00482140" w:rsidRPr="0060773F">
        <w:rPr>
          <w:rFonts w:ascii="Times New Roman" w:eastAsia="Times New Roman" w:hAnsi="Times New Roman" w:cs="Times New Roman"/>
          <w:sz w:val="26"/>
          <w:szCs w:val="26"/>
          <w:lang w:eastAsia="ru-RU"/>
        </w:rPr>
        <w:t>-</w:t>
      </w:r>
      <w:r w:rsidR="003D306F" w:rsidRPr="0060773F">
        <w:rPr>
          <w:rFonts w:ascii="Times New Roman" w:eastAsia="Times New Roman" w:hAnsi="Times New Roman" w:cs="Times New Roman"/>
          <w:sz w:val="26"/>
          <w:szCs w:val="26"/>
          <w:lang w:eastAsia="ru-RU"/>
        </w:rPr>
        <w:t>, аудио</w:t>
      </w:r>
      <w:r w:rsidR="00482140" w:rsidRPr="0060773F">
        <w:rPr>
          <w:rFonts w:ascii="Times New Roman" w:eastAsia="Times New Roman" w:hAnsi="Times New Roman" w:cs="Times New Roman"/>
          <w:sz w:val="26"/>
          <w:szCs w:val="26"/>
          <w:lang w:eastAsia="ru-RU"/>
        </w:rPr>
        <w:t>-</w:t>
      </w:r>
      <w:r w:rsidR="003D306F" w:rsidRPr="0060773F">
        <w:rPr>
          <w:rFonts w:ascii="Times New Roman" w:eastAsia="Times New Roman" w:hAnsi="Times New Roman" w:cs="Times New Roman"/>
          <w:sz w:val="26"/>
          <w:szCs w:val="26"/>
          <w:lang w:eastAsia="ru-RU"/>
        </w:rPr>
        <w:t xml:space="preserve"> и видеоаппаратуры</w:t>
      </w:r>
      <w:r w:rsidRPr="0060773F">
        <w:rPr>
          <w:rFonts w:ascii="Times New Roman" w:eastAsia="Times New Roman" w:hAnsi="Times New Roman" w:cs="Times New Roman"/>
          <w:sz w:val="26"/>
          <w:szCs w:val="26"/>
          <w:lang w:eastAsia="ru-RU"/>
        </w:rPr>
        <w:t>;</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не более 25</w:t>
      </w:r>
      <w:r w:rsidR="00B36F0B" w:rsidRPr="0060773F">
        <w:rPr>
          <w:rFonts w:ascii="Times New Roman" w:eastAsia="Times New Roman" w:hAnsi="Times New Roman" w:cs="Times New Roman"/>
          <w:sz w:val="26"/>
          <w:szCs w:val="26"/>
          <w:lang w:eastAsia="ru-RU"/>
        </w:rPr>
        <w:t xml:space="preserve"> рабочих мест для участников ГВЭ</w:t>
      </w:r>
      <w:r w:rsidR="0040277E" w:rsidRPr="0060773F">
        <w:rPr>
          <w:rFonts w:ascii="Times New Roman" w:eastAsia="Times New Roman" w:hAnsi="Times New Roman" w:cs="Times New Roman"/>
          <w:sz w:val="26"/>
          <w:szCs w:val="26"/>
          <w:lang w:eastAsia="ru-RU"/>
        </w:rPr>
        <w:t xml:space="preserve"> в а</w:t>
      </w:r>
      <w:r w:rsidRPr="0060773F">
        <w:rPr>
          <w:rFonts w:ascii="Times New Roman" w:eastAsia="Times New Roman" w:hAnsi="Times New Roman" w:cs="Times New Roman"/>
          <w:sz w:val="26"/>
          <w:szCs w:val="26"/>
          <w:lang w:eastAsia="ru-RU"/>
        </w:rPr>
        <w:t>удиториях;</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обозначения каждого рабочего места участника </w:t>
      </w:r>
      <w:r w:rsidR="0040277E" w:rsidRPr="0060773F">
        <w:rPr>
          <w:rFonts w:ascii="Times New Roman" w:eastAsia="Times New Roman" w:hAnsi="Times New Roman" w:cs="Times New Roman"/>
          <w:sz w:val="26"/>
          <w:szCs w:val="26"/>
          <w:lang w:eastAsia="ru-RU"/>
        </w:rPr>
        <w:t>в а</w:t>
      </w:r>
      <w:r w:rsidRPr="0060773F">
        <w:rPr>
          <w:rFonts w:ascii="Times New Roman" w:eastAsia="Times New Roman" w:hAnsi="Times New Roman" w:cs="Times New Roman"/>
          <w:sz w:val="26"/>
          <w:szCs w:val="26"/>
          <w:lang w:eastAsia="ru-RU"/>
        </w:rPr>
        <w:t>удитории заметным номером;</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часов, находящихся</w:t>
      </w:r>
      <w:r w:rsidR="0040277E" w:rsidRPr="0060773F">
        <w:rPr>
          <w:rFonts w:ascii="Times New Roman" w:eastAsia="Times New Roman" w:hAnsi="Times New Roman" w:cs="Times New Roman"/>
          <w:sz w:val="26"/>
          <w:szCs w:val="26"/>
          <w:lang w:eastAsia="ru-RU"/>
        </w:rPr>
        <w:t xml:space="preserve"> в п</w:t>
      </w:r>
      <w:r w:rsidRPr="0060773F">
        <w:rPr>
          <w:rFonts w:ascii="Times New Roman" w:eastAsia="Times New Roman" w:hAnsi="Times New Roman" w:cs="Times New Roman"/>
          <w:sz w:val="26"/>
          <w:szCs w:val="26"/>
          <w:lang w:eastAsia="ru-RU"/>
        </w:rPr>
        <w:t>оле зрения участников,</w:t>
      </w:r>
      <w:r w:rsidR="0040277E" w:rsidRPr="0060773F">
        <w:rPr>
          <w:rFonts w:ascii="Times New Roman" w:eastAsia="Times New Roman" w:hAnsi="Times New Roman" w:cs="Times New Roman"/>
          <w:sz w:val="26"/>
          <w:szCs w:val="26"/>
          <w:lang w:eastAsia="ru-RU"/>
        </w:rPr>
        <w:t xml:space="preserve"> в к</w:t>
      </w:r>
      <w:r w:rsidRPr="0060773F">
        <w:rPr>
          <w:rFonts w:ascii="Times New Roman" w:eastAsia="Times New Roman" w:hAnsi="Times New Roman" w:cs="Times New Roman"/>
          <w:sz w:val="26"/>
          <w:szCs w:val="26"/>
          <w:lang w:eastAsia="ru-RU"/>
        </w:rPr>
        <w:t>аждой аудитории</w:t>
      </w:r>
      <w:r w:rsidR="0040277E" w:rsidRPr="0060773F">
        <w:rPr>
          <w:rFonts w:ascii="Times New Roman" w:eastAsia="Times New Roman" w:hAnsi="Times New Roman" w:cs="Times New Roman"/>
          <w:sz w:val="26"/>
          <w:szCs w:val="26"/>
          <w:lang w:eastAsia="ru-RU"/>
        </w:rPr>
        <w:t xml:space="preserve"> с п</w:t>
      </w:r>
      <w:r w:rsidRPr="0060773F">
        <w:rPr>
          <w:rFonts w:ascii="Times New Roman" w:eastAsia="Times New Roman" w:hAnsi="Times New Roman" w:cs="Times New Roman"/>
          <w:sz w:val="26"/>
          <w:szCs w:val="26"/>
          <w:lang w:eastAsia="ru-RU"/>
        </w:rPr>
        <w:t>роведением проверки</w:t>
      </w:r>
      <w:r w:rsidR="0040277E" w:rsidRPr="0060773F">
        <w:rPr>
          <w:rFonts w:ascii="Times New Roman" w:eastAsia="Times New Roman" w:hAnsi="Times New Roman" w:cs="Times New Roman"/>
          <w:sz w:val="26"/>
          <w:szCs w:val="26"/>
          <w:lang w:eastAsia="ru-RU"/>
        </w:rPr>
        <w:t xml:space="preserve"> их р</w:t>
      </w:r>
      <w:r w:rsidRPr="0060773F">
        <w:rPr>
          <w:rFonts w:ascii="Times New Roman" w:eastAsia="Times New Roman" w:hAnsi="Times New Roman" w:cs="Times New Roman"/>
          <w:sz w:val="26"/>
          <w:szCs w:val="26"/>
          <w:lang w:eastAsia="ru-RU"/>
        </w:rPr>
        <w:t>аботоспособности.</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b/>
          <w:sz w:val="26"/>
          <w:szCs w:val="26"/>
          <w:lang w:eastAsia="ru-RU"/>
        </w:rPr>
        <w:t>Не позднее чем</w:t>
      </w:r>
      <w:r w:rsidR="0040277E" w:rsidRPr="0060773F">
        <w:rPr>
          <w:rFonts w:ascii="Times New Roman" w:eastAsia="Times New Roman" w:hAnsi="Times New Roman" w:cs="Times New Roman"/>
          <w:b/>
          <w:sz w:val="26"/>
          <w:szCs w:val="26"/>
          <w:lang w:eastAsia="ru-RU"/>
        </w:rPr>
        <w:t xml:space="preserve"> за о</w:t>
      </w:r>
      <w:r w:rsidRPr="0060773F">
        <w:rPr>
          <w:rFonts w:ascii="Times New Roman" w:eastAsia="Times New Roman" w:hAnsi="Times New Roman" w:cs="Times New Roman"/>
          <w:b/>
          <w:sz w:val="26"/>
          <w:szCs w:val="26"/>
          <w:lang w:eastAsia="ru-RU"/>
        </w:rPr>
        <w:t>дин день</w:t>
      </w:r>
      <w:r w:rsidR="0040277E" w:rsidRPr="0060773F">
        <w:rPr>
          <w:rFonts w:ascii="Times New Roman" w:eastAsia="Times New Roman" w:hAnsi="Times New Roman" w:cs="Times New Roman"/>
          <w:b/>
          <w:sz w:val="26"/>
          <w:szCs w:val="26"/>
          <w:lang w:eastAsia="ru-RU"/>
        </w:rPr>
        <w:t xml:space="preserve"> до н</w:t>
      </w:r>
      <w:r w:rsidRPr="0060773F">
        <w:rPr>
          <w:rFonts w:ascii="Times New Roman" w:eastAsia="Times New Roman" w:hAnsi="Times New Roman" w:cs="Times New Roman"/>
          <w:b/>
          <w:sz w:val="26"/>
          <w:szCs w:val="26"/>
          <w:lang w:eastAsia="ru-RU"/>
        </w:rPr>
        <w:t>ачала проведения экзамена</w:t>
      </w:r>
      <w:r w:rsidRPr="0060773F">
        <w:rPr>
          <w:rFonts w:ascii="Times New Roman" w:eastAsia="Times New Roman" w:hAnsi="Times New Roman" w:cs="Times New Roman"/>
          <w:sz w:val="26"/>
          <w:szCs w:val="26"/>
          <w:lang w:eastAsia="ru-RU"/>
        </w:rPr>
        <w:t xml:space="preserve"> также необходимо: </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убрать (закрыть)</w:t>
      </w:r>
      <w:r w:rsidR="0040277E" w:rsidRPr="0060773F">
        <w:rPr>
          <w:rFonts w:ascii="Times New Roman" w:eastAsia="Times New Roman" w:hAnsi="Times New Roman" w:cs="Times New Roman"/>
          <w:sz w:val="26"/>
          <w:szCs w:val="26"/>
          <w:lang w:eastAsia="ru-RU"/>
        </w:rPr>
        <w:t xml:space="preserve"> в а</w:t>
      </w:r>
      <w:r w:rsidRPr="0060773F">
        <w:rPr>
          <w:rFonts w:ascii="Times New Roman" w:eastAsia="Times New Roman" w:hAnsi="Times New Roman" w:cs="Times New Roman"/>
          <w:sz w:val="26"/>
          <w:szCs w:val="26"/>
          <w:lang w:eastAsia="ru-RU"/>
        </w:rPr>
        <w:t>удиториях стенды, плакаты</w:t>
      </w:r>
      <w:r w:rsidR="0040277E" w:rsidRPr="0060773F">
        <w:rPr>
          <w:rFonts w:ascii="Times New Roman" w:eastAsia="Times New Roman" w:hAnsi="Times New Roman" w:cs="Times New Roman"/>
          <w:sz w:val="26"/>
          <w:szCs w:val="26"/>
          <w:lang w:eastAsia="ru-RU"/>
        </w:rPr>
        <w:t xml:space="preserve"> и и</w:t>
      </w:r>
      <w:r w:rsidRPr="0060773F">
        <w:rPr>
          <w:rFonts w:ascii="Times New Roman" w:eastAsia="Times New Roman" w:hAnsi="Times New Roman" w:cs="Times New Roman"/>
          <w:sz w:val="26"/>
          <w:szCs w:val="26"/>
          <w:lang w:eastAsia="ru-RU"/>
        </w:rPr>
        <w:t>ные материалы</w:t>
      </w:r>
      <w:r w:rsidR="0040277E" w:rsidRPr="0060773F">
        <w:rPr>
          <w:rFonts w:ascii="Times New Roman" w:eastAsia="Times New Roman" w:hAnsi="Times New Roman" w:cs="Times New Roman"/>
          <w:sz w:val="26"/>
          <w:szCs w:val="26"/>
          <w:lang w:eastAsia="ru-RU"/>
        </w:rPr>
        <w:t xml:space="preserve"> со с</w:t>
      </w:r>
      <w:r w:rsidRPr="0060773F">
        <w:rPr>
          <w:rFonts w:ascii="Times New Roman" w:eastAsia="Times New Roman" w:hAnsi="Times New Roman" w:cs="Times New Roman"/>
          <w:sz w:val="26"/>
          <w:szCs w:val="26"/>
          <w:lang w:eastAsia="ru-RU"/>
        </w:rPr>
        <w:t>правочно-познавательной информацией</w:t>
      </w:r>
      <w:r w:rsidR="0040277E" w:rsidRPr="0060773F">
        <w:rPr>
          <w:rFonts w:ascii="Times New Roman" w:eastAsia="Times New Roman" w:hAnsi="Times New Roman" w:cs="Times New Roman"/>
          <w:sz w:val="26"/>
          <w:szCs w:val="26"/>
          <w:lang w:eastAsia="ru-RU"/>
        </w:rPr>
        <w:t xml:space="preserve"> по с</w:t>
      </w:r>
      <w:r w:rsidRPr="0060773F">
        <w:rPr>
          <w:rFonts w:ascii="Times New Roman" w:eastAsia="Times New Roman" w:hAnsi="Times New Roman" w:cs="Times New Roman"/>
          <w:sz w:val="26"/>
          <w:szCs w:val="26"/>
          <w:lang w:eastAsia="ru-RU"/>
        </w:rPr>
        <w:t xml:space="preserve">оответствующим учебным </w:t>
      </w:r>
      <w:r w:rsidR="00B36F0B" w:rsidRPr="0060773F">
        <w:rPr>
          <w:rFonts w:ascii="Times New Roman" w:eastAsia="Times New Roman" w:hAnsi="Times New Roman" w:cs="Times New Roman"/>
          <w:sz w:val="26"/>
          <w:szCs w:val="26"/>
          <w:lang w:eastAsia="ru-RU"/>
        </w:rPr>
        <w:t>предметам;</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подготовить </w:t>
      </w:r>
      <w:r w:rsidR="00482140" w:rsidRPr="0060773F">
        <w:rPr>
          <w:rFonts w:ascii="Times New Roman" w:eastAsia="Times New Roman" w:hAnsi="Times New Roman" w:cs="Times New Roman"/>
          <w:sz w:val="26"/>
          <w:szCs w:val="26"/>
          <w:lang w:eastAsia="ru-RU"/>
        </w:rPr>
        <w:t xml:space="preserve">листы бумаги для черновиков </w:t>
      </w:r>
      <w:r w:rsidR="0040277E" w:rsidRPr="0060773F">
        <w:rPr>
          <w:rFonts w:ascii="Times New Roman" w:eastAsia="Times New Roman" w:hAnsi="Times New Roman" w:cs="Times New Roman"/>
          <w:sz w:val="26"/>
          <w:szCs w:val="26"/>
          <w:lang w:eastAsia="ru-RU"/>
        </w:rPr>
        <w:t>со ш</w:t>
      </w:r>
      <w:r w:rsidRPr="0060773F">
        <w:rPr>
          <w:rFonts w:ascii="Times New Roman" w:eastAsia="Times New Roman" w:hAnsi="Times New Roman" w:cs="Times New Roman"/>
          <w:sz w:val="26"/>
          <w:szCs w:val="26"/>
          <w:lang w:eastAsia="ru-RU"/>
        </w:rPr>
        <w:t>тампом образовательной организации,</w:t>
      </w:r>
      <w:r w:rsidR="0040277E" w:rsidRPr="0060773F">
        <w:rPr>
          <w:rFonts w:ascii="Times New Roman" w:eastAsia="Times New Roman" w:hAnsi="Times New Roman" w:cs="Times New Roman"/>
          <w:sz w:val="26"/>
          <w:szCs w:val="26"/>
          <w:lang w:eastAsia="ru-RU"/>
        </w:rPr>
        <w:t xml:space="preserve"> на б</w:t>
      </w:r>
      <w:r w:rsidRPr="0060773F">
        <w:rPr>
          <w:rFonts w:ascii="Times New Roman" w:eastAsia="Times New Roman" w:hAnsi="Times New Roman" w:cs="Times New Roman"/>
          <w:sz w:val="26"/>
          <w:szCs w:val="26"/>
          <w:lang w:eastAsia="ru-RU"/>
        </w:rPr>
        <w:t>азе которой расположен ППЭ,</w:t>
      </w:r>
      <w:r w:rsidR="0040277E" w:rsidRPr="0060773F">
        <w:rPr>
          <w:rFonts w:ascii="Times New Roman" w:eastAsia="Times New Roman" w:hAnsi="Times New Roman" w:cs="Times New Roman"/>
          <w:sz w:val="26"/>
          <w:szCs w:val="26"/>
          <w:lang w:eastAsia="ru-RU"/>
        </w:rPr>
        <w:t xml:space="preserve"> на к</w:t>
      </w:r>
      <w:r w:rsidRPr="0060773F">
        <w:rPr>
          <w:rFonts w:ascii="Times New Roman" w:eastAsia="Times New Roman" w:hAnsi="Times New Roman" w:cs="Times New Roman"/>
          <w:sz w:val="26"/>
          <w:szCs w:val="26"/>
          <w:lang w:eastAsia="ru-RU"/>
        </w:rPr>
        <w:t xml:space="preserve">аждого участника </w:t>
      </w:r>
      <w:r w:rsidR="00B36F0B"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(минимальное количество - два листа),</w:t>
      </w:r>
      <w:r w:rsidR="0040277E" w:rsidRPr="0060773F">
        <w:rPr>
          <w:rFonts w:ascii="Times New Roman" w:eastAsia="Times New Roman" w:hAnsi="Times New Roman" w:cs="Times New Roman"/>
          <w:sz w:val="26"/>
          <w:szCs w:val="26"/>
          <w:lang w:eastAsia="ru-RU"/>
        </w:rPr>
        <w:t xml:space="preserve"> а т</w:t>
      </w:r>
      <w:r w:rsidRPr="0060773F">
        <w:rPr>
          <w:rFonts w:ascii="Times New Roman" w:eastAsia="Times New Roman" w:hAnsi="Times New Roman" w:cs="Times New Roman"/>
          <w:sz w:val="26"/>
          <w:szCs w:val="26"/>
          <w:lang w:eastAsia="ru-RU"/>
        </w:rPr>
        <w:t xml:space="preserve">акже дополнительные </w:t>
      </w:r>
      <w:r w:rsidR="00482140" w:rsidRPr="0060773F">
        <w:rPr>
          <w:rFonts w:ascii="Times New Roman" w:eastAsia="Times New Roman" w:hAnsi="Times New Roman" w:cs="Times New Roman"/>
          <w:sz w:val="26"/>
          <w:szCs w:val="26"/>
          <w:lang w:eastAsia="ru-RU"/>
        </w:rPr>
        <w:t>листы бумаги для черновиков</w:t>
      </w:r>
      <w:r w:rsidR="00482140" w:rsidRPr="0060773F" w:rsidDel="00482140">
        <w:rPr>
          <w:rFonts w:ascii="Times New Roman" w:eastAsia="Times New Roman" w:hAnsi="Times New Roman" w:cs="Times New Roman"/>
          <w:sz w:val="26"/>
          <w:szCs w:val="26"/>
          <w:lang w:eastAsia="ru-RU"/>
        </w:rPr>
        <w:t xml:space="preserve"> </w:t>
      </w:r>
      <w:r w:rsidR="0040277E" w:rsidRPr="0060773F">
        <w:rPr>
          <w:rFonts w:ascii="Times New Roman" w:eastAsia="Times New Roman" w:hAnsi="Times New Roman" w:cs="Times New Roman"/>
          <w:sz w:val="26"/>
          <w:szCs w:val="26"/>
          <w:lang w:eastAsia="ru-RU"/>
        </w:rPr>
        <w:t>со ш</w:t>
      </w:r>
      <w:r w:rsidRPr="0060773F">
        <w:rPr>
          <w:rFonts w:ascii="Times New Roman" w:eastAsia="Times New Roman" w:hAnsi="Times New Roman" w:cs="Times New Roman"/>
          <w:sz w:val="26"/>
          <w:szCs w:val="26"/>
          <w:lang w:eastAsia="ru-RU"/>
        </w:rPr>
        <w:t>тампом образовательной организации,</w:t>
      </w:r>
      <w:r w:rsidR="0040277E" w:rsidRPr="0060773F">
        <w:rPr>
          <w:rFonts w:ascii="Times New Roman" w:eastAsia="Times New Roman" w:hAnsi="Times New Roman" w:cs="Times New Roman"/>
          <w:sz w:val="26"/>
          <w:szCs w:val="26"/>
          <w:lang w:eastAsia="ru-RU"/>
        </w:rPr>
        <w:t xml:space="preserve"> на б</w:t>
      </w:r>
      <w:r w:rsidR="00B36F0B" w:rsidRPr="0060773F">
        <w:rPr>
          <w:rFonts w:ascii="Times New Roman" w:eastAsia="Times New Roman" w:hAnsi="Times New Roman" w:cs="Times New Roman"/>
          <w:sz w:val="26"/>
          <w:szCs w:val="26"/>
          <w:lang w:eastAsia="ru-RU"/>
        </w:rPr>
        <w:t>азе которой расположен ППЭ</w:t>
      </w:r>
      <w:r w:rsidRPr="0060773F">
        <w:rPr>
          <w:rFonts w:ascii="Times New Roman" w:eastAsia="Times New Roman" w:hAnsi="Times New Roman" w:cs="Times New Roman"/>
          <w:sz w:val="26"/>
          <w:szCs w:val="26"/>
          <w:lang w:eastAsia="ru-RU"/>
        </w:rPr>
        <w:t>;</w:t>
      </w:r>
    </w:p>
    <w:p w:rsidR="00557695" w:rsidRPr="0060773F" w:rsidRDefault="00557695"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подготовить технические средства для осуществления цифровой аудиозаписи  ответов участников экзамена при проведени</w:t>
      </w:r>
      <w:r w:rsidR="006F243B" w:rsidRPr="0060773F">
        <w:rPr>
          <w:rFonts w:ascii="Times New Roman" w:eastAsia="Times New Roman" w:hAnsi="Times New Roman" w:cs="Times New Roman"/>
          <w:sz w:val="26"/>
          <w:szCs w:val="26"/>
          <w:lang w:eastAsia="ru-RU"/>
        </w:rPr>
        <w:t>и</w:t>
      </w:r>
      <w:r w:rsidRPr="0060773F">
        <w:rPr>
          <w:rFonts w:ascii="Times New Roman" w:eastAsia="Times New Roman" w:hAnsi="Times New Roman" w:cs="Times New Roman"/>
          <w:sz w:val="26"/>
          <w:szCs w:val="26"/>
          <w:lang w:eastAsia="ru-RU"/>
        </w:rPr>
        <w:t xml:space="preserve"> ГВЭ в устной форме</w:t>
      </w:r>
      <w:r w:rsidRPr="0060773F">
        <w:rPr>
          <w:rFonts w:ascii="Times New Roman" w:hAnsi="Times New Roman" w:cs="Times New Roman"/>
          <w:sz w:val="26"/>
          <w:szCs w:val="26"/>
        </w:rPr>
        <w:t xml:space="preserve"> </w:t>
      </w:r>
      <w:r w:rsidR="002E3B83" w:rsidRPr="0060773F">
        <w:rPr>
          <w:rFonts w:ascii="Times New Roman" w:eastAsia="Times New Roman" w:hAnsi="Times New Roman" w:cs="Times New Roman"/>
          <w:sz w:val="26"/>
          <w:szCs w:val="26"/>
          <w:lang w:eastAsia="ru-RU"/>
        </w:rPr>
        <w:t>(в случае проведения ГВЭ в ППЭ в указанной форме)</w:t>
      </w:r>
      <w:r w:rsidRPr="0060773F">
        <w:rPr>
          <w:rFonts w:ascii="Times New Roman" w:eastAsia="Times New Roman" w:hAnsi="Times New Roman" w:cs="Times New Roman"/>
          <w:sz w:val="26"/>
          <w:szCs w:val="26"/>
          <w:lang w:eastAsia="ru-RU"/>
        </w:rPr>
        <w:t>;</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подготовить конверты для упаковки использованных </w:t>
      </w:r>
      <w:r w:rsidR="00482140" w:rsidRPr="0060773F">
        <w:rPr>
          <w:rFonts w:ascii="Times New Roman" w:eastAsia="Times New Roman" w:hAnsi="Times New Roman" w:cs="Times New Roman"/>
          <w:sz w:val="26"/>
          <w:szCs w:val="26"/>
          <w:lang w:eastAsia="ru-RU"/>
        </w:rPr>
        <w:t xml:space="preserve">листов бумаги для черновиков </w:t>
      </w:r>
      <w:r w:rsidR="00557695" w:rsidRPr="0060773F">
        <w:rPr>
          <w:rFonts w:ascii="Times New Roman" w:eastAsia="Times New Roman" w:hAnsi="Times New Roman" w:cs="Times New Roman"/>
          <w:sz w:val="26"/>
          <w:szCs w:val="26"/>
          <w:lang w:eastAsia="ru-RU"/>
        </w:rPr>
        <w:t xml:space="preserve">и КИМ </w:t>
      </w:r>
      <w:r w:rsidR="00895163" w:rsidRPr="0060773F">
        <w:rPr>
          <w:rFonts w:ascii="Times New Roman" w:hAnsi="Times New Roman" w:cs="Times New Roman"/>
          <w:sz w:val="26"/>
          <w:szCs w:val="26"/>
        </w:rPr>
        <w:t>ГВЭ</w:t>
      </w:r>
      <w:r w:rsidR="00895163"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(по одному конверту</w:t>
      </w:r>
      <w:r w:rsidR="0040277E" w:rsidRPr="0060773F">
        <w:rPr>
          <w:rFonts w:ascii="Times New Roman" w:eastAsia="Times New Roman" w:hAnsi="Times New Roman" w:cs="Times New Roman"/>
          <w:sz w:val="26"/>
          <w:szCs w:val="26"/>
          <w:lang w:eastAsia="ru-RU"/>
        </w:rPr>
        <w:t xml:space="preserve"> на а</w:t>
      </w:r>
      <w:r w:rsidRPr="0060773F">
        <w:rPr>
          <w:rFonts w:ascii="Times New Roman" w:eastAsia="Times New Roman" w:hAnsi="Times New Roman" w:cs="Times New Roman"/>
          <w:sz w:val="26"/>
          <w:szCs w:val="26"/>
          <w:lang w:eastAsia="ru-RU"/>
        </w:rPr>
        <w:t>удиторию</w:t>
      </w:r>
      <w:r w:rsidR="00557695" w:rsidRPr="0060773F">
        <w:rPr>
          <w:rFonts w:ascii="Times New Roman" w:eastAsia="Times New Roman" w:hAnsi="Times New Roman" w:cs="Times New Roman"/>
          <w:sz w:val="26"/>
          <w:szCs w:val="26"/>
          <w:lang w:eastAsia="ru-RU"/>
        </w:rPr>
        <w:t xml:space="preserve"> на каждый вид ЭМ</w:t>
      </w:r>
      <w:r w:rsidRPr="0060773F">
        <w:rPr>
          <w:rFonts w:ascii="Times New Roman" w:eastAsia="Times New Roman" w:hAnsi="Times New Roman" w:cs="Times New Roman"/>
          <w:sz w:val="26"/>
          <w:szCs w:val="26"/>
          <w:lang w:eastAsia="ru-RU"/>
        </w:rPr>
        <w:t>);</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подготовить</w:t>
      </w:r>
      <w:r w:rsidR="0040277E" w:rsidRPr="0060773F">
        <w:rPr>
          <w:rFonts w:ascii="Times New Roman" w:eastAsia="Times New Roman" w:hAnsi="Times New Roman" w:cs="Times New Roman"/>
          <w:sz w:val="26"/>
          <w:szCs w:val="26"/>
          <w:lang w:eastAsia="ru-RU"/>
        </w:rPr>
        <w:t xml:space="preserve"> в н</w:t>
      </w:r>
      <w:r w:rsidRPr="0060773F">
        <w:rPr>
          <w:rFonts w:ascii="Times New Roman" w:eastAsia="Times New Roman" w:hAnsi="Times New Roman" w:cs="Times New Roman"/>
          <w:sz w:val="26"/>
          <w:szCs w:val="26"/>
          <w:lang w:eastAsia="ru-RU"/>
        </w:rPr>
        <w:t xml:space="preserve">еобходимом количестве инструкции для участников </w:t>
      </w:r>
      <w:r w:rsidR="00557695"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зачитываемые организаторами</w:t>
      </w:r>
      <w:r w:rsidR="0040277E" w:rsidRPr="0060773F">
        <w:rPr>
          <w:rFonts w:ascii="Times New Roman" w:eastAsia="Times New Roman" w:hAnsi="Times New Roman" w:cs="Times New Roman"/>
          <w:sz w:val="26"/>
          <w:szCs w:val="26"/>
          <w:lang w:eastAsia="ru-RU"/>
        </w:rPr>
        <w:t xml:space="preserve"> в а</w:t>
      </w:r>
      <w:r w:rsidRPr="0060773F">
        <w:rPr>
          <w:rFonts w:ascii="Times New Roman" w:eastAsia="Times New Roman" w:hAnsi="Times New Roman" w:cs="Times New Roman"/>
          <w:sz w:val="26"/>
          <w:szCs w:val="26"/>
          <w:lang w:eastAsia="ru-RU"/>
        </w:rPr>
        <w:t>удитории перед началом экзамена (одна инструкция</w:t>
      </w:r>
      <w:r w:rsidR="0040277E" w:rsidRPr="0060773F">
        <w:rPr>
          <w:rFonts w:ascii="Times New Roman" w:eastAsia="Times New Roman" w:hAnsi="Times New Roman" w:cs="Times New Roman"/>
          <w:sz w:val="26"/>
          <w:szCs w:val="26"/>
          <w:lang w:eastAsia="ru-RU"/>
        </w:rPr>
        <w:t xml:space="preserve"> на о</w:t>
      </w:r>
      <w:r w:rsidRPr="0060773F">
        <w:rPr>
          <w:rFonts w:ascii="Times New Roman" w:eastAsia="Times New Roman" w:hAnsi="Times New Roman" w:cs="Times New Roman"/>
          <w:sz w:val="26"/>
          <w:szCs w:val="26"/>
          <w:lang w:eastAsia="ru-RU"/>
        </w:rPr>
        <w:t>дну аудиторию</w:t>
      </w:r>
      <w:r w:rsidR="00482140" w:rsidRPr="0060773F">
        <w:rPr>
          <w:rFonts w:ascii="Times New Roman" w:eastAsia="Times New Roman" w:hAnsi="Times New Roman" w:cs="Times New Roman"/>
          <w:sz w:val="26"/>
          <w:szCs w:val="26"/>
          <w:lang w:eastAsia="ru-RU"/>
        </w:rPr>
        <w:t>, кроме аудиторий, в которых участникам экзамена инструкция предоставляется в напечатанном виде</w:t>
      </w:r>
      <w:r w:rsidRPr="0060773F">
        <w:rPr>
          <w:rFonts w:ascii="Times New Roman" w:eastAsia="Times New Roman" w:hAnsi="Times New Roman" w:cs="Times New Roman"/>
          <w:sz w:val="26"/>
          <w:szCs w:val="26"/>
          <w:lang w:eastAsia="ru-RU"/>
        </w:rPr>
        <w:t>);</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проверить пожарные выходы, средства первичного пожаротушения;</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запереть</w:t>
      </w:r>
      <w:r w:rsidR="0040277E" w:rsidRPr="0060773F">
        <w:rPr>
          <w:rFonts w:ascii="Times New Roman" w:eastAsia="Times New Roman" w:hAnsi="Times New Roman" w:cs="Times New Roman"/>
          <w:sz w:val="26"/>
          <w:szCs w:val="26"/>
          <w:lang w:eastAsia="ru-RU"/>
        </w:rPr>
        <w:t xml:space="preserve"> и о</w:t>
      </w:r>
      <w:r w:rsidRPr="0060773F">
        <w:rPr>
          <w:rFonts w:ascii="Times New Roman" w:eastAsia="Times New Roman" w:hAnsi="Times New Roman" w:cs="Times New Roman"/>
          <w:sz w:val="26"/>
          <w:szCs w:val="26"/>
          <w:lang w:eastAsia="ru-RU"/>
        </w:rPr>
        <w:t>печатать помещения,</w:t>
      </w:r>
      <w:r w:rsidR="0040277E" w:rsidRPr="0060773F">
        <w:rPr>
          <w:rFonts w:ascii="Times New Roman" w:eastAsia="Times New Roman" w:hAnsi="Times New Roman" w:cs="Times New Roman"/>
          <w:sz w:val="26"/>
          <w:szCs w:val="26"/>
          <w:lang w:eastAsia="ru-RU"/>
        </w:rPr>
        <w:t xml:space="preserve"> не и</w:t>
      </w:r>
      <w:r w:rsidRPr="0060773F">
        <w:rPr>
          <w:rFonts w:ascii="Times New Roman" w:eastAsia="Times New Roman" w:hAnsi="Times New Roman" w:cs="Times New Roman"/>
          <w:sz w:val="26"/>
          <w:szCs w:val="26"/>
          <w:lang w:eastAsia="ru-RU"/>
        </w:rPr>
        <w:t>спользующиеся для проведения экзамена;</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провести проверку работоспособности средств видеонаблюдения</w:t>
      </w:r>
      <w:r w:rsidR="0040277E" w:rsidRPr="0060773F">
        <w:rPr>
          <w:rFonts w:ascii="Times New Roman" w:eastAsia="Times New Roman" w:hAnsi="Times New Roman" w:cs="Times New Roman"/>
          <w:sz w:val="26"/>
          <w:szCs w:val="26"/>
          <w:lang w:eastAsia="ru-RU"/>
        </w:rPr>
        <w:t xml:space="preserve"> в П</w:t>
      </w:r>
      <w:r w:rsidRPr="0060773F">
        <w:rPr>
          <w:rFonts w:ascii="Times New Roman" w:eastAsia="Times New Roman" w:hAnsi="Times New Roman" w:cs="Times New Roman"/>
          <w:sz w:val="26"/>
          <w:szCs w:val="26"/>
          <w:lang w:eastAsia="ru-RU"/>
        </w:rPr>
        <w:t>ПЭ совместно</w:t>
      </w:r>
      <w:r w:rsidR="0040277E" w:rsidRPr="0060773F">
        <w:rPr>
          <w:rFonts w:ascii="Times New Roman" w:eastAsia="Times New Roman" w:hAnsi="Times New Roman" w:cs="Times New Roman"/>
          <w:sz w:val="26"/>
          <w:szCs w:val="26"/>
          <w:lang w:eastAsia="ru-RU"/>
        </w:rPr>
        <w:t xml:space="preserve"> с т</w:t>
      </w:r>
      <w:r w:rsidRPr="0060773F">
        <w:rPr>
          <w:rFonts w:ascii="Times New Roman" w:eastAsia="Times New Roman" w:hAnsi="Times New Roman" w:cs="Times New Roman"/>
          <w:sz w:val="26"/>
          <w:szCs w:val="26"/>
          <w:lang w:eastAsia="ru-RU"/>
        </w:rPr>
        <w:t>ехническим специалистом;</w:t>
      </w:r>
    </w:p>
    <w:p w:rsidR="00DD0F29"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заполнить форму ППЭ-01</w:t>
      </w:r>
      <w:r w:rsidR="006815A4"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«Акт готовности ППЭ</w:t>
      </w:r>
      <w:r w:rsidR="006815A4" w:rsidRPr="0060773F">
        <w:rPr>
          <w:rFonts w:ascii="Times New Roman" w:eastAsia="Times New Roman" w:hAnsi="Times New Roman" w:cs="Times New Roman"/>
          <w:sz w:val="26"/>
          <w:szCs w:val="26"/>
          <w:lang w:eastAsia="ru-RU"/>
        </w:rPr>
        <w:t xml:space="preserve"> к ГВЭ</w:t>
      </w:r>
      <w:r w:rsidRPr="0060773F">
        <w:rPr>
          <w:rFonts w:ascii="Times New Roman" w:eastAsia="Times New Roman" w:hAnsi="Times New Roman" w:cs="Times New Roman"/>
          <w:sz w:val="26"/>
          <w:szCs w:val="26"/>
          <w:lang w:eastAsia="ru-RU"/>
        </w:rPr>
        <w:t>» совместно</w:t>
      </w:r>
      <w:r w:rsidR="0040277E" w:rsidRPr="0060773F">
        <w:rPr>
          <w:rFonts w:ascii="Times New Roman" w:eastAsia="Times New Roman" w:hAnsi="Times New Roman" w:cs="Times New Roman"/>
          <w:sz w:val="26"/>
          <w:szCs w:val="26"/>
          <w:lang w:eastAsia="ru-RU"/>
        </w:rPr>
        <w:t xml:space="preserve"> с р</w:t>
      </w:r>
      <w:r w:rsidRPr="0060773F">
        <w:rPr>
          <w:rFonts w:ascii="Times New Roman" w:eastAsia="Times New Roman" w:hAnsi="Times New Roman" w:cs="Times New Roman"/>
          <w:sz w:val="26"/>
          <w:szCs w:val="26"/>
          <w:lang w:eastAsia="ru-RU"/>
        </w:rPr>
        <w:t>уководителем организации,</w:t>
      </w:r>
      <w:r w:rsidR="0040277E" w:rsidRPr="0060773F">
        <w:rPr>
          <w:rFonts w:ascii="Times New Roman" w:eastAsia="Times New Roman" w:hAnsi="Times New Roman" w:cs="Times New Roman"/>
          <w:sz w:val="26"/>
          <w:szCs w:val="26"/>
          <w:lang w:eastAsia="ru-RU"/>
        </w:rPr>
        <w:t xml:space="preserve"> на б</w:t>
      </w:r>
      <w:r w:rsidRPr="0060773F">
        <w:rPr>
          <w:rFonts w:ascii="Times New Roman" w:eastAsia="Times New Roman" w:hAnsi="Times New Roman" w:cs="Times New Roman"/>
          <w:sz w:val="26"/>
          <w:szCs w:val="26"/>
          <w:lang w:eastAsia="ru-RU"/>
        </w:rPr>
        <w:t>азе которой организован ППЭ.</w:t>
      </w:r>
    </w:p>
    <w:p w:rsidR="00DB6CE6" w:rsidRPr="0060773F" w:rsidRDefault="00DB6CE6" w:rsidP="0060773F">
      <w:pPr>
        <w:spacing w:after="0" w:line="240" w:lineRule="auto"/>
        <w:ind w:firstLine="709"/>
        <w:contextualSpacing/>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Проведение </w:t>
      </w:r>
      <w:r w:rsidR="00557695" w:rsidRPr="0060773F">
        <w:rPr>
          <w:rFonts w:ascii="Times New Roman" w:eastAsia="Times New Roman" w:hAnsi="Times New Roman" w:cs="Times New Roman"/>
          <w:b/>
          <w:sz w:val="26"/>
          <w:szCs w:val="26"/>
          <w:lang w:eastAsia="ru-RU"/>
        </w:rPr>
        <w:t>ГВЭ</w:t>
      </w:r>
      <w:r w:rsidR="0040277E" w:rsidRPr="0060773F">
        <w:rPr>
          <w:rFonts w:ascii="Times New Roman" w:eastAsia="Times New Roman" w:hAnsi="Times New Roman" w:cs="Times New Roman"/>
          <w:b/>
          <w:sz w:val="26"/>
          <w:szCs w:val="26"/>
          <w:lang w:eastAsia="ru-RU"/>
        </w:rPr>
        <w:t xml:space="preserve"> в П</w:t>
      </w:r>
      <w:r w:rsidRPr="0060773F">
        <w:rPr>
          <w:rFonts w:ascii="Times New Roman" w:eastAsia="Times New Roman" w:hAnsi="Times New Roman" w:cs="Times New Roman"/>
          <w:b/>
          <w:sz w:val="26"/>
          <w:szCs w:val="26"/>
          <w:lang w:eastAsia="ru-RU"/>
        </w:rPr>
        <w:t>ПЭ</w:t>
      </w:r>
    </w:p>
    <w:tbl>
      <w:tblPr>
        <w:tblW w:w="0" w:type="auto"/>
        <w:tblInd w:w="108"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10206"/>
      </w:tblGrid>
      <w:tr w:rsidR="009E3429" w:rsidRPr="0060773F" w:rsidTr="00884CA2">
        <w:trPr>
          <w:trHeight w:val="2755"/>
        </w:trPr>
        <w:tc>
          <w:tcPr>
            <w:tcW w:w="10206" w:type="dxa"/>
          </w:tcPr>
          <w:p w:rsidR="009E3429" w:rsidRPr="0060773F" w:rsidRDefault="009E3429"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Руководителю ППЭ необходимо помнить, что экзамен проводится в спокойной и доброжелательной обстановке.</w:t>
            </w:r>
          </w:p>
          <w:p w:rsidR="009E3429" w:rsidRPr="0060773F" w:rsidRDefault="009E3429"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sz w:val="26"/>
                <w:szCs w:val="26"/>
                <w:lang w:eastAsia="ru-RU"/>
              </w:rPr>
              <w:t xml:space="preserve">В день проведения экзамена (в период с момента входа в ППЭ и до окончания экзамена) в ППЭ руководителю ППЭ </w:t>
            </w:r>
            <w:r w:rsidRPr="0060773F">
              <w:rPr>
                <w:rFonts w:ascii="Times New Roman" w:eastAsia="Times New Roman" w:hAnsi="Times New Roman" w:cs="Times New Roman"/>
                <w:b/>
                <w:sz w:val="26"/>
                <w:szCs w:val="26"/>
                <w:lang w:eastAsia="ru-RU"/>
              </w:rPr>
              <w:t xml:space="preserve">запрещается: </w:t>
            </w:r>
          </w:p>
          <w:p w:rsidR="009E3429" w:rsidRPr="0060773F" w:rsidRDefault="009E3429"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а) пользоваться средствами связи за пределами Штаба ППЭ; </w:t>
            </w:r>
          </w:p>
          <w:p w:rsidR="009E3429" w:rsidRPr="0060773F" w:rsidRDefault="009E3429"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б) оказывать содействие участникам </w:t>
            </w:r>
            <w:r w:rsidR="00557695"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tc>
      </w:tr>
    </w:tbl>
    <w:p w:rsidR="00043CF3" w:rsidRPr="0060773F" w:rsidRDefault="00043CF3" w:rsidP="0060773F">
      <w:pPr>
        <w:spacing w:after="0" w:line="240" w:lineRule="auto"/>
        <w:ind w:firstLine="709"/>
        <w:contextualSpacing/>
        <w:rPr>
          <w:rFonts w:ascii="Times New Roman" w:eastAsia="Times New Roman" w:hAnsi="Times New Roman" w:cs="Times New Roman"/>
          <w:b/>
          <w:sz w:val="26"/>
          <w:szCs w:val="26"/>
          <w:lang w:eastAsia="ru-RU"/>
        </w:rPr>
      </w:pPr>
    </w:p>
    <w:p w:rsidR="00DB6CE6" w:rsidRPr="0060773F" w:rsidRDefault="00557695" w:rsidP="0060773F">
      <w:pPr>
        <w:spacing w:after="0" w:line="240" w:lineRule="auto"/>
        <w:ind w:firstLine="709"/>
        <w:contextualSpacing/>
        <w:jc w:val="both"/>
        <w:rPr>
          <w:rFonts w:ascii="Times New Roman" w:eastAsia="Calibri" w:hAnsi="Times New Roman" w:cs="Times New Roman"/>
          <w:sz w:val="26"/>
          <w:szCs w:val="26"/>
        </w:rPr>
      </w:pPr>
      <w:r w:rsidRPr="0060773F">
        <w:rPr>
          <w:rFonts w:ascii="Times New Roman" w:eastAsia="Times New Roman" w:hAnsi="Times New Roman" w:cs="Times New Roman"/>
          <w:sz w:val="26"/>
          <w:szCs w:val="26"/>
          <w:lang w:eastAsia="ru-RU"/>
        </w:rPr>
        <w:t>В день проведения ГВЭ</w:t>
      </w:r>
      <w:r w:rsidR="00DB6CE6" w:rsidRPr="0060773F">
        <w:rPr>
          <w:rFonts w:ascii="Times New Roman" w:eastAsia="Times New Roman" w:hAnsi="Times New Roman" w:cs="Times New Roman"/>
          <w:sz w:val="26"/>
          <w:szCs w:val="26"/>
          <w:lang w:eastAsia="ru-RU"/>
        </w:rPr>
        <w:t xml:space="preserve"> руководитель ППЭ должен явиться</w:t>
      </w:r>
      <w:r w:rsidR="0040277E" w:rsidRPr="0060773F">
        <w:rPr>
          <w:rFonts w:ascii="Times New Roman" w:eastAsia="Times New Roman" w:hAnsi="Times New Roman" w:cs="Times New Roman"/>
          <w:sz w:val="26"/>
          <w:szCs w:val="26"/>
          <w:lang w:eastAsia="ru-RU"/>
        </w:rPr>
        <w:t xml:space="preserve"> в П</w:t>
      </w:r>
      <w:r w:rsidR="00DB6CE6" w:rsidRPr="0060773F">
        <w:rPr>
          <w:rFonts w:ascii="Times New Roman" w:eastAsia="Times New Roman" w:hAnsi="Times New Roman" w:cs="Times New Roman"/>
          <w:sz w:val="26"/>
          <w:szCs w:val="26"/>
          <w:lang w:eastAsia="ru-RU"/>
        </w:rPr>
        <w:t>ПЭ</w:t>
      </w:r>
      <w:r w:rsidR="0040277E" w:rsidRPr="0060773F">
        <w:rPr>
          <w:rFonts w:ascii="Times New Roman" w:eastAsia="Times New Roman" w:hAnsi="Times New Roman" w:cs="Times New Roman"/>
          <w:sz w:val="26"/>
          <w:szCs w:val="26"/>
          <w:lang w:eastAsia="ru-RU"/>
        </w:rPr>
        <w:t xml:space="preserve"> </w:t>
      </w:r>
      <w:r w:rsidR="0040277E" w:rsidRPr="0060773F">
        <w:rPr>
          <w:rFonts w:ascii="Times New Roman" w:eastAsia="Times New Roman" w:hAnsi="Times New Roman" w:cs="Times New Roman"/>
          <w:b/>
          <w:sz w:val="26"/>
          <w:szCs w:val="26"/>
          <w:lang w:eastAsia="ru-RU"/>
        </w:rPr>
        <w:t>не</w:t>
      </w:r>
      <w:r w:rsidR="0040277E" w:rsidRPr="0060773F">
        <w:rPr>
          <w:rFonts w:ascii="Times New Roman" w:eastAsia="Times New Roman" w:hAnsi="Times New Roman" w:cs="Times New Roman"/>
          <w:sz w:val="26"/>
          <w:szCs w:val="26"/>
          <w:lang w:eastAsia="ru-RU"/>
        </w:rPr>
        <w:t> </w:t>
      </w:r>
      <w:r w:rsidR="0040277E" w:rsidRPr="0060773F">
        <w:rPr>
          <w:rFonts w:ascii="Times New Roman" w:eastAsia="Times New Roman" w:hAnsi="Times New Roman" w:cs="Times New Roman"/>
          <w:b/>
          <w:sz w:val="26"/>
          <w:szCs w:val="26"/>
          <w:lang w:eastAsia="ru-RU"/>
        </w:rPr>
        <w:t>п</w:t>
      </w:r>
      <w:r w:rsidR="00DB6CE6" w:rsidRPr="0060773F">
        <w:rPr>
          <w:rFonts w:ascii="Times New Roman" w:eastAsia="Times New Roman" w:hAnsi="Times New Roman" w:cs="Times New Roman"/>
          <w:b/>
          <w:sz w:val="26"/>
          <w:szCs w:val="26"/>
          <w:lang w:eastAsia="ru-RU"/>
        </w:rPr>
        <w:t xml:space="preserve">озднее </w:t>
      </w:r>
      <w:r w:rsidR="00354812" w:rsidRPr="0060773F">
        <w:rPr>
          <w:rFonts w:ascii="Times New Roman" w:eastAsia="Times New Roman" w:hAnsi="Times New Roman" w:cs="Times New Roman"/>
          <w:b/>
          <w:sz w:val="26"/>
          <w:szCs w:val="26"/>
          <w:lang w:eastAsia="ru-RU"/>
        </w:rPr>
        <w:br/>
      </w:r>
      <w:r w:rsidR="00DB6CE6" w:rsidRPr="0060773F">
        <w:rPr>
          <w:rFonts w:ascii="Times New Roman" w:eastAsia="Times New Roman" w:hAnsi="Times New Roman" w:cs="Times New Roman"/>
          <w:b/>
          <w:sz w:val="26"/>
          <w:szCs w:val="26"/>
          <w:lang w:eastAsia="ru-RU"/>
        </w:rPr>
        <w:t>07.30</w:t>
      </w:r>
      <w:r w:rsidR="0040277E" w:rsidRPr="0060773F">
        <w:rPr>
          <w:rFonts w:ascii="Times New Roman" w:eastAsia="Times New Roman" w:hAnsi="Times New Roman" w:cs="Times New Roman"/>
          <w:b/>
          <w:sz w:val="26"/>
          <w:szCs w:val="26"/>
          <w:lang w:eastAsia="ru-RU"/>
        </w:rPr>
        <w:t xml:space="preserve"> по м</w:t>
      </w:r>
      <w:r w:rsidR="00DB6CE6" w:rsidRPr="0060773F">
        <w:rPr>
          <w:rFonts w:ascii="Times New Roman" w:eastAsia="Times New Roman" w:hAnsi="Times New Roman" w:cs="Times New Roman"/>
          <w:b/>
          <w:sz w:val="26"/>
          <w:szCs w:val="26"/>
          <w:lang w:eastAsia="ru-RU"/>
        </w:rPr>
        <w:t>естному времени.</w:t>
      </w:r>
      <w:r w:rsidR="00DB6CE6" w:rsidRPr="0060773F">
        <w:rPr>
          <w:rFonts w:ascii="Times New Roman" w:eastAsia="Calibri" w:hAnsi="Times New Roman" w:cs="Times New Roman"/>
          <w:sz w:val="26"/>
          <w:szCs w:val="26"/>
        </w:rPr>
        <w:t xml:space="preserve"> </w:t>
      </w:r>
    </w:p>
    <w:p w:rsidR="00DB6CE6" w:rsidRPr="0060773F" w:rsidRDefault="00DB6CE6"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sz w:val="26"/>
          <w:szCs w:val="26"/>
          <w:lang w:eastAsia="ru-RU"/>
        </w:rPr>
        <w:t>Руководитель ППЭ несет персональную ответственность</w:t>
      </w:r>
      <w:r w:rsidR="0040277E" w:rsidRPr="0060773F">
        <w:rPr>
          <w:rFonts w:ascii="Times New Roman" w:eastAsia="Times New Roman" w:hAnsi="Times New Roman" w:cs="Times New Roman"/>
          <w:sz w:val="26"/>
          <w:szCs w:val="26"/>
          <w:lang w:eastAsia="ru-RU"/>
        </w:rPr>
        <w:t xml:space="preserve"> за с</w:t>
      </w:r>
      <w:r w:rsidRPr="0060773F">
        <w:rPr>
          <w:rFonts w:ascii="Times New Roman" w:eastAsia="Times New Roman" w:hAnsi="Times New Roman" w:cs="Times New Roman"/>
          <w:sz w:val="26"/>
          <w:szCs w:val="26"/>
          <w:lang w:eastAsia="ru-RU"/>
        </w:rPr>
        <w:t>облюдение мер информационной безопасности</w:t>
      </w:r>
      <w:r w:rsidR="0040277E" w:rsidRPr="0060773F">
        <w:rPr>
          <w:rFonts w:ascii="Times New Roman" w:eastAsia="Times New Roman" w:hAnsi="Times New Roman" w:cs="Times New Roman"/>
          <w:sz w:val="26"/>
          <w:szCs w:val="26"/>
          <w:lang w:eastAsia="ru-RU"/>
        </w:rPr>
        <w:t xml:space="preserve"> и </w:t>
      </w:r>
      <w:r w:rsidR="003D306F" w:rsidRPr="0060773F">
        <w:rPr>
          <w:rFonts w:ascii="Times New Roman" w:eastAsia="Times New Roman" w:hAnsi="Times New Roman" w:cs="Times New Roman"/>
          <w:sz w:val="26"/>
          <w:szCs w:val="26"/>
          <w:lang w:eastAsia="ru-RU"/>
        </w:rPr>
        <w:t xml:space="preserve">обеспечение </w:t>
      </w:r>
      <w:r w:rsidRPr="0060773F">
        <w:rPr>
          <w:rFonts w:ascii="Times New Roman" w:eastAsia="Times New Roman" w:hAnsi="Times New Roman" w:cs="Times New Roman"/>
          <w:sz w:val="26"/>
          <w:szCs w:val="26"/>
          <w:lang w:eastAsia="ru-RU"/>
        </w:rPr>
        <w:t>порядка проведения ГИА</w:t>
      </w:r>
      <w:r w:rsidR="0040277E" w:rsidRPr="0060773F">
        <w:rPr>
          <w:rFonts w:ascii="Times New Roman" w:eastAsia="Times New Roman" w:hAnsi="Times New Roman" w:cs="Times New Roman"/>
          <w:sz w:val="26"/>
          <w:szCs w:val="26"/>
          <w:lang w:eastAsia="ru-RU"/>
        </w:rPr>
        <w:t xml:space="preserve"> в П</w:t>
      </w:r>
      <w:r w:rsidRPr="0060773F">
        <w:rPr>
          <w:rFonts w:ascii="Times New Roman" w:eastAsia="Times New Roman" w:hAnsi="Times New Roman" w:cs="Times New Roman"/>
          <w:sz w:val="26"/>
          <w:szCs w:val="26"/>
          <w:lang w:eastAsia="ru-RU"/>
        </w:rPr>
        <w:t>ПЭ</w:t>
      </w:r>
      <w:r w:rsidR="0040277E" w:rsidRPr="0060773F">
        <w:rPr>
          <w:rFonts w:ascii="Times New Roman" w:eastAsia="Times New Roman" w:hAnsi="Times New Roman" w:cs="Times New Roman"/>
          <w:sz w:val="26"/>
          <w:szCs w:val="26"/>
          <w:lang w:eastAsia="ru-RU"/>
        </w:rPr>
        <w:t xml:space="preserve"> на в</w:t>
      </w:r>
      <w:r w:rsidRPr="0060773F">
        <w:rPr>
          <w:rFonts w:ascii="Times New Roman" w:eastAsia="Times New Roman" w:hAnsi="Times New Roman" w:cs="Times New Roman"/>
          <w:sz w:val="26"/>
          <w:szCs w:val="26"/>
          <w:lang w:eastAsia="ru-RU"/>
        </w:rPr>
        <w:t xml:space="preserve">сех этапах проведения </w:t>
      </w:r>
      <w:r w:rsidR="00F44136" w:rsidRPr="0060773F">
        <w:rPr>
          <w:rFonts w:ascii="Times New Roman" w:eastAsia="Times New Roman" w:hAnsi="Times New Roman" w:cs="Times New Roman"/>
          <w:sz w:val="26"/>
          <w:szCs w:val="26"/>
          <w:lang w:eastAsia="ru-RU"/>
        </w:rPr>
        <w:t>ГВЭ</w:t>
      </w:r>
      <w:r w:rsidR="0040277E" w:rsidRPr="0060773F">
        <w:rPr>
          <w:rFonts w:ascii="Times New Roman" w:eastAsia="Times New Roman" w:hAnsi="Times New Roman" w:cs="Times New Roman"/>
          <w:sz w:val="26"/>
          <w:szCs w:val="26"/>
          <w:lang w:eastAsia="ru-RU"/>
        </w:rPr>
        <w:t xml:space="preserve"> в П</w:t>
      </w:r>
      <w:r w:rsidRPr="0060773F">
        <w:rPr>
          <w:rFonts w:ascii="Times New Roman" w:eastAsia="Times New Roman" w:hAnsi="Times New Roman" w:cs="Times New Roman"/>
          <w:sz w:val="26"/>
          <w:szCs w:val="26"/>
          <w:lang w:eastAsia="ru-RU"/>
        </w:rPr>
        <w:t>ПЭ.</w:t>
      </w:r>
    </w:p>
    <w:p w:rsidR="00DB6CE6" w:rsidRPr="0060773F" w:rsidRDefault="00DB6CE6"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До начала экзамена руководитель ППЭ должен:</w:t>
      </w:r>
    </w:p>
    <w:p w:rsidR="004D066E" w:rsidRPr="0060773F" w:rsidRDefault="00BB5C0E"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b/>
          <w:sz w:val="26"/>
          <w:szCs w:val="26"/>
          <w:lang w:eastAsia="ru-RU"/>
        </w:rPr>
        <w:t xml:space="preserve">1) </w:t>
      </w:r>
      <w:r w:rsidR="003D306F" w:rsidRPr="0060773F">
        <w:rPr>
          <w:rFonts w:ascii="Times New Roman" w:eastAsia="Times New Roman" w:hAnsi="Times New Roman" w:cs="Times New Roman"/>
          <w:b/>
          <w:sz w:val="26"/>
          <w:szCs w:val="26"/>
          <w:lang w:eastAsia="ru-RU"/>
        </w:rPr>
        <w:t xml:space="preserve">не </w:t>
      </w:r>
      <w:r w:rsidR="00DB6CE6" w:rsidRPr="0060773F">
        <w:rPr>
          <w:rFonts w:ascii="Times New Roman" w:eastAsia="Times New Roman" w:hAnsi="Times New Roman" w:cs="Times New Roman"/>
          <w:b/>
          <w:sz w:val="26"/>
          <w:szCs w:val="26"/>
          <w:lang w:eastAsia="ru-RU"/>
        </w:rPr>
        <w:t>позднее 07.30</w:t>
      </w:r>
      <w:r w:rsidR="0040277E" w:rsidRPr="0060773F">
        <w:rPr>
          <w:rFonts w:ascii="Times New Roman" w:eastAsia="Times New Roman" w:hAnsi="Times New Roman" w:cs="Times New Roman"/>
          <w:b/>
          <w:sz w:val="26"/>
          <w:szCs w:val="26"/>
          <w:lang w:eastAsia="ru-RU"/>
        </w:rPr>
        <w:t xml:space="preserve"> по м</w:t>
      </w:r>
      <w:r w:rsidR="00DB6CE6" w:rsidRPr="0060773F">
        <w:rPr>
          <w:rFonts w:ascii="Times New Roman" w:eastAsia="Times New Roman" w:hAnsi="Times New Roman" w:cs="Times New Roman"/>
          <w:b/>
          <w:sz w:val="26"/>
          <w:szCs w:val="26"/>
          <w:lang w:eastAsia="ru-RU"/>
        </w:rPr>
        <w:t>естному времени</w:t>
      </w:r>
      <w:r w:rsidR="004D066E" w:rsidRPr="0060773F">
        <w:rPr>
          <w:rFonts w:ascii="Times New Roman" w:eastAsia="Times New Roman" w:hAnsi="Times New Roman" w:cs="Times New Roman"/>
          <w:sz w:val="26"/>
          <w:szCs w:val="26"/>
          <w:lang w:eastAsia="ru-RU"/>
        </w:rPr>
        <w:t>:</w:t>
      </w:r>
    </w:p>
    <w:p w:rsidR="00DB6CE6" w:rsidRPr="0060773F" w:rsidRDefault="004D066E"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lastRenderedPageBreak/>
        <w:t xml:space="preserve">а) </w:t>
      </w:r>
      <w:r w:rsidR="00DB6CE6" w:rsidRPr="0060773F">
        <w:rPr>
          <w:rFonts w:ascii="Times New Roman" w:eastAsia="Times New Roman" w:hAnsi="Times New Roman" w:cs="Times New Roman"/>
          <w:sz w:val="26"/>
          <w:szCs w:val="26"/>
          <w:lang w:eastAsia="ru-RU"/>
        </w:rPr>
        <w:t>получить</w:t>
      </w:r>
      <w:r w:rsidR="0040277E" w:rsidRPr="0060773F">
        <w:rPr>
          <w:rFonts w:ascii="Times New Roman" w:eastAsia="Times New Roman" w:hAnsi="Times New Roman" w:cs="Times New Roman"/>
          <w:sz w:val="26"/>
          <w:szCs w:val="26"/>
          <w:lang w:eastAsia="ru-RU"/>
        </w:rPr>
        <w:t xml:space="preserve"> от ч</w:t>
      </w:r>
      <w:r w:rsidR="00DB6CE6" w:rsidRPr="0060773F">
        <w:rPr>
          <w:rFonts w:ascii="Times New Roman" w:eastAsia="Times New Roman" w:hAnsi="Times New Roman" w:cs="Times New Roman"/>
          <w:sz w:val="26"/>
          <w:szCs w:val="26"/>
          <w:lang w:eastAsia="ru-RU"/>
        </w:rPr>
        <w:t>ленов ГЭК</w:t>
      </w:r>
      <w:r w:rsidR="0040277E" w:rsidRPr="0060773F">
        <w:rPr>
          <w:rFonts w:ascii="Times New Roman" w:eastAsia="Times New Roman" w:hAnsi="Times New Roman" w:cs="Times New Roman"/>
          <w:sz w:val="26"/>
          <w:szCs w:val="26"/>
          <w:lang w:eastAsia="ru-RU"/>
        </w:rPr>
        <w:t xml:space="preserve"> </w:t>
      </w:r>
      <w:r w:rsidR="000F61F7" w:rsidRPr="0060773F">
        <w:rPr>
          <w:rFonts w:ascii="Times New Roman" w:eastAsia="Times New Roman" w:hAnsi="Times New Roman" w:cs="Times New Roman"/>
          <w:sz w:val="26"/>
          <w:szCs w:val="26"/>
          <w:lang w:eastAsia="ru-RU"/>
        </w:rPr>
        <w:t xml:space="preserve">(в случае если по решению ОИВ ЭМ доставляются членами ГЭК в ППЭ): </w:t>
      </w:r>
    </w:p>
    <w:p w:rsidR="00F44136" w:rsidRPr="0060773F" w:rsidRDefault="00F4413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w:t>
      </w:r>
      <w:r w:rsidR="00DB6CE6" w:rsidRPr="0060773F">
        <w:rPr>
          <w:rFonts w:ascii="Times New Roman" w:eastAsia="Times New Roman" w:hAnsi="Times New Roman" w:cs="Times New Roman"/>
          <w:sz w:val="26"/>
          <w:szCs w:val="26"/>
          <w:lang w:eastAsia="ru-RU"/>
        </w:rPr>
        <w:t>акет руководителя ППЭ (акты, протоколы, формы апелляции, списки распределения участников ГИА</w:t>
      </w:r>
      <w:r w:rsidR="0040277E" w:rsidRPr="0060773F">
        <w:rPr>
          <w:rFonts w:ascii="Times New Roman" w:eastAsia="Times New Roman" w:hAnsi="Times New Roman" w:cs="Times New Roman"/>
          <w:sz w:val="26"/>
          <w:szCs w:val="26"/>
          <w:lang w:eastAsia="ru-RU"/>
        </w:rPr>
        <w:t xml:space="preserve"> и</w:t>
      </w:r>
      <w:r w:rsidRPr="0060773F">
        <w:rPr>
          <w:rFonts w:ascii="Times New Roman" w:eastAsia="Times New Roman" w:hAnsi="Times New Roman" w:cs="Times New Roman"/>
          <w:sz w:val="26"/>
          <w:szCs w:val="26"/>
          <w:lang w:eastAsia="ru-RU"/>
        </w:rPr>
        <w:t xml:space="preserve"> </w:t>
      </w:r>
      <w:r w:rsidR="0040277E" w:rsidRPr="0060773F">
        <w:rPr>
          <w:rFonts w:ascii="Times New Roman" w:eastAsia="Times New Roman" w:hAnsi="Times New Roman" w:cs="Times New Roman"/>
          <w:sz w:val="26"/>
          <w:szCs w:val="26"/>
          <w:lang w:eastAsia="ru-RU"/>
        </w:rPr>
        <w:t> р</w:t>
      </w:r>
      <w:r w:rsidR="00DB6CE6" w:rsidRPr="0060773F">
        <w:rPr>
          <w:rFonts w:ascii="Times New Roman" w:eastAsia="Times New Roman" w:hAnsi="Times New Roman" w:cs="Times New Roman"/>
          <w:sz w:val="26"/>
          <w:szCs w:val="26"/>
          <w:lang w:eastAsia="ru-RU"/>
        </w:rPr>
        <w:t>аботников ППЭ, ведомости, отчеты</w:t>
      </w:r>
      <w:r w:rsidR="0040277E" w:rsidRPr="0060773F">
        <w:rPr>
          <w:rFonts w:ascii="Times New Roman" w:eastAsia="Times New Roman" w:hAnsi="Times New Roman" w:cs="Times New Roman"/>
          <w:sz w:val="26"/>
          <w:szCs w:val="26"/>
          <w:lang w:eastAsia="ru-RU"/>
        </w:rPr>
        <w:t xml:space="preserve"> и д</w:t>
      </w:r>
      <w:r w:rsidR="00DB6CE6" w:rsidRPr="0060773F">
        <w:rPr>
          <w:rFonts w:ascii="Times New Roman" w:eastAsia="Times New Roman" w:hAnsi="Times New Roman" w:cs="Times New Roman"/>
          <w:sz w:val="26"/>
          <w:szCs w:val="26"/>
          <w:lang w:eastAsia="ru-RU"/>
        </w:rPr>
        <w:t>р.)</w:t>
      </w:r>
      <w:r w:rsidR="00BC678A" w:rsidRPr="0060773F">
        <w:rPr>
          <w:rFonts w:ascii="Times New Roman" w:eastAsia="Times New Roman" w:hAnsi="Times New Roman" w:cs="Times New Roman"/>
          <w:sz w:val="26"/>
          <w:szCs w:val="26"/>
          <w:lang w:eastAsia="ru-RU"/>
        </w:rPr>
        <w:t>;</w:t>
      </w:r>
    </w:p>
    <w:p w:rsidR="00F44136" w:rsidRPr="0060773F" w:rsidRDefault="000B4CA2"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дополнительны</w:t>
      </w:r>
      <w:r w:rsidR="00F44136" w:rsidRPr="0060773F">
        <w:rPr>
          <w:rFonts w:ascii="Times New Roman" w:eastAsia="Times New Roman" w:hAnsi="Times New Roman" w:cs="Times New Roman"/>
          <w:sz w:val="26"/>
          <w:szCs w:val="26"/>
          <w:lang w:eastAsia="ru-RU"/>
        </w:rPr>
        <w:t>е</w:t>
      </w:r>
      <w:r w:rsidRPr="0060773F">
        <w:rPr>
          <w:rFonts w:ascii="Times New Roman" w:eastAsia="Times New Roman" w:hAnsi="Times New Roman" w:cs="Times New Roman"/>
          <w:sz w:val="26"/>
          <w:szCs w:val="26"/>
          <w:lang w:eastAsia="ru-RU"/>
        </w:rPr>
        <w:t xml:space="preserve"> бланк</w:t>
      </w:r>
      <w:r w:rsidR="00F44136" w:rsidRPr="0060773F">
        <w:rPr>
          <w:rFonts w:ascii="Times New Roman" w:eastAsia="Times New Roman" w:hAnsi="Times New Roman" w:cs="Times New Roman"/>
          <w:sz w:val="26"/>
          <w:szCs w:val="26"/>
          <w:lang w:eastAsia="ru-RU"/>
        </w:rPr>
        <w:t>и ответов ГВЭ</w:t>
      </w:r>
      <w:r w:rsidRPr="0060773F">
        <w:rPr>
          <w:rFonts w:ascii="Times New Roman" w:eastAsia="Times New Roman" w:hAnsi="Times New Roman" w:cs="Times New Roman"/>
          <w:sz w:val="26"/>
          <w:szCs w:val="26"/>
          <w:lang w:eastAsia="ru-RU"/>
        </w:rPr>
        <w:t>;</w:t>
      </w:r>
    </w:p>
    <w:p w:rsidR="00DB6CE6" w:rsidRPr="0060773F" w:rsidRDefault="00881080" w:rsidP="0060773F">
      <w:pPr>
        <w:tabs>
          <w:tab w:val="left" w:pos="993"/>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возвратные доставочные пакеты </w:t>
      </w:r>
      <w:r w:rsidR="00DB6CE6" w:rsidRPr="0060773F">
        <w:rPr>
          <w:rFonts w:ascii="Times New Roman" w:hAnsi="Times New Roman" w:cs="Times New Roman"/>
          <w:sz w:val="26"/>
          <w:szCs w:val="26"/>
        </w:rPr>
        <w:t xml:space="preserve">для упаковки бланков </w:t>
      </w:r>
      <w:r w:rsidR="00F44136" w:rsidRPr="0060773F">
        <w:rPr>
          <w:rFonts w:ascii="Times New Roman" w:hAnsi="Times New Roman" w:cs="Times New Roman"/>
          <w:sz w:val="26"/>
          <w:szCs w:val="26"/>
        </w:rPr>
        <w:t>ГВЭ</w:t>
      </w:r>
      <w:r w:rsidR="00DB6CE6" w:rsidRPr="0060773F">
        <w:rPr>
          <w:rFonts w:ascii="Times New Roman" w:hAnsi="Times New Roman" w:cs="Times New Roman"/>
          <w:sz w:val="26"/>
          <w:szCs w:val="26"/>
        </w:rPr>
        <w:t xml:space="preserve"> после проведения экзамена</w:t>
      </w:r>
      <w:r w:rsidR="00F44136" w:rsidRPr="0060773F">
        <w:rPr>
          <w:rFonts w:ascii="Times New Roman" w:hAnsi="Times New Roman" w:cs="Times New Roman"/>
          <w:sz w:val="26"/>
          <w:szCs w:val="26"/>
        </w:rPr>
        <w:t>;</w:t>
      </w:r>
    </w:p>
    <w:p w:rsidR="00F44136" w:rsidRPr="0060773F" w:rsidRDefault="00F44136" w:rsidP="0060773F">
      <w:pPr>
        <w:tabs>
          <w:tab w:val="left" w:pos="993"/>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комплекты бланков ГВЭ (бланк регистрации и бланк ответов);</w:t>
      </w:r>
    </w:p>
    <w:p w:rsidR="00F44136" w:rsidRPr="0060773F" w:rsidRDefault="00F4413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hAnsi="Times New Roman" w:cs="Times New Roman"/>
          <w:sz w:val="26"/>
          <w:szCs w:val="26"/>
        </w:rPr>
        <w:t>КИМ ГВЭ</w:t>
      </w:r>
      <w:r w:rsidR="00BB5C0E" w:rsidRPr="0060773F">
        <w:rPr>
          <w:rFonts w:ascii="Times New Roman" w:hAnsi="Times New Roman" w:cs="Times New Roman"/>
          <w:sz w:val="26"/>
          <w:szCs w:val="26"/>
        </w:rPr>
        <w:t>;</w:t>
      </w:r>
    </w:p>
    <w:p w:rsidR="00DB6CE6" w:rsidRPr="0060773F" w:rsidRDefault="004D066E"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б</w:t>
      </w:r>
      <w:r w:rsidR="00BB5C0E" w:rsidRPr="0060773F">
        <w:rPr>
          <w:rFonts w:ascii="Times New Roman" w:eastAsia="Times New Roman" w:hAnsi="Times New Roman" w:cs="Times New Roman"/>
          <w:sz w:val="26"/>
          <w:szCs w:val="26"/>
          <w:lang w:eastAsia="ru-RU"/>
        </w:rPr>
        <w:t>) п</w:t>
      </w:r>
      <w:r w:rsidR="00DB6CE6" w:rsidRPr="0060773F">
        <w:rPr>
          <w:rFonts w:ascii="Times New Roman" w:eastAsia="Times New Roman" w:hAnsi="Times New Roman" w:cs="Times New Roman"/>
          <w:sz w:val="26"/>
          <w:szCs w:val="26"/>
          <w:lang w:eastAsia="ru-RU"/>
        </w:rPr>
        <w:t>роверить комплектность</w:t>
      </w:r>
      <w:r w:rsidR="0040277E" w:rsidRPr="0060773F">
        <w:rPr>
          <w:rFonts w:ascii="Times New Roman" w:eastAsia="Times New Roman" w:hAnsi="Times New Roman" w:cs="Times New Roman"/>
          <w:sz w:val="26"/>
          <w:szCs w:val="26"/>
          <w:lang w:eastAsia="ru-RU"/>
        </w:rPr>
        <w:t xml:space="preserve"> и ц</w:t>
      </w:r>
      <w:r w:rsidR="00F44136" w:rsidRPr="0060773F">
        <w:rPr>
          <w:rFonts w:ascii="Times New Roman" w:eastAsia="Times New Roman" w:hAnsi="Times New Roman" w:cs="Times New Roman"/>
          <w:sz w:val="26"/>
          <w:szCs w:val="26"/>
          <w:lang w:eastAsia="ru-RU"/>
        </w:rPr>
        <w:t>елостность</w:t>
      </w:r>
      <w:r w:rsidR="00DB6CE6" w:rsidRPr="0060773F">
        <w:rPr>
          <w:rFonts w:ascii="Times New Roman" w:eastAsia="Times New Roman" w:hAnsi="Times New Roman" w:cs="Times New Roman"/>
          <w:sz w:val="26"/>
          <w:szCs w:val="26"/>
          <w:lang w:eastAsia="ru-RU"/>
        </w:rPr>
        <w:t xml:space="preserve"> ЭМ</w:t>
      </w:r>
      <w:r w:rsidR="00BB5C0E" w:rsidRPr="0060773F">
        <w:rPr>
          <w:rFonts w:ascii="Times New Roman" w:eastAsia="Times New Roman" w:hAnsi="Times New Roman" w:cs="Times New Roman"/>
          <w:sz w:val="26"/>
          <w:szCs w:val="26"/>
          <w:lang w:eastAsia="ru-RU"/>
        </w:rPr>
        <w:t>;</w:t>
      </w:r>
    </w:p>
    <w:p w:rsidR="00DB6CE6" w:rsidRPr="0060773F" w:rsidRDefault="004D066E" w:rsidP="0060773F">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в</w:t>
      </w:r>
      <w:r w:rsidR="00BB5C0E" w:rsidRPr="0060773F">
        <w:rPr>
          <w:rFonts w:ascii="Times New Roman" w:eastAsia="Times New Roman" w:hAnsi="Times New Roman" w:cs="Times New Roman"/>
          <w:sz w:val="26"/>
          <w:szCs w:val="26"/>
          <w:lang w:eastAsia="ru-RU"/>
        </w:rPr>
        <w:t>) з</w:t>
      </w:r>
      <w:r w:rsidR="00DB6CE6" w:rsidRPr="0060773F">
        <w:rPr>
          <w:rFonts w:ascii="Times New Roman" w:eastAsia="Times New Roman" w:hAnsi="Times New Roman" w:cs="Times New Roman"/>
          <w:sz w:val="26"/>
          <w:szCs w:val="26"/>
          <w:lang w:eastAsia="ru-RU"/>
        </w:rPr>
        <w:t>аполнить форму ППЭ-14-01</w:t>
      </w:r>
      <w:r w:rsidR="006815A4" w:rsidRPr="0060773F">
        <w:rPr>
          <w:rFonts w:ascii="Times New Roman" w:eastAsia="Times New Roman" w:hAnsi="Times New Roman" w:cs="Times New Roman"/>
          <w:sz w:val="26"/>
          <w:szCs w:val="26"/>
          <w:lang w:eastAsia="ru-RU"/>
        </w:rPr>
        <w:t>-ГВЭ</w:t>
      </w:r>
      <w:r w:rsidR="00DB6CE6" w:rsidRPr="0060773F">
        <w:rPr>
          <w:rFonts w:ascii="Times New Roman" w:eastAsia="Times New Roman" w:hAnsi="Times New Roman" w:cs="Times New Roman"/>
          <w:sz w:val="26"/>
          <w:szCs w:val="26"/>
          <w:lang w:eastAsia="ru-RU"/>
        </w:rPr>
        <w:t xml:space="preserve"> «Акт приемки-передачи экзаменационных материалов</w:t>
      </w:r>
      <w:r w:rsidR="0040277E" w:rsidRPr="0060773F">
        <w:rPr>
          <w:rFonts w:ascii="Times New Roman" w:eastAsia="Times New Roman" w:hAnsi="Times New Roman" w:cs="Times New Roman"/>
          <w:sz w:val="26"/>
          <w:szCs w:val="26"/>
          <w:lang w:eastAsia="ru-RU"/>
        </w:rPr>
        <w:t xml:space="preserve"> в П</w:t>
      </w:r>
      <w:r w:rsidR="00DB6CE6" w:rsidRPr="0060773F">
        <w:rPr>
          <w:rFonts w:ascii="Times New Roman" w:eastAsia="Times New Roman" w:hAnsi="Times New Roman" w:cs="Times New Roman"/>
          <w:sz w:val="26"/>
          <w:szCs w:val="26"/>
          <w:lang w:eastAsia="ru-RU"/>
        </w:rPr>
        <w:t>ПЭ» при получении</w:t>
      </w:r>
      <w:r w:rsidR="0040277E" w:rsidRPr="0060773F">
        <w:rPr>
          <w:rFonts w:ascii="Times New Roman" w:eastAsia="Times New Roman" w:hAnsi="Times New Roman" w:cs="Times New Roman"/>
          <w:sz w:val="26"/>
          <w:szCs w:val="26"/>
          <w:lang w:eastAsia="ru-RU"/>
        </w:rPr>
        <w:t xml:space="preserve"> ЭМ о</w:t>
      </w:r>
      <w:r w:rsidR="00DB6CE6" w:rsidRPr="0060773F">
        <w:rPr>
          <w:rFonts w:ascii="Times New Roman" w:eastAsia="Times New Roman" w:hAnsi="Times New Roman" w:cs="Times New Roman"/>
          <w:sz w:val="26"/>
          <w:szCs w:val="26"/>
          <w:lang w:eastAsia="ru-RU"/>
        </w:rPr>
        <w:t>т членов ГЭК</w:t>
      </w:r>
      <w:r w:rsidRPr="0060773F">
        <w:rPr>
          <w:rFonts w:ascii="Times New Roman" w:eastAsia="Times New Roman" w:hAnsi="Times New Roman" w:cs="Times New Roman"/>
          <w:sz w:val="26"/>
          <w:szCs w:val="26"/>
          <w:lang w:eastAsia="ru-RU"/>
        </w:rPr>
        <w:t xml:space="preserve">; </w:t>
      </w:r>
    </w:p>
    <w:p w:rsidR="000F61F7" w:rsidRPr="0060773F" w:rsidRDefault="004D066E" w:rsidP="0060773F">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г</w:t>
      </w:r>
      <w:r w:rsidR="006A7EF0"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в</w:t>
      </w:r>
      <w:r w:rsidR="006A7EF0" w:rsidRPr="0060773F">
        <w:rPr>
          <w:rFonts w:ascii="Times New Roman" w:eastAsia="Times New Roman" w:hAnsi="Times New Roman" w:cs="Times New Roman"/>
          <w:sz w:val="26"/>
          <w:szCs w:val="26"/>
          <w:lang w:eastAsia="ru-RU"/>
        </w:rPr>
        <w:t xml:space="preserve"> случае если по решению ОИВ ЭМ печатаются в ППЭ под контролем члена ГЭК организовать печать ЭМ в Штабе</w:t>
      </w:r>
      <w:r w:rsidR="00254461" w:rsidRPr="0060773F">
        <w:rPr>
          <w:rFonts w:ascii="Times New Roman" w:eastAsia="Times New Roman" w:hAnsi="Times New Roman" w:cs="Times New Roman"/>
          <w:i/>
          <w:sz w:val="26"/>
          <w:szCs w:val="26"/>
          <w:lang w:eastAsia="ru-RU"/>
        </w:rPr>
        <w:t xml:space="preserve"> </w:t>
      </w:r>
      <w:r w:rsidR="006A7EF0" w:rsidRPr="0060773F">
        <w:rPr>
          <w:rFonts w:ascii="Times New Roman" w:eastAsia="Times New Roman" w:hAnsi="Times New Roman" w:cs="Times New Roman"/>
          <w:sz w:val="26"/>
          <w:szCs w:val="26"/>
          <w:lang w:eastAsia="ru-RU"/>
        </w:rPr>
        <w:t>ППЭ из файлов, полученных из РЦОИ</w:t>
      </w:r>
      <w:r w:rsidRPr="0060773F">
        <w:rPr>
          <w:rFonts w:ascii="Times New Roman" w:eastAsia="Times New Roman" w:hAnsi="Times New Roman" w:cs="Times New Roman"/>
          <w:sz w:val="26"/>
          <w:szCs w:val="26"/>
          <w:lang w:eastAsia="ru-RU"/>
        </w:rPr>
        <w:t>;</w:t>
      </w:r>
    </w:p>
    <w:p w:rsidR="00E47199" w:rsidRPr="0060773F" w:rsidRDefault="004D066E" w:rsidP="0060773F">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 р</w:t>
      </w:r>
      <w:r w:rsidR="00DB6CE6" w:rsidRPr="0060773F">
        <w:rPr>
          <w:rFonts w:ascii="Times New Roman" w:eastAsia="Times New Roman" w:hAnsi="Times New Roman" w:cs="Times New Roman"/>
          <w:sz w:val="26"/>
          <w:szCs w:val="26"/>
          <w:lang w:eastAsia="ru-RU"/>
        </w:rPr>
        <w:t>азместить</w:t>
      </w:r>
      <w:r w:rsidR="0040277E" w:rsidRPr="0060773F">
        <w:rPr>
          <w:rFonts w:ascii="Times New Roman" w:eastAsia="Times New Roman" w:hAnsi="Times New Roman" w:cs="Times New Roman"/>
          <w:sz w:val="26"/>
          <w:szCs w:val="26"/>
          <w:lang w:eastAsia="ru-RU"/>
        </w:rPr>
        <w:t xml:space="preserve"> в с</w:t>
      </w:r>
      <w:r w:rsidR="00DB6CE6" w:rsidRPr="0060773F">
        <w:rPr>
          <w:rFonts w:ascii="Times New Roman" w:eastAsia="Times New Roman" w:hAnsi="Times New Roman" w:cs="Times New Roman"/>
          <w:sz w:val="26"/>
          <w:szCs w:val="26"/>
          <w:lang w:eastAsia="ru-RU"/>
        </w:rPr>
        <w:t>ейфе, расположенном</w:t>
      </w:r>
      <w:r w:rsidR="0040277E" w:rsidRPr="0060773F">
        <w:rPr>
          <w:rFonts w:ascii="Times New Roman" w:eastAsia="Times New Roman" w:hAnsi="Times New Roman" w:cs="Times New Roman"/>
          <w:sz w:val="26"/>
          <w:szCs w:val="26"/>
          <w:lang w:eastAsia="ru-RU"/>
        </w:rPr>
        <w:t xml:space="preserve"> в Ш</w:t>
      </w:r>
      <w:r w:rsidR="00DB6CE6" w:rsidRPr="0060773F">
        <w:rPr>
          <w:rFonts w:ascii="Times New Roman" w:eastAsia="Times New Roman" w:hAnsi="Times New Roman" w:cs="Times New Roman"/>
          <w:sz w:val="26"/>
          <w:szCs w:val="26"/>
          <w:lang w:eastAsia="ru-RU"/>
        </w:rPr>
        <w:t>табе ППЭ</w:t>
      </w:r>
      <w:r w:rsidR="0040277E" w:rsidRPr="0060773F">
        <w:rPr>
          <w:rFonts w:ascii="Times New Roman" w:eastAsia="Times New Roman" w:hAnsi="Times New Roman" w:cs="Times New Roman"/>
          <w:sz w:val="26"/>
          <w:szCs w:val="26"/>
          <w:lang w:eastAsia="ru-RU"/>
        </w:rPr>
        <w:t xml:space="preserve"> в з</w:t>
      </w:r>
      <w:r w:rsidR="002D6E91" w:rsidRPr="0060773F">
        <w:rPr>
          <w:rFonts w:ascii="Times New Roman" w:eastAsia="Times New Roman" w:hAnsi="Times New Roman" w:cs="Times New Roman"/>
          <w:sz w:val="26"/>
          <w:szCs w:val="26"/>
          <w:lang w:eastAsia="ru-RU"/>
        </w:rPr>
        <w:t>оне видимости камер видеонаблюдения</w:t>
      </w:r>
      <w:r w:rsidR="00DB6CE6" w:rsidRPr="0060773F">
        <w:rPr>
          <w:rFonts w:ascii="Times New Roman" w:eastAsia="Times New Roman" w:hAnsi="Times New Roman" w:cs="Times New Roman"/>
          <w:sz w:val="26"/>
          <w:szCs w:val="26"/>
          <w:lang w:eastAsia="ru-RU"/>
        </w:rPr>
        <w:t xml:space="preserve">, </w:t>
      </w:r>
      <w:r w:rsidR="00F44136" w:rsidRPr="0060773F">
        <w:rPr>
          <w:rFonts w:ascii="Times New Roman" w:eastAsia="Times New Roman" w:hAnsi="Times New Roman" w:cs="Times New Roman"/>
          <w:sz w:val="26"/>
          <w:szCs w:val="26"/>
          <w:lang w:eastAsia="ru-RU"/>
        </w:rPr>
        <w:t xml:space="preserve">ЭМ и </w:t>
      </w:r>
      <w:r w:rsidR="0040277E" w:rsidRPr="0060773F">
        <w:rPr>
          <w:rFonts w:ascii="Times New Roman" w:eastAsia="Times New Roman" w:hAnsi="Times New Roman" w:cs="Times New Roman"/>
          <w:sz w:val="26"/>
          <w:szCs w:val="26"/>
          <w:lang w:eastAsia="ru-RU"/>
        </w:rPr>
        <w:t> о</w:t>
      </w:r>
      <w:r w:rsidR="00DB6CE6" w:rsidRPr="0060773F">
        <w:rPr>
          <w:rFonts w:ascii="Times New Roman" w:eastAsia="Times New Roman" w:hAnsi="Times New Roman" w:cs="Times New Roman"/>
          <w:sz w:val="26"/>
          <w:szCs w:val="26"/>
          <w:lang w:eastAsia="ru-RU"/>
        </w:rPr>
        <w:t>беспечить</w:t>
      </w:r>
      <w:r w:rsidR="0040277E" w:rsidRPr="0060773F">
        <w:rPr>
          <w:rFonts w:ascii="Times New Roman" w:eastAsia="Times New Roman" w:hAnsi="Times New Roman" w:cs="Times New Roman"/>
          <w:sz w:val="26"/>
          <w:szCs w:val="26"/>
          <w:lang w:eastAsia="ru-RU"/>
        </w:rPr>
        <w:t xml:space="preserve"> их н</w:t>
      </w:r>
      <w:r w:rsidR="00DB6CE6" w:rsidRPr="0060773F">
        <w:rPr>
          <w:rFonts w:ascii="Times New Roman" w:eastAsia="Times New Roman" w:hAnsi="Times New Roman" w:cs="Times New Roman"/>
          <w:sz w:val="26"/>
          <w:szCs w:val="26"/>
          <w:lang w:eastAsia="ru-RU"/>
        </w:rPr>
        <w:t>адежное хранение</w:t>
      </w:r>
      <w:r w:rsidR="0040277E" w:rsidRPr="0060773F">
        <w:rPr>
          <w:rFonts w:ascii="Times New Roman" w:eastAsia="Times New Roman" w:hAnsi="Times New Roman" w:cs="Times New Roman"/>
          <w:sz w:val="26"/>
          <w:szCs w:val="26"/>
          <w:lang w:eastAsia="ru-RU"/>
        </w:rPr>
        <w:t xml:space="preserve"> до м</w:t>
      </w:r>
      <w:r w:rsidR="00DB6CE6" w:rsidRPr="0060773F">
        <w:rPr>
          <w:rFonts w:ascii="Times New Roman" w:eastAsia="Times New Roman" w:hAnsi="Times New Roman" w:cs="Times New Roman"/>
          <w:sz w:val="26"/>
          <w:szCs w:val="26"/>
          <w:lang w:eastAsia="ru-RU"/>
        </w:rPr>
        <w:t>омента передачи ответственным организаторам</w:t>
      </w:r>
      <w:r w:rsidR="0040277E" w:rsidRPr="0060773F">
        <w:rPr>
          <w:rFonts w:ascii="Times New Roman" w:eastAsia="Times New Roman" w:hAnsi="Times New Roman" w:cs="Times New Roman"/>
          <w:sz w:val="26"/>
          <w:szCs w:val="26"/>
          <w:lang w:eastAsia="ru-RU"/>
        </w:rPr>
        <w:t xml:space="preserve"> в а</w:t>
      </w:r>
      <w:r w:rsidR="00DB6CE6" w:rsidRPr="0060773F">
        <w:rPr>
          <w:rFonts w:ascii="Times New Roman" w:eastAsia="Times New Roman" w:hAnsi="Times New Roman" w:cs="Times New Roman"/>
          <w:sz w:val="26"/>
          <w:szCs w:val="26"/>
          <w:lang w:eastAsia="ru-RU"/>
        </w:rPr>
        <w:t>удиториях</w:t>
      </w:r>
      <w:r w:rsidRPr="0060773F">
        <w:rPr>
          <w:rFonts w:ascii="Times New Roman" w:eastAsia="Times New Roman" w:hAnsi="Times New Roman" w:cs="Times New Roman"/>
          <w:sz w:val="26"/>
          <w:szCs w:val="26"/>
          <w:lang w:eastAsia="ru-RU"/>
        </w:rPr>
        <w:t>;</w:t>
      </w:r>
      <w:r w:rsidR="00DB6CE6" w:rsidRPr="0060773F">
        <w:rPr>
          <w:rFonts w:ascii="Times New Roman" w:eastAsia="Times New Roman" w:hAnsi="Times New Roman" w:cs="Times New Roman"/>
          <w:sz w:val="26"/>
          <w:szCs w:val="26"/>
          <w:lang w:eastAsia="ru-RU"/>
        </w:rPr>
        <w:t xml:space="preserve"> </w:t>
      </w:r>
    </w:p>
    <w:p w:rsidR="00DB6CE6" w:rsidRPr="0060773F" w:rsidRDefault="004D066E"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е) в</w:t>
      </w:r>
      <w:r w:rsidR="00DB6CE6" w:rsidRPr="0060773F">
        <w:rPr>
          <w:rFonts w:ascii="Times New Roman" w:eastAsia="Times New Roman" w:hAnsi="Times New Roman" w:cs="Times New Roman"/>
          <w:sz w:val="26"/>
          <w:szCs w:val="26"/>
          <w:lang w:eastAsia="ru-RU"/>
        </w:rPr>
        <w:t>скрыть пакет руководителя ППЭ</w:t>
      </w:r>
      <w:r w:rsidR="00F44136" w:rsidRPr="0060773F">
        <w:rPr>
          <w:rFonts w:ascii="Times New Roman" w:eastAsia="Times New Roman" w:hAnsi="Times New Roman" w:cs="Times New Roman"/>
          <w:sz w:val="26"/>
          <w:szCs w:val="26"/>
          <w:lang w:eastAsia="ru-RU"/>
        </w:rPr>
        <w:t xml:space="preserve"> с отчетными формами ППЭ</w:t>
      </w:r>
      <w:r w:rsidRPr="0060773F">
        <w:rPr>
          <w:rFonts w:ascii="Times New Roman" w:eastAsia="Times New Roman" w:hAnsi="Times New Roman" w:cs="Times New Roman"/>
          <w:sz w:val="26"/>
          <w:szCs w:val="26"/>
          <w:lang w:eastAsia="ru-RU"/>
        </w:rPr>
        <w:t>;</w:t>
      </w:r>
    </w:p>
    <w:p w:rsidR="00DB6CE6" w:rsidRPr="0060773F" w:rsidRDefault="004D066E"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ж) н</w:t>
      </w:r>
      <w:r w:rsidR="00DB6CE6" w:rsidRPr="0060773F">
        <w:rPr>
          <w:rFonts w:ascii="Times New Roman" w:eastAsia="Times New Roman" w:hAnsi="Times New Roman" w:cs="Times New Roman"/>
          <w:sz w:val="26"/>
          <w:szCs w:val="26"/>
          <w:lang w:eastAsia="ru-RU"/>
        </w:rPr>
        <w:t>е позднее 07.50</w:t>
      </w:r>
      <w:r w:rsidR="0040277E" w:rsidRPr="0060773F">
        <w:rPr>
          <w:rFonts w:ascii="Times New Roman" w:eastAsia="Times New Roman" w:hAnsi="Times New Roman" w:cs="Times New Roman"/>
          <w:sz w:val="26"/>
          <w:szCs w:val="26"/>
          <w:lang w:eastAsia="ru-RU"/>
        </w:rPr>
        <w:t xml:space="preserve"> по м</w:t>
      </w:r>
      <w:r w:rsidR="00DB6CE6" w:rsidRPr="0060773F">
        <w:rPr>
          <w:rFonts w:ascii="Times New Roman" w:eastAsia="Times New Roman" w:hAnsi="Times New Roman" w:cs="Times New Roman"/>
          <w:sz w:val="26"/>
          <w:szCs w:val="26"/>
          <w:lang w:eastAsia="ru-RU"/>
        </w:rPr>
        <w:t>естному времени назначить ответственного</w:t>
      </w:r>
      <w:r w:rsidR="0040277E" w:rsidRPr="0060773F">
        <w:rPr>
          <w:rFonts w:ascii="Times New Roman" w:eastAsia="Times New Roman" w:hAnsi="Times New Roman" w:cs="Times New Roman"/>
          <w:sz w:val="26"/>
          <w:szCs w:val="26"/>
          <w:lang w:eastAsia="ru-RU"/>
        </w:rPr>
        <w:t xml:space="preserve"> за р</w:t>
      </w:r>
      <w:r w:rsidR="00C97D22" w:rsidRPr="0060773F">
        <w:rPr>
          <w:rFonts w:ascii="Times New Roman" w:eastAsia="Times New Roman" w:hAnsi="Times New Roman" w:cs="Times New Roman"/>
          <w:sz w:val="26"/>
          <w:szCs w:val="26"/>
          <w:lang w:eastAsia="ru-RU"/>
        </w:rPr>
        <w:t>егистрацию лиц, привлекаемых</w:t>
      </w:r>
      <w:r w:rsidR="0040277E" w:rsidRPr="0060773F">
        <w:rPr>
          <w:rFonts w:ascii="Times New Roman" w:eastAsia="Times New Roman" w:hAnsi="Times New Roman" w:cs="Times New Roman"/>
          <w:sz w:val="26"/>
          <w:szCs w:val="26"/>
          <w:lang w:eastAsia="ru-RU"/>
        </w:rPr>
        <w:t xml:space="preserve"> к п</w:t>
      </w:r>
      <w:r w:rsidR="00C97D22" w:rsidRPr="0060773F">
        <w:rPr>
          <w:rFonts w:ascii="Times New Roman" w:eastAsia="Times New Roman" w:hAnsi="Times New Roman" w:cs="Times New Roman"/>
          <w:sz w:val="26"/>
          <w:szCs w:val="26"/>
          <w:lang w:eastAsia="ru-RU"/>
        </w:rPr>
        <w:t xml:space="preserve">роведению </w:t>
      </w:r>
      <w:r w:rsidR="00F44136" w:rsidRPr="0060773F">
        <w:rPr>
          <w:rFonts w:ascii="Times New Roman" w:eastAsia="Times New Roman" w:hAnsi="Times New Roman" w:cs="Times New Roman"/>
          <w:sz w:val="26"/>
          <w:szCs w:val="26"/>
          <w:lang w:eastAsia="ru-RU"/>
        </w:rPr>
        <w:t>ГВЭ</w:t>
      </w:r>
      <w:r w:rsidR="0040277E" w:rsidRPr="0060773F">
        <w:rPr>
          <w:rFonts w:ascii="Times New Roman" w:eastAsia="Times New Roman" w:hAnsi="Times New Roman" w:cs="Times New Roman"/>
          <w:sz w:val="26"/>
          <w:szCs w:val="26"/>
          <w:lang w:eastAsia="ru-RU"/>
        </w:rPr>
        <w:t xml:space="preserve"> в П</w:t>
      </w:r>
      <w:r w:rsidR="00C97D22" w:rsidRPr="0060773F">
        <w:rPr>
          <w:rFonts w:ascii="Times New Roman" w:eastAsia="Times New Roman" w:hAnsi="Times New Roman" w:cs="Times New Roman"/>
          <w:sz w:val="26"/>
          <w:szCs w:val="26"/>
          <w:lang w:eastAsia="ru-RU"/>
        </w:rPr>
        <w:t>ПЭ,</w:t>
      </w:r>
      <w:r w:rsidR="0040277E" w:rsidRPr="0060773F">
        <w:rPr>
          <w:rFonts w:ascii="Times New Roman" w:eastAsia="Times New Roman" w:hAnsi="Times New Roman" w:cs="Times New Roman"/>
          <w:sz w:val="26"/>
          <w:szCs w:val="26"/>
          <w:lang w:eastAsia="ru-RU"/>
        </w:rPr>
        <w:t xml:space="preserve"> в с</w:t>
      </w:r>
      <w:r w:rsidR="00C97D22" w:rsidRPr="0060773F">
        <w:rPr>
          <w:rFonts w:ascii="Times New Roman" w:eastAsia="Times New Roman" w:hAnsi="Times New Roman" w:cs="Times New Roman"/>
          <w:sz w:val="26"/>
          <w:szCs w:val="26"/>
          <w:lang w:eastAsia="ru-RU"/>
        </w:rPr>
        <w:t>оответствии</w:t>
      </w:r>
      <w:r w:rsidR="0040277E" w:rsidRPr="0060773F">
        <w:rPr>
          <w:rFonts w:ascii="Times New Roman" w:eastAsia="Times New Roman" w:hAnsi="Times New Roman" w:cs="Times New Roman"/>
          <w:sz w:val="26"/>
          <w:szCs w:val="26"/>
          <w:lang w:eastAsia="ru-RU"/>
        </w:rPr>
        <w:t xml:space="preserve"> с ф</w:t>
      </w:r>
      <w:r w:rsidR="00C97D22" w:rsidRPr="0060773F">
        <w:rPr>
          <w:rFonts w:ascii="Times New Roman" w:eastAsia="Times New Roman" w:hAnsi="Times New Roman" w:cs="Times New Roman"/>
          <w:sz w:val="26"/>
          <w:szCs w:val="26"/>
          <w:lang w:eastAsia="ru-RU"/>
        </w:rPr>
        <w:t>ормой ППЭ-07 «Список работников ППЭ</w:t>
      </w:r>
      <w:r w:rsidR="00A13767" w:rsidRPr="0060773F">
        <w:rPr>
          <w:rFonts w:ascii="Times New Roman" w:hAnsi="Times New Roman" w:cs="Times New Roman"/>
          <w:sz w:val="26"/>
          <w:szCs w:val="26"/>
        </w:rPr>
        <w:t xml:space="preserve"> </w:t>
      </w:r>
      <w:r w:rsidR="00A13767" w:rsidRPr="0060773F">
        <w:rPr>
          <w:rFonts w:ascii="Times New Roman" w:eastAsia="Times New Roman" w:hAnsi="Times New Roman" w:cs="Times New Roman"/>
          <w:sz w:val="26"/>
          <w:szCs w:val="26"/>
          <w:lang w:eastAsia="ru-RU"/>
        </w:rPr>
        <w:t>и общественных наблюдателей</w:t>
      </w:r>
      <w:r w:rsidR="00C97D22" w:rsidRPr="0060773F">
        <w:rPr>
          <w:rFonts w:ascii="Times New Roman" w:eastAsia="Times New Roman" w:hAnsi="Times New Roman" w:cs="Times New Roman"/>
          <w:sz w:val="26"/>
          <w:szCs w:val="26"/>
          <w:lang w:eastAsia="ru-RU"/>
        </w:rPr>
        <w:t>»</w:t>
      </w:r>
      <w:r w:rsidR="0040277E" w:rsidRPr="0060773F">
        <w:rPr>
          <w:rFonts w:ascii="Times New Roman" w:eastAsia="Times New Roman" w:hAnsi="Times New Roman" w:cs="Times New Roman"/>
          <w:sz w:val="26"/>
          <w:szCs w:val="26"/>
          <w:lang w:eastAsia="ru-RU"/>
        </w:rPr>
        <w:t xml:space="preserve"> из ч</w:t>
      </w:r>
      <w:r w:rsidR="00DB6CE6" w:rsidRPr="0060773F">
        <w:rPr>
          <w:rFonts w:ascii="Times New Roman" w:eastAsia="Times New Roman" w:hAnsi="Times New Roman" w:cs="Times New Roman"/>
          <w:sz w:val="26"/>
          <w:szCs w:val="26"/>
          <w:lang w:eastAsia="ru-RU"/>
        </w:rPr>
        <w:t>исла организаторов вне аудитории;</w:t>
      </w:r>
    </w:p>
    <w:p w:rsidR="00DB6CE6" w:rsidRPr="0060773F" w:rsidRDefault="004D066E"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з) </w:t>
      </w:r>
      <w:r w:rsidR="00DB6CE6" w:rsidRPr="0060773F">
        <w:rPr>
          <w:rFonts w:ascii="Times New Roman" w:eastAsia="Times New Roman" w:hAnsi="Times New Roman" w:cs="Times New Roman"/>
          <w:sz w:val="26"/>
          <w:szCs w:val="26"/>
          <w:lang w:eastAsia="ru-RU"/>
        </w:rPr>
        <w:t>обеспечить контроль</w:t>
      </w:r>
      <w:r w:rsidR="0040277E" w:rsidRPr="0060773F">
        <w:rPr>
          <w:rFonts w:ascii="Times New Roman" w:eastAsia="Times New Roman" w:hAnsi="Times New Roman" w:cs="Times New Roman"/>
          <w:sz w:val="26"/>
          <w:szCs w:val="26"/>
          <w:lang w:eastAsia="ru-RU"/>
        </w:rPr>
        <w:t xml:space="preserve"> за р</w:t>
      </w:r>
      <w:r w:rsidR="00DB6CE6" w:rsidRPr="0060773F">
        <w:rPr>
          <w:rFonts w:ascii="Times New Roman" w:eastAsia="Times New Roman" w:hAnsi="Times New Roman" w:cs="Times New Roman"/>
          <w:sz w:val="26"/>
          <w:szCs w:val="26"/>
          <w:lang w:eastAsia="ru-RU"/>
        </w:rPr>
        <w:t>егистрацией работников ППЭ</w:t>
      </w:r>
      <w:r w:rsidR="0040277E" w:rsidRPr="0060773F">
        <w:rPr>
          <w:rFonts w:ascii="Times New Roman" w:eastAsia="Times New Roman" w:hAnsi="Times New Roman" w:cs="Times New Roman"/>
          <w:sz w:val="26"/>
          <w:szCs w:val="26"/>
          <w:lang w:eastAsia="ru-RU"/>
        </w:rPr>
        <w:t xml:space="preserve"> в д</w:t>
      </w:r>
      <w:r w:rsidR="00DB6CE6" w:rsidRPr="0060773F">
        <w:rPr>
          <w:rFonts w:ascii="Times New Roman" w:eastAsia="Times New Roman" w:hAnsi="Times New Roman" w:cs="Times New Roman"/>
          <w:sz w:val="26"/>
          <w:szCs w:val="26"/>
          <w:lang w:eastAsia="ru-RU"/>
        </w:rPr>
        <w:t>ень экзамена (в случае неявки распределенных</w:t>
      </w:r>
      <w:r w:rsidR="0040277E" w:rsidRPr="0060773F">
        <w:rPr>
          <w:rFonts w:ascii="Times New Roman" w:eastAsia="Times New Roman" w:hAnsi="Times New Roman" w:cs="Times New Roman"/>
          <w:sz w:val="26"/>
          <w:szCs w:val="26"/>
          <w:lang w:eastAsia="ru-RU"/>
        </w:rPr>
        <w:t xml:space="preserve"> в д</w:t>
      </w:r>
      <w:r w:rsidR="00DB6CE6" w:rsidRPr="0060773F">
        <w:rPr>
          <w:rFonts w:ascii="Times New Roman" w:eastAsia="Times New Roman" w:hAnsi="Times New Roman" w:cs="Times New Roman"/>
          <w:sz w:val="26"/>
          <w:szCs w:val="26"/>
          <w:lang w:eastAsia="ru-RU"/>
        </w:rPr>
        <w:t>анный ППЭ работников ППЭ произвести замену работников ППЭ</w:t>
      </w:r>
      <w:r w:rsidR="0040277E" w:rsidRPr="0060773F">
        <w:rPr>
          <w:rFonts w:ascii="Times New Roman" w:eastAsia="Times New Roman" w:hAnsi="Times New Roman" w:cs="Times New Roman"/>
          <w:sz w:val="26"/>
          <w:szCs w:val="26"/>
          <w:lang w:eastAsia="ru-RU"/>
        </w:rPr>
        <w:t xml:space="preserve"> по ф</w:t>
      </w:r>
      <w:r w:rsidR="00DB6CE6" w:rsidRPr="0060773F">
        <w:rPr>
          <w:rFonts w:ascii="Times New Roman" w:eastAsia="Times New Roman" w:hAnsi="Times New Roman" w:cs="Times New Roman"/>
          <w:sz w:val="26"/>
          <w:szCs w:val="26"/>
          <w:lang w:eastAsia="ru-RU"/>
        </w:rPr>
        <w:t>орме ППЭ-19);</w:t>
      </w:r>
    </w:p>
    <w:p w:rsidR="00DB6CE6" w:rsidRPr="0060773F" w:rsidRDefault="004D066E"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к) </w:t>
      </w:r>
      <w:r w:rsidR="00DB6CE6" w:rsidRPr="0060773F">
        <w:rPr>
          <w:rFonts w:ascii="Times New Roman" w:eastAsia="Times New Roman" w:hAnsi="Times New Roman" w:cs="Times New Roman"/>
          <w:sz w:val="26"/>
          <w:szCs w:val="26"/>
          <w:lang w:eastAsia="ru-RU"/>
        </w:rPr>
        <w:t>проверить готовность аудиторий</w:t>
      </w:r>
      <w:r w:rsidR="0040277E" w:rsidRPr="0060773F">
        <w:rPr>
          <w:rFonts w:ascii="Times New Roman" w:eastAsia="Times New Roman" w:hAnsi="Times New Roman" w:cs="Times New Roman"/>
          <w:sz w:val="26"/>
          <w:szCs w:val="26"/>
          <w:lang w:eastAsia="ru-RU"/>
        </w:rPr>
        <w:t xml:space="preserve"> к п</w:t>
      </w:r>
      <w:r w:rsidR="00DB6CE6" w:rsidRPr="0060773F">
        <w:rPr>
          <w:rFonts w:ascii="Times New Roman" w:eastAsia="Times New Roman" w:hAnsi="Times New Roman" w:cs="Times New Roman"/>
          <w:sz w:val="26"/>
          <w:szCs w:val="26"/>
          <w:lang w:eastAsia="ru-RU"/>
        </w:rPr>
        <w:t xml:space="preserve">роведению </w:t>
      </w:r>
      <w:r w:rsidR="00935C54" w:rsidRPr="0060773F">
        <w:rPr>
          <w:rFonts w:ascii="Times New Roman" w:eastAsia="Times New Roman" w:hAnsi="Times New Roman" w:cs="Times New Roman"/>
          <w:sz w:val="26"/>
          <w:szCs w:val="26"/>
          <w:lang w:eastAsia="ru-RU"/>
        </w:rPr>
        <w:t>ГВЭ</w:t>
      </w:r>
      <w:r w:rsidR="00DB6CE6" w:rsidRPr="0060773F">
        <w:rPr>
          <w:rFonts w:ascii="Times New Roman" w:eastAsia="Times New Roman" w:hAnsi="Times New Roman" w:cs="Times New Roman"/>
          <w:sz w:val="26"/>
          <w:szCs w:val="26"/>
          <w:lang w:eastAsia="ru-RU"/>
        </w:rPr>
        <w:t>;</w:t>
      </w:r>
    </w:p>
    <w:p w:rsidR="00DB6CE6" w:rsidRPr="0060773F" w:rsidRDefault="004D066E"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л) </w:t>
      </w:r>
      <w:r w:rsidR="00DB6CE6" w:rsidRPr="0060773F">
        <w:rPr>
          <w:rFonts w:ascii="Times New Roman" w:eastAsia="Times New Roman" w:hAnsi="Times New Roman" w:cs="Times New Roman"/>
          <w:sz w:val="26"/>
          <w:szCs w:val="26"/>
          <w:lang w:eastAsia="ru-RU"/>
        </w:rPr>
        <w:t>дать распоряжение техническим специалистам, отвечающим</w:t>
      </w:r>
      <w:r w:rsidR="0040277E" w:rsidRPr="0060773F">
        <w:rPr>
          <w:rFonts w:ascii="Times New Roman" w:eastAsia="Times New Roman" w:hAnsi="Times New Roman" w:cs="Times New Roman"/>
          <w:sz w:val="26"/>
          <w:szCs w:val="26"/>
          <w:lang w:eastAsia="ru-RU"/>
        </w:rPr>
        <w:t xml:space="preserve"> за о</w:t>
      </w:r>
      <w:r w:rsidR="00DB6CE6" w:rsidRPr="0060773F">
        <w:rPr>
          <w:rFonts w:ascii="Times New Roman" w:eastAsia="Times New Roman" w:hAnsi="Times New Roman" w:cs="Times New Roman"/>
          <w:sz w:val="26"/>
          <w:szCs w:val="26"/>
          <w:lang w:eastAsia="ru-RU"/>
        </w:rPr>
        <w:t>рганизацию видеонаблюдения</w:t>
      </w:r>
      <w:r w:rsidR="0040277E" w:rsidRPr="0060773F">
        <w:rPr>
          <w:rFonts w:ascii="Times New Roman" w:eastAsia="Times New Roman" w:hAnsi="Times New Roman" w:cs="Times New Roman"/>
          <w:sz w:val="26"/>
          <w:szCs w:val="26"/>
          <w:lang w:eastAsia="ru-RU"/>
        </w:rPr>
        <w:t xml:space="preserve"> в П</w:t>
      </w:r>
      <w:r w:rsidR="00DB6CE6" w:rsidRPr="0060773F">
        <w:rPr>
          <w:rFonts w:ascii="Times New Roman" w:eastAsia="Times New Roman" w:hAnsi="Times New Roman" w:cs="Times New Roman"/>
          <w:sz w:val="26"/>
          <w:szCs w:val="26"/>
          <w:lang w:eastAsia="ru-RU"/>
        </w:rPr>
        <w:t>ПЭ,</w:t>
      </w:r>
      <w:r w:rsidR="0040277E" w:rsidRPr="0060773F">
        <w:rPr>
          <w:rFonts w:ascii="Times New Roman" w:eastAsia="Times New Roman" w:hAnsi="Times New Roman" w:cs="Times New Roman"/>
          <w:sz w:val="26"/>
          <w:szCs w:val="26"/>
          <w:lang w:eastAsia="ru-RU"/>
        </w:rPr>
        <w:t xml:space="preserve"> о н</w:t>
      </w:r>
      <w:r w:rsidR="00DB6CE6" w:rsidRPr="0060773F">
        <w:rPr>
          <w:rFonts w:ascii="Times New Roman" w:eastAsia="Times New Roman" w:hAnsi="Times New Roman" w:cs="Times New Roman"/>
          <w:sz w:val="26"/>
          <w:szCs w:val="26"/>
          <w:lang w:eastAsia="ru-RU"/>
        </w:rPr>
        <w:t xml:space="preserve">ачале видеонаблюдения (в </w:t>
      </w:r>
      <w:r w:rsidR="00011883" w:rsidRPr="0060773F">
        <w:rPr>
          <w:rFonts w:ascii="Times New Roman" w:eastAsia="Times New Roman" w:hAnsi="Times New Roman" w:cs="Times New Roman"/>
          <w:sz w:val="26"/>
          <w:szCs w:val="26"/>
          <w:lang w:eastAsia="ru-RU"/>
        </w:rPr>
        <w:t>Ш</w:t>
      </w:r>
      <w:r w:rsidR="00DB6CE6" w:rsidRPr="0060773F">
        <w:rPr>
          <w:rFonts w:ascii="Times New Roman" w:eastAsia="Times New Roman" w:hAnsi="Times New Roman" w:cs="Times New Roman"/>
          <w:sz w:val="26"/>
          <w:szCs w:val="26"/>
          <w:lang w:eastAsia="ru-RU"/>
        </w:rPr>
        <w:t>табе ППЭ</w:t>
      </w:r>
      <w:r w:rsidR="0040277E" w:rsidRPr="0060773F">
        <w:rPr>
          <w:rFonts w:ascii="Times New Roman" w:eastAsia="Times New Roman" w:hAnsi="Times New Roman" w:cs="Times New Roman"/>
          <w:sz w:val="26"/>
          <w:szCs w:val="26"/>
          <w:lang w:eastAsia="ru-RU"/>
        </w:rPr>
        <w:t xml:space="preserve"> до п</w:t>
      </w:r>
      <w:r w:rsidR="00DB6CE6" w:rsidRPr="0060773F">
        <w:rPr>
          <w:rFonts w:ascii="Times New Roman" w:eastAsia="Times New Roman" w:hAnsi="Times New Roman" w:cs="Times New Roman"/>
          <w:sz w:val="26"/>
          <w:szCs w:val="26"/>
          <w:lang w:eastAsia="ru-RU"/>
        </w:rPr>
        <w:t>олучения ЭМ,</w:t>
      </w:r>
      <w:r w:rsidR="0040277E" w:rsidRPr="0060773F">
        <w:rPr>
          <w:rFonts w:ascii="Times New Roman" w:eastAsia="Times New Roman" w:hAnsi="Times New Roman" w:cs="Times New Roman"/>
          <w:sz w:val="26"/>
          <w:szCs w:val="26"/>
          <w:lang w:eastAsia="ru-RU"/>
        </w:rPr>
        <w:t xml:space="preserve"> в а</w:t>
      </w:r>
      <w:r w:rsidR="00DB6CE6" w:rsidRPr="0060773F">
        <w:rPr>
          <w:rFonts w:ascii="Times New Roman" w:eastAsia="Times New Roman" w:hAnsi="Times New Roman" w:cs="Times New Roman"/>
          <w:sz w:val="26"/>
          <w:szCs w:val="26"/>
          <w:lang w:eastAsia="ru-RU"/>
        </w:rPr>
        <w:t xml:space="preserve">удиториях ППЭ </w:t>
      </w:r>
      <w:r w:rsidR="00DB6CE6" w:rsidRPr="0060773F">
        <w:rPr>
          <w:rFonts w:ascii="Times New Roman" w:eastAsia="Times New Roman" w:hAnsi="Times New Roman" w:cs="Times New Roman"/>
          <w:b/>
          <w:sz w:val="26"/>
          <w:szCs w:val="26"/>
          <w:lang w:eastAsia="ru-RU"/>
        </w:rPr>
        <w:t>в 09.00</w:t>
      </w:r>
      <w:r w:rsidR="0040277E" w:rsidRPr="0060773F">
        <w:rPr>
          <w:rFonts w:ascii="Times New Roman" w:eastAsia="Times New Roman" w:hAnsi="Times New Roman" w:cs="Times New Roman"/>
          <w:b/>
          <w:sz w:val="26"/>
          <w:szCs w:val="26"/>
          <w:lang w:eastAsia="ru-RU"/>
        </w:rPr>
        <w:t xml:space="preserve"> по м</w:t>
      </w:r>
      <w:r w:rsidR="00DB6CE6" w:rsidRPr="0060773F">
        <w:rPr>
          <w:rFonts w:ascii="Times New Roman" w:eastAsia="Times New Roman" w:hAnsi="Times New Roman" w:cs="Times New Roman"/>
          <w:b/>
          <w:sz w:val="26"/>
          <w:szCs w:val="26"/>
          <w:lang w:eastAsia="ru-RU"/>
        </w:rPr>
        <w:t>естному времени</w:t>
      </w:r>
      <w:r w:rsidR="00F44136" w:rsidRPr="0060773F">
        <w:rPr>
          <w:rFonts w:ascii="Times New Roman" w:eastAsia="Times New Roman" w:hAnsi="Times New Roman" w:cs="Times New Roman"/>
          <w:sz w:val="26"/>
          <w:szCs w:val="26"/>
          <w:lang w:eastAsia="ru-RU"/>
        </w:rPr>
        <w:t>)</w:t>
      </w:r>
      <w:r w:rsidR="00DB6CE6" w:rsidRPr="0060773F">
        <w:rPr>
          <w:rFonts w:ascii="Times New Roman" w:eastAsia="Times New Roman" w:hAnsi="Times New Roman" w:cs="Times New Roman"/>
          <w:sz w:val="26"/>
          <w:szCs w:val="26"/>
          <w:lang w:eastAsia="ru-RU"/>
        </w:rPr>
        <w:t>.</w:t>
      </w:r>
    </w:p>
    <w:p w:rsidR="004D066E" w:rsidRPr="0060773F" w:rsidRDefault="004D066E" w:rsidP="0060773F">
      <w:pPr>
        <w:tabs>
          <w:tab w:val="left" w:pos="993"/>
        </w:tabs>
        <w:spacing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2) не </w:t>
      </w:r>
      <w:r w:rsidR="00DB6CE6" w:rsidRPr="0060773F">
        <w:rPr>
          <w:rFonts w:ascii="Times New Roman" w:eastAsia="Times New Roman" w:hAnsi="Times New Roman" w:cs="Times New Roman"/>
          <w:b/>
          <w:sz w:val="26"/>
          <w:szCs w:val="26"/>
          <w:lang w:eastAsia="ru-RU"/>
        </w:rPr>
        <w:t>ранее 8.15</w:t>
      </w:r>
      <w:r w:rsidR="0040277E" w:rsidRPr="0060773F">
        <w:rPr>
          <w:rFonts w:ascii="Times New Roman" w:eastAsia="Times New Roman" w:hAnsi="Times New Roman" w:cs="Times New Roman"/>
          <w:b/>
          <w:sz w:val="26"/>
          <w:szCs w:val="26"/>
          <w:lang w:eastAsia="ru-RU"/>
        </w:rPr>
        <w:t xml:space="preserve"> по м</w:t>
      </w:r>
      <w:r w:rsidR="00DB6CE6" w:rsidRPr="0060773F">
        <w:rPr>
          <w:rFonts w:ascii="Times New Roman" w:eastAsia="Times New Roman" w:hAnsi="Times New Roman" w:cs="Times New Roman"/>
          <w:b/>
          <w:sz w:val="26"/>
          <w:szCs w:val="26"/>
          <w:lang w:eastAsia="ru-RU"/>
        </w:rPr>
        <w:t>естному времени</w:t>
      </w:r>
      <w:r w:rsidRPr="0060773F">
        <w:rPr>
          <w:rFonts w:ascii="Times New Roman" w:eastAsia="Times New Roman" w:hAnsi="Times New Roman" w:cs="Times New Roman"/>
          <w:b/>
          <w:sz w:val="26"/>
          <w:szCs w:val="26"/>
          <w:lang w:eastAsia="ru-RU"/>
        </w:rPr>
        <w:t>:</w:t>
      </w:r>
    </w:p>
    <w:p w:rsidR="00DB6CE6" w:rsidRPr="0060773F" w:rsidRDefault="004D066E"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а) </w:t>
      </w:r>
      <w:r w:rsidR="00DB6CE6" w:rsidRPr="0060773F">
        <w:rPr>
          <w:rFonts w:ascii="Times New Roman" w:eastAsia="Times New Roman" w:hAnsi="Times New Roman" w:cs="Times New Roman"/>
          <w:sz w:val="26"/>
          <w:szCs w:val="26"/>
          <w:lang w:eastAsia="ru-RU"/>
        </w:rPr>
        <w:t>начать проведение инструктажа</w:t>
      </w:r>
      <w:r w:rsidR="0040277E" w:rsidRPr="0060773F">
        <w:rPr>
          <w:rFonts w:ascii="Times New Roman" w:eastAsia="Times New Roman" w:hAnsi="Times New Roman" w:cs="Times New Roman"/>
          <w:sz w:val="26"/>
          <w:szCs w:val="26"/>
          <w:lang w:eastAsia="ru-RU"/>
        </w:rPr>
        <w:t xml:space="preserve"> по п</w:t>
      </w:r>
      <w:r w:rsidR="00DB6CE6" w:rsidRPr="0060773F">
        <w:rPr>
          <w:rFonts w:ascii="Times New Roman" w:eastAsia="Times New Roman" w:hAnsi="Times New Roman" w:cs="Times New Roman"/>
          <w:sz w:val="26"/>
          <w:szCs w:val="26"/>
          <w:lang w:eastAsia="ru-RU"/>
        </w:rPr>
        <w:t xml:space="preserve">роцедуре проведения экзамена для работников ППЭ, выдать организатору вне аудитории формы ППЭ-06-01 «Список участников </w:t>
      </w:r>
      <w:r w:rsidR="00573033" w:rsidRPr="0060773F">
        <w:rPr>
          <w:rFonts w:ascii="Times New Roman" w:eastAsia="Times New Roman" w:hAnsi="Times New Roman" w:cs="Times New Roman"/>
          <w:sz w:val="26"/>
          <w:szCs w:val="26"/>
          <w:lang w:eastAsia="ru-RU"/>
        </w:rPr>
        <w:t xml:space="preserve">ГВЭ </w:t>
      </w:r>
      <w:r w:rsidR="00DB6CE6" w:rsidRPr="0060773F">
        <w:rPr>
          <w:rFonts w:ascii="Times New Roman" w:eastAsia="Times New Roman" w:hAnsi="Times New Roman" w:cs="Times New Roman"/>
          <w:sz w:val="26"/>
          <w:szCs w:val="26"/>
          <w:lang w:eastAsia="ru-RU"/>
        </w:rPr>
        <w:t>образовательной организации»</w:t>
      </w:r>
      <w:r w:rsidR="0040277E" w:rsidRPr="0060773F">
        <w:rPr>
          <w:rFonts w:ascii="Times New Roman" w:eastAsia="Times New Roman" w:hAnsi="Times New Roman" w:cs="Times New Roman"/>
          <w:sz w:val="26"/>
          <w:szCs w:val="26"/>
          <w:lang w:eastAsia="ru-RU"/>
        </w:rPr>
        <w:t xml:space="preserve"> и П</w:t>
      </w:r>
      <w:r w:rsidR="00DB6CE6" w:rsidRPr="0060773F">
        <w:rPr>
          <w:rFonts w:ascii="Times New Roman" w:eastAsia="Times New Roman" w:hAnsi="Times New Roman" w:cs="Times New Roman"/>
          <w:sz w:val="26"/>
          <w:szCs w:val="26"/>
          <w:lang w:eastAsia="ru-RU"/>
        </w:rPr>
        <w:t xml:space="preserve">ПЭ-06-02 «Список участников </w:t>
      </w:r>
      <w:r w:rsidR="00A13767" w:rsidRPr="0060773F">
        <w:rPr>
          <w:rFonts w:ascii="Times New Roman" w:eastAsia="Times New Roman" w:hAnsi="Times New Roman" w:cs="Times New Roman"/>
          <w:sz w:val="26"/>
          <w:szCs w:val="26"/>
          <w:lang w:eastAsia="ru-RU"/>
        </w:rPr>
        <w:t xml:space="preserve">ГВЭ </w:t>
      </w:r>
      <w:r w:rsidR="0040277E" w:rsidRPr="0060773F">
        <w:rPr>
          <w:rFonts w:ascii="Times New Roman" w:eastAsia="Times New Roman" w:hAnsi="Times New Roman" w:cs="Times New Roman"/>
          <w:sz w:val="26"/>
          <w:szCs w:val="26"/>
          <w:lang w:eastAsia="ru-RU"/>
        </w:rPr>
        <w:t>в П</w:t>
      </w:r>
      <w:r w:rsidR="00DB6CE6" w:rsidRPr="0060773F">
        <w:rPr>
          <w:rFonts w:ascii="Times New Roman" w:eastAsia="Times New Roman" w:hAnsi="Times New Roman" w:cs="Times New Roman"/>
          <w:sz w:val="26"/>
          <w:szCs w:val="26"/>
          <w:lang w:eastAsia="ru-RU"/>
        </w:rPr>
        <w:t>ПЭ</w:t>
      </w:r>
      <w:r w:rsidR="0040277E" w:rsidRPr="0060773F">
        <w:rPr>
          <w:rFonts w:ascii="Times New Roman" w:eastAsia="Times New Roman" w:hAnsi="Times New Roman" w:cs="Times New Roman"/>
          <w:sz w:val="26"/>
          <w:szCs w:val="26"/>
          <w:lang w:eastAsia="ru-RU"/>
        </w:rPr>
        <w:t xml:space="preserve"> по а</w:t>
      </w:r>
      <w:r w:rsidR="00DB6CE6" w:rsidRPr="0060773F">
        <w:rPr>
          <w:rFonts w:ascii="Times New Roman" w:eastAsia="Times New Roman" w:hAnsi="Times New Roman" w:cs="Times New Roman"/>
          <w:sz w:val="26"/>
          <w:szCs w:val="26"/>
          <w:lang w:eastAsia="ru-RU"/>
        </w:rPr>
        <w:t>лфавиту» для размещения</w:t>
      </w:r>
      <w:r w:rsidR="0040277E" w:rsidRPr="0060773F">
        <w:rPr>
          <w:rFonts w:ascii="Times New Roman" w:eastAsia="Times New Roman" w:hAnsi="Times New Roman" w:cs="Times New Roman"/>
          <w:sz w:val="26"/>
          <w:szCs w:val="26"/>
          <w:lang w:eastAsia="ru-RU"/>
        </w:rPr>
        <w:t xml:space="preserve"> на и</w:t>
      </w:r>
      <w:r w:rsidR="00DB6CE6" w:rsidRPr="0060773F">
        <w:rPr>
          <w:rFonts w:ascii="Times New Roman" w:eastAsia="Times New Roman" w:hAnsi="Times New Roman" w:cs="Times New Roman"/>
          <w:sz w:val="26"/>
          <w:szCs w:val="26"/>
          <w:lang w:eastAsia="ru-RU"/>
        </w:rPr>
        <w:t>нформационном стенде при входе</w:t>
      </w:r>
      <w:r w:rsidR="0040277E" w:rsidRPr="0060773F">
        <w:rPr>
          <w:rFonts w:ascii="Times New Roman" w:eastAsia="Times New Roman" w:hAnsi="Times New Roman" w:cs="Times New Roman"/>
          <w:sz w:val="26"/>
          <w:szCs w:val="26"/>
          <w:lang w:eastAsia="ru-RU"/>
        </w:rPr>
        <w:t xml:space="preserve"> в П</w:t>
      </w:r>
      <w:r w:rsidR="00DB6CE6" w:rsidRPr="0060773F">
        <w:rPr>
          <w:rFonts w:ascii="Times New Roman" w:eastAsia="Times New Roman" w:hAnsi="Times New Roman" w:cs="Times New Roman"/>
          <w:sz w:val="26"/>
          <w:szCs w:val="26"/>
          <w:lang w:eastAsia="ru-RU"/>
        </w:rPr>
        <w:t>ПЭ</w:t>
      </w:r>
      <w:r w:rsidR="00F54F9C" w:rsidRPr="0060773F">
        <w:rPr>
          <w:rFonts w:ascii="Times New Roman" w:eastAsia="Times New Roman" w:hAnsi="Times New Roman" w:cs="Times New Roman"/>
          <w:sz w:val="26"/>
          <w:szCs w:val="26"/>
          <w:lang w:eastAsia="ru-RU"/>
        </w:rPr>
        <w:t>;</w:t>
      </w:r>
    </w:p>
    <w:p w:rsidR="00DB6CE6" w:rsidRPr="0060773F" w:rsidRDefault="00F54F9C"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б) н</w:t>
      </w:r>
      <w:r w:rsidR="00DB6CE6" w:rsidRPr="0060773F">
        <w:rPr>
          <w:rFonts w:ascii="Times New Roman" w:eastAsia="Times New Roman" w:hAnsi="Times New Roman" w:cs="Times New Roman"/>
          <w:sz w:val="26"/>
          <w:szCs w:val="26"/>
          <w:lang w:eastAsia="ru-RU"/>
        </w:rPr>
        <w:t>азначить ответственного организатора</w:t>
      </w:r>
      <w:r w:rsidR="0040277E" w:rsidRPr="0060773F">
        <w:rPr>
          <w:rFonts w:ascii="Times New Roman" w:eastAsia="Times New Roman" w:hAnsi="Times New Roman" w:cs="Times New Roman"/>
          <w:sz w:val="26"/>
          <w:szCs w:val="26"/>
          <w:lang w:eastAsia="ru-RU"/>
        </w:rPr>
        <w:t xml:space="preserve"> в к</w:t>
      </w:r>
      <w:r w:rsidR="00DB6CE6" w:rsidRPr="0060773F">
        <w:rPr>
          <w:rFonts w:ascii="Times New Roman" w:eastAsia="Times New Roman" w:hAnsi="Times New Roman" w:cs="Times New Roman"/>
          <w:sz w:val="26"/>
          <w:szCs w:val="26"/>
          <w:lang w:eastAsia="ru-RU"/>
        </w:rPr>
        <w:t>аждой аудитории</w:t>
      </w:r>
      <w:r w:rsidR="0040277E" w:rsidRPr="0060773F">
        <w:rPr>
          <w:rFonts w:ascii="Times New Roman" w:eastAsia="Times New Roman" w:hAnsi="Times New Roman" w:cs="Times New Roman"/>
          <w:sz w:val="26"/>
          <w:szCs w:val="26"/>
          <w:lang w:eastAsia="ru-RU"/>
        </w:rPr>
        <w:t xml:space="preserve"> и н</w:t>
      </w:r>
      <w:r w:rsidR="00DB6CE6" w:rsidRPr="0060773F">
        <w:rPr>
          <w:rFonts w:ascii="Times New Roman" w:eastAsia="Times New Roman" w:hAnsi="Times New Roman" w:cs="Times New Roman"/>
          <w:sz w:val="26"/>
          <w:szCs w:val="26"/>
          <w:lang w:eastAsia="ru-RU"/>
        </w:rPr>
        <w:t>аправить организаторов всех категорий</w:t>
      </w:r>
      <w:r w:rsidR="0040277E" w:rsidRPr="0060773F">
        <w:rPr>
          <w:rFonts w:ascii="Times New Roman" w:eastAsia="Times New Roman" w:hAnsi="Times New Roman" w:cs="Times New Roman"/>
          <w:sz w:val="26"/>
          <w:szCs w:val="26"/>
          <w:lang w:eastAsia="ru-RU"/>
        </w:rPr>
        <w:t xml:space="preserve"> на р</w:t>
      </w:r>
      <w:r w:rsidR="00DB6CE6" w:rsidRPr="0060773F">
        <w:rPr>
          <w:rFonts w:ascii="Times New Roman" w:eastAsia="Times New Roman" w:hAnsi="Times New Roman" w:cs="Times New Roman"/>
          <w:sz w:val="26"/>
          <w:szCs w:val="26"/>
          <w:lang w:eastAsia="ru-RU"/>
        </w:rPr>
        <w:t>абочие места</w:t>
      </w:r>
      <w:r w:rsidR="0040277E" w:rsidRPr="0060773F">
        <w:rPr>
          <w:rFonts w:ascii="Times New Roman" w:eastAsia="Times New Roman" w:hAnsi="Times New Roman" w:cs="Times New Roman"/>
          <w:sz w:val="26"/>
          <w:szCs w:val="26"/>
          <w:lang w:eastAsia="ru-RU"/>
        </w:rPr>
        <w:t xml:space="preserve"> в с</w:t>
      </w:r>
      <w:r w:rsidR="00DB6CE6" w:rsidRPr="0060773F">
        <w:rPr>
          <w:rFonts w:ascii="Times New Roman" w:eastAsia="Times New Roman" w:hAnsi="Times New Roman" w:cs="Times New Roman"/>
          <w:sz w:val="26"/>
          <w:szCs w:val="26"/>
          <w:lang w:eastAsia="ru-RU"/>
        </w:rPr>
        <w:t>оответствии</w:t>
      </w:r>
      <w:r w:rsidR="0040277E" w:rsidRPr="0060773F">
        <w:rPr>
          <w:rFonts w:ascii="Times New Roman" w:eastAsia="Times New Roman" w:hAnsi="Times New Roman" w:cs="Times New Roman"/>
          <w:sz w:val="26"/>
          <w:szCs w:val="26"/>
          <w:lang w:eastAsia="ru-RU"/>
        </w:rPr>
        <w:t xml:space="preserve"> с ф</w:t>
      </w:r>
      <w:r w:rsidR="00DB6CE6" w:rsidRPr="0060773F">
        <w:rPr>
          <w:rFonts w:ascii="Times New Roman" w:eastAsia="Times New Roman" w:hAnsi="Times New Roman" w:cs="Times New Roman"/>
          <w:sz w:val="26"/>
          <w:szCs w:val="26"/>
          <w:lang w:eastAsia="ru-RU"/>
        </w:rPr>
        <w:t>ормой ППЭ-07 «Список работников ППЭ</w:t>
      </w:r>
      <w:r w:rsidR="00A13767" w:rsidRPr="0060773F">
        <w:rPr>
          <w:rFonts w:ascii="Times New Roman" w:hAnsi="Times New Roman" w:cs="Times New Roman"/>
          <w:sz w:val="26"/>
          <w:szCs w:val="26"/>
        </w:rPr>
        <w:t xml:space="preserve"> </w:t>
      </w:r>
      <w:r w:rsidR="00A13767" w:rsidRPr="0060773F">
        <w:rPr>
          <w:rFonts w:ascii="Times New Roman" w:eastAsia="Times New Roman" w:hAnsi="Times New Roman" w:cs="Times New Roman"/>
          <w:sz w:val="26"/>
          <w:szCs w:val="26"/>
          <w:lang w:eastAsia="ru-RU"/>
        </w:rPr>
        <w:t>и общественных наблюдателей</w:t>
      </w:r>
      <w:r w:rsidR="00DB6CE6"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w:t>
      </w:r>
    </w:p>
    <w:p w:rsidR="00DB6CE6" w:rsidRPr="0060773F" w:rsidRDefault="00F54F9C"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в) в</w:t>
      </w:r>
      <w:r w:rsidR="00DB6CE6" w:rsidRPr="0060773F">
        <w:rPr>
          <w:rFonts w:ascii="Times New Roman" w:eastAsia="Times New Roman" w:hAnsi="Times New Roman" w:cs="Times New Roman"/>
          <w:sz w:val="26"/>
          <w:szCs w:val="26"/>
          <w:lang w:eastAsia="ru-RU"/>
        </w:rPr>
        <w:t>ыдать ответственным организаторам</w:t>
      </w:r>
      <w:r w:rsidR="0040277E" w:rsidRPr="0060773F">
        <w:rPr>
          <w:rFonts w:ascii="Times New Roman" w:eastAsia="Times New Roman" w:hAnsi="Times New Roman" w:cs="Times New Roman"/>
          <w:sz w:val="26"/>
          <w:szCs w:val="26"/>
          <w:lang w:eastAsia="ru-RU"/>
        </w:rPr>
        <w:t xml:space="preserve"> в а</w:t>
      </w:r>
      <w:r w:rsidR="00DB6CE6" w:rsidRPr="0060773F">
        <w:rPr>
          <w:rFonts w:ascii="Times New Roman" w:eastAsia="Times New Roman" w:hAnsi="Times New Roman" w:cs="Times New Roman"/>
          <w:sz w:val="26"/>
          <w:szCs w:val="26"/>
          <w:lang w:eastAsia="ru-RU"/>
        </w:rPr>
        <w:t>удитории:</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форму ППЭ-05-01</w:t>
      </w:r>
      <w:r w:rsidR="006815A4"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b/>
          <w:sz w:val="26"/>
          <w:szCs w:val="26"/>
          <w:lang w:eastAsia="ru-RU"/>
        </w:rPr>
        <w:t>«</w:t>
      </w:r>
      <w:r w:rsidRPr="0060773F">
        <w:rPr>
          <w:rFonts w:ascii="Times New Roman" w:eastAsia="Times New Roman" w:hAnsi="Times New Roman" w:cs="Times New Roman"/>
          <w:sz w:val="26"/>
          <w:szCs w:val="26"/>
          <w:lang w:eastAsia="ru-RU"/>
        </w:rPr>
        <w:t xml:space="preserve">Список участников </w:t>
      </w:r>
      <w:r w:rsidR="006815A4" w:rsidRPr="0060773F">
        <w:rPr>
          <w:rFonts w:ascii="Times New Roman" w:eastAsia="Times New Roman" w:hAnsi="Times New Roman" w:cs="Times New Roman"/>
          <w:sz w:val="26"/>
          <w:szCs w:val="26"/>
          <w:lang w:eastAsia="ru-RU"/>
        </w:rPr>
        <w:t xml:space="preserve">ГВЭ </w:t>
      </w:r>
      <w:r w:rsidR="0040277E" w:rsidRPr="0060773F">
        <w:rPr>
          <w:rFonts w:ascii="Times New Roman" w:eastAsia="Times New Roman" w:hAnsi="Times New Roman" w:cs="Times New Roman"/>
          <w:sz w:val="26"/>
          <w:szCs w:val="26"/>
          <w:lang w:eastAsia="ru-RU"/>
        </w:rPr>
        <w:t>в а</w:t>
      </w:r>
      <w:r w:rsidRPr="0060773F">
        <w:rPr>
          <w:rFonts w:ascii="Times New Roman" w:eastAsia="Times New Roman" w:hAnsi="Times New Roman" w:cs="Times New Roman"/>
          <w:sz w:val="26"/>
          <w:szCs w:val="26"/>
          <w:lang w:eastAsia="ru-RU"/>
        </w:rPr>
        <w:t xml:space="preserve">удитории ППЭ» (2 экземпляра); </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60773F">
        <w:rPr>
          <w:rFonts w:ascii="Times New Roman" w:eastAsia="Times New Roman" w:hAnsi="Times New Roman" w:cs="Times New Roman"/>
          <w:spacing w:val="-4"/>
          <w:sz w:val="26"/>
          <w:szCs w:val="26"/>
        </w:rPr>
        <w:t>форму ППЭ-05-02</w:t>
      </w:r>
      <w:r w:rsidR="006815A4" w:rsidRPr="0060773F">
        <w:rPr>
          <w:rFonts w:ascii="Times New Roman" w:eastAsia="Times New Roman" w:hAnsi="Times New Roman" w:cs="Times New Roman"/>
          <w:spacing w:val="-4"/>
          <w:sz w:val="26"/>
          <w:szCs w:val="26"/>
        </w:rPr>
        <w:t>-ГВЭ</w:t>
      </w:r>
      <w:r w:rsidRPr="0060773F">
        <w:rPr>
          <w:rFonts w:ascii="Times New Roman" w:eastAsia="Times New Roman" w:hAnsi="Times New Roman" w:cs="Times New Roman"/>
          <w:b/>
          <w:spacing w:val="-4"/>
          <w:sz w:val="26"/>
          <w:szCs w:val="26"/>
        </w:rPr>
        <w:t xml:space="preserve"> </w:t>
      </w:r>
      <w:r w:rsidRPr="0060773F">
        <w:rPr>
          <w:rFonts w:ascii="Times New Roman" w:eastAsia="Times New Roman" w:hAnsi="Times New Roman" w:cs="Times New Roman"/>
          <w:spacing w:val="-4"/>
          <w:sz w:val="26"/>
          <w:szCs w:val="26"/>
        </w:rPr>
        <w:t xml:space="preserve">«Протокол проведения </w:t>
      </w:r>
      <w:r w:rsidR="006815A4" w:rsidRPr="0060773F">
        <w:rPr>
          <w:rFonts w:ascii="Times New Roman" w:eastAsia="Times New Roman" w:hAnsi="Times New Roman" w:cs="Times New Roman"/>
          <w:spacing w:val="-4"/>
          <w:sz w:val="26"/>
          <w:szCs w:val="26"/>
        </w:rPr>
        <w:t xml:space="preserve">ГВЭ </w:t>
      </w:r>
      <w:r w:rsidR="0040277E" w:rsidRPr="0060773F">
        <w:rPr>
          <w:rFonts w:ascii="Times New Roman" w:eastAsia="Times New Roman" w:hAnsi="Times New Roman" w:cs="Times New Roman"/>
          <w:spacing w:val="-4"/>
          <w:sz w:val="26"/>
          <w:szCs w:val="26"/>
        </w:rPr>
        <w:t>в а</w:t>
      </w:r>
      <w:r w:rsidRPr="0060773F">
        <w:rPr>
          <w:rFonts w:ascii="Times New Roman" w:eastAsia="Times New Roman" w:hAnsi="Times New Roman" w:cs="Times New Roman"/>
          <w:spacing w:val="-4"/>
          <w:sz w:val="26"/>
          <w:szCs w:val="26"/>
        </w:rPr>
        <w:t>удитории»;</w:t>
      </w:r>
    </w:p>
    <w:p w:rsidR="00A6581D"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форму ППЭ-12-02 «Ведомость коррекции персональных данных участников </w:t>
      </w:r>
      <w:r w:rsidR="00573033" w:rsidRPr="0060773F">
        <w:rPr>
          <w:rFonts w:ascii="Times New Roman" w:eastAsia="Times New Roman" w:hAnsi="Times New Roman" w:cs="Times New Roman"/>
          <w:sz w:val="26"/>
          <w:szCs w:val="26"/>
          <w:lang w:eastAsia="ru-RU"/>
        </w:rPr>
        <w:t xml:space="preserve">экзамена </w:t>
      </w:r>
      <w:r w:rsidR="0040277E" w:rsidRPr="0060773F">
        <w:rPr>
          <w:rFonts w:ascii="Times New Roman" w:eastAsia="Times New Roman" w:hAnsi="Times New Roman" w:cs="Times New Roman"/>
          <w:sz w:val="26"/>
          <w:szCs w:val="26"/>
          <w:lang w:eastAsia="ru-RU"/>
        </w:rPr>
        <w:t>в а</w:t>
      </w:r>
      <w:r w:rsidRPr="0060773F">
        <w:rPr>
          <w:rFonts w:ascii="Times New Roman" w:eastAsia="Times New Roman" w:hAnsi="Times New Roman" w:cs="Times New Roman"/>
          <w:sz w:val="26"/>
          <w:szCs w:val="26"/>
          <w:lang w:eastAsia="ru-RU"/>
        </w:rPr>
        <w:t>удитории»;</w:t>
      </w:r>
    </w:p>
    <w:p w:rsidR="003B3E35" w:rsidRPr="0060773F" w:rsidRDefault="003B3E35"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форму ППЭ-12-04</w:t>
      </w:r>
      <w:r w:rsidR="004F4322" w:rsidRPr="0060773F">
        <w:rPr>
          <w:rFonts w:ascii="Times New Roman" w:eastAsia="Times New Roman" w:hAnsi="Times New Roman" w:cs="Times New Roman"/>
          <w:sz w:val="26"/>
          <w:szCs w:val="26"/>
          <w:lang w:eastAsia="ru-RU"/>
        </w:rPr>
        <w:t>-МАШ</w:t>
      </w:r>
      <w:r w:rsidRPr="0060773F">
        <w:rPr>
          <w:rFonts w:ascii="Times New Roman" w:eastAsia="Times New Roman" w:hAnsi="Times New Roman" w:cs="Times New Roman"/>
          <w:sz w:val="26"/>
          <w:szCs w:val="26"/>
          <w:lang w:eastAsia="ru-RU"/>
        </w:rPr>
        <w:t xml:space="preserve"> «Ведомость учета времени отсутствия участников </w:t>
      </w:r>
      <w:r w:rsidR="00B46CB9" w:rsidRPr="0060773F">
        <w:rPr>
          <w:rFonts w:ascii="Times New Roman" w:eastAsia="Times New Roman" w:hAnsi="Times New Roman" w:cs="Times New Roman"/>
          <w:sz w:val="26"/>
          <w:szCs w:val="26"/>
          <w:lang w:eastAsia="ru-RU"/>
        </w:rPr>
        <w:t xml:space="preserve">экзамена </w:t>
      </w:r>
      <w:r w:rsidRPr="0060773F">
        <w:rPr>
          <w:rFonts w:ascii="Times New Roman" w:eastAsia="Times New Roman" w:hAnsi="Times New Roman" w:cs="Times New Roman"/>
          <w:sz w:val="26"/>
          <w:szCs w:val="26"/>
          <w:lang w:eastAsia="ru-RU"/>
        </w:rPr>
        <w:t>в аудитории»;</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форму ППЭ-16</w:t>
      </w:r>
      <w:r w:rsidRPr="0060773F">
        <w:rPr>
          <w:rFonts w:ascii="Times New Roman" w:eastAsia="Times New Roman" w:hAnsi="Times New Roman" w:cs="Times New Roman"/>
          <w:b/>
          <w:sz w:val="26"/>
          <w:szCs w:val="26"/>
          <w:lang w:eastAsia="ru-RU"/>
        </w:rPr>
        <w:t xml:space="preserve"> «</w:t>
      </w:r>
      <w:r w:rsidRPr="0060773F">
        <w:rPr>
          <w:rFonts w:ascii="Times New Roman" w:eastAsia="Times New Roman" w:hAnsi="Times New Roman" w:cs="Times New Roman"/>
          <w:sz w:val="26"/>
          <w:szCs w:val="26"/>
          <w:lang w:eastAsia="ru-RU"/>
        </w:rPr>
        <w:t>Расшифровка кодов образовательных организаций ППЭ»;</w:t>
      </w:r>
    </w:p>
    <w:p w:rsidR="00DB6CE6" w:rsidRPr="0060773F" w:rsidRDefault="00F4413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инструкцию для участников ГВЭ</w:t>
      </w:r>
      <w:r w:rsidR="00DB6CE6" w:rsidRPr="0060773F">
        <w:rPr>
          <w:rFonts w:ascii="Times New Roman" w:eastAsia="Times New Roman" w:hAnsi="Times New Roman" w:cs="Times New Roman"/>
          <w:sz w:val="26"/>
          <w:szCs w:val="26"/>
          <w:lang w:eastAsia="ru-RU"/>
        </w:rPr>
        <w:t>, зачитываемую организатором</w:t>
      </w:r>
      <w:r w:rsidR="0040277E" w:rsidRPr="0060773F">
        <w:rPr>
          <w:rFonts w:ascii="Times New Roman" w:eastAsia="Times New Roman" w:hAnsi="Times New Roman" w:cs="Times New Roman"/>
          <w:sz w:val="26"/>
          <w:szCs w:val="26"/>
          <w:lang w:eastAsia="ru-RU"/>
        </w:rPr>
        <w:t xml:space="preserve"> в а</w:t>
      </w:r>
      <w:r w:rsidR="00DB6CE6" w:rsidRPr="0060773F">
        <w:rPr>
          <w:rFonts w:ascii="Times New Roman" w:eastAsia="Times New Roman" w:hAnsi="Times New Roman" w:cs="Times New Roman"/>
          <w:sz w:val="26"/>
          <w:szCs w:val="26"/>
          <w:lang w:eastAsia="ru-RU"/>
        </w:rPr>
        <w:t>удитории перед началом экзамена (одна инструкция</w:t>
      </w:r>
      <w:r w:rsidR="0040277E" w:rsidRPr="0060773F">
        <w:rPr>
          <w:rFonts w:ascii="Times New Roman" w:eastAsia="Times New Roman" w:hAnsi="Times New Roman" w:cs="Times New Roman"/>
          <w:sz w:val="26"/>
          <w:szCs w:val="26"/>
          <w:lang w:eastAsia="ru-RU"/>
        </w:rPr>
        <w:t xml:space="preserve"> на а</w:t>
      </w:r>
      <w:r w:rsidR="00DB6CE6" w:rsidRPr="0060773F">
        <w:rPr>
          <w:rFonts w:ascii="Times New Roman" w:eastAsia="Times New Roman" w:hAnsi="Times New Roman" w:cs="Times New Roman"/>
          <w:sz w:val="26"/>
          <w:szCs w:val="26"/>
          <w:lang w:eastAsia="ru-RU"/>
        </w:rPr>
        <w:t xml:space="preserve">удиторию); </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таблички</w:t>
      </w:r>
      <w:r w:rsidR="0040277E" w:rsidRPr="0060773F">
        <w:rPr>
          <w:rFonts w:ascii="Times New Roman" w:eastAsia="Times New Roman" w:hAnsi="Times New Roman" w:cs="Times New Roman"/>
          <w:sz w:val="26"/>
          <w:szCs w:val="26"/>
          <w:lang w:eastAsia="ru-RU"/>
        </w:rPr>
        <w:t xml:space="preserve"> с н</w:t>
      </w:r>
      <w:r w:rsidRPr="0060773F">
        <w:rPr>
          <w:rFonts w:ascii="Times New Roman" w:eastAsia="Times New Roman" w:hAnsi="Times New Roman" w:cs="Times New Roman"/>
          <w:sz w:val="26"/>
          <w:szCs w:val="26"/>
          <w:lang w:eastAsia="ru-RU"/>
        </w:rPr>
        <w:t xml:space="preserve">омерами аудиторий; </w:t>
      </w:r>
    </w:p>
    <w:p w:rsidR="00043CF3" w:rsidRPr="0060773F" w:rsidRDefault="0096314B" w:rsidP="0060773F">
      <w:pPr>
        <w:pStyle w:val="aa"/>
        <w:ind w:firstLine="709"/>
        <w:contextualSpacing/>
        <w:jc w:val="both"/>
        <w:rPr>
          <w:i/>
          <w:sz w:val="26"/>
          <w:szCs w:val="26"/>
        </w:rPr>
      </w:pPr>
      <w:r w:rsidRPr="0060773F">
        <w:rPr>
          <w:sz w:val="26"/>
          <w:szCs w:val="26"/>
        </w:rPr>
        <w:lastRenderedPageBreak/>
        <w:t xml:space="preserve">листы бумаги для черновиков </w:t>
      </w:r>
      <w:r w:rsidR="00DB6CE6" w:rsidRPr="0060773F">
        <w:rPr>
          <w:sz w:val="26"/>
          <w:szCs w:val="26"/>
        </w:rPr>
        <w:t xml:space="preserve">со </w:t>
      </w:r>
      <w:r w:rsidR="00926369" w:rsidRPr="0060773F">
        <w:rPr>
          <w:sz w:val="26"/>
          <w:szCs w:val="26"/>
        </w:rPr>
        <w:t xml:space="preserve"> </w:t>
      </w:r>
      <w:r w:rsidR="00DB6CE6" w:rsidRPr="0060773F">
        <w:rPr>
          <w:sz w:val="26"/>
          <w:szCs w:val="26"/>
        </w:rPr>
        <w:t>штампом образовательной организации</w:t>
      </w:r>
      <w:r w:rsidR="00540713" w:rsidRPr="0060773F">
        <w:rPr>
          <w:sz w:val="26"/>
          <w:szCs w:val="26"/>
        </w:rPr>
        <w:t>,</w:t>
      </w:r>
      <w:r w:rsidR="0040277E" w:rsidRPr="0060773F">
        <w:rPr>
          <w:sz w:val="26"/>
          <w:szCs w:val="26"/>
        </w:rPr>
        <w:t xml:space="preserve"> на б</w:t>
      </w:r>
      <w:r w:rsidR="00DB6CE6" w:rsidRPr="0060773F">
        <w:rPr>
          <w:sz w:val="26"/>
          <w:szCs w:val="26"/>
        </w:rPr>
        <w:t xml:space="preserve">азе которой расположен ППЭ </w:t>
      </w:r>
      <w:r w:rsidR="00A0578B" w:rsidRPr="0060773F">
        <w:rPr>
          <w:i/>
          <w:sz w:val="26"/>
          <w:szCs w:val="26"/>
        </w:rPr>
        <w:t xml:space="preserve">(минимальное количество </w:t>
      </w:r>
      <w:r w:rsidRPr="0060773F">
        <w:rPr>
          <w:i/>
          <w:sz w:val="26"/>
          <w:szCs w:val="26"/>
        </w:rPr>
        <w:t xml:space="preserve">листов бумаги для черновиков </w:t>
      </w:r>
      <w:r w:rsidR="00540713" w:rsidRPr="0060773F">
        <w:rPr>
          <w:i/>
          <w:sz w:val="26"/>
          <w:szCs w:val="26"/>
        </w:rPr>
        <w:t>– два</w:t>
      </w:r>
      <w:r w:rsidR="0040277E" w:rsidRPr="0060773F">
        <w:rPr>
          <w:i/>
          <w:sz w:val="26"/>
          <w:szCs w:val="26"/>
        </w:rPr>
        <w:t xml:space="preserve"> </w:t>
      </w:r>
      <w:r w:rsidR="00806046" w:rsidRPr="0060773F">
        <w:rPr>
          <w:i/>
          <w:sz w:val="26"/>
          <w:szCs w:val="26"/>
        </w:rPr>
        <w:t xml:space="preserve">листа </w:t>
      </w:r>
      <w:r w:rsidR="0040277E" w:rsidRPr="0060773F">
        <w:rPr>
          <w:i/>
          <w:sz w:val="26"/>
          <w:szCs w:val="26"/>
        </w:rPr>
        <w:t>на о</w:t>
      </w:r>
      <w:r w:rsidR="00A0578B" w:rsidRPr="0060773F">
        <w:rPr>
          <w:i/>
          <w:sz w:val="26"/>
          <w:szCs w:val="26"/>
        </w:rPr>
        <w:t>дного участника)</w:t>
      </w:r>
      <w:r w:rsidR="00686FB3" w:rsidRPr="0060773F">
        <w:rPr>
          <w:i/>
          <w:sz w:val="26"/>
          <w:szCs w:val="26"/>
        </w:rPr>
        <w:t>;</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конверт</w:t>
      </w:r>
      <w:r w:rsidR="00F44136" w:rsidRPr="0060773F">
        <w:rPr>
          <w:rFonts w:ascii="Times New Roman" w:eastAsia="Times New Roman" w:hAnsi="Times New Roman" w:cs="Times New Roman"/>
          <w:sz w:val="26"/>
          <w:szCs w:val="26"/>
          <w:lang w:eastAsia="ru-RU"/>
        </w:rPr>
        <w:t>ы</w:t>
      </w:r>
      <w:r w:rsidRPr="0060773F">
        <w:rPr>
          <w:rFonts w:ascii="Times New Roman" w:eastAsia="Times New Roman" w:hAnsi="Times New Roman" w:cs="Times New Roman"/>
          <w:sz w:val="26"/>
          <w:szCs w:val="26"/>
          <w:lang w:eastAsia="ru-RU"/>
        </w:rPr>
        <w:t xml:space="preserve"> для упаковки использованных </w:t>
      </w:r>
      <w:r w:rsidR="0096314B" w:rsidRPr="0060773F">
        <w:rPr>
          <w:rFonts w:ascii="Times New Roman" w:eastAsia="Times New Roman" w:hAnsi="Times New Roman" w:cs="Times New Roman"/>
          <w:sz w:val="26"/>
          <w:szCs w:val="26"/>
          <w:lang w:eastAsia="ru-RU"/>
        </w:rPr>
        <w:t xml:space="preserve">листов бумаги для черновиков </w:t>
      </w:r>
      <w:r w:rsidR="00F44136" w:rsidRPr="0060773F">
        <w:rPr>
          <w:rFonts w:ascii="Times New Roman" w:eastAsia="Times New Roman" w:hAnsi="Times New Roman" w:cs="Times New Roman"/>
          <w:sz w:val="26"/>
          <w:szCs w:val="26"/>
          <w:lang w:eastAsia="ru-RU"/>
        </w:rPr>
        <w:t xml:space="preserve">и КИМ </w:t>
      </w:r>
      <w:r w:rsidR="00895163" w:rsidRPr="0060773F">
        <w:rPr>
          <w:rFonts w:ascii="Times New Roman" w:hAnsi="Times New Roman" w:cs="Times New Roman"/>
          <w:sz w:val="26"/>
          <w:szCs w:val="26"/>
        </w:rPr>
        <w:t>ГВЭ</w:t>
      </w:r>
      <w:r w:rsidR="00895163"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w:t>
      </w:r>
      <w:r w:rsidR="00F44136" w:rsidRPr="0060773F">
        <w:rPr>
          <w:rFonts w:ascii="Times New Roman" w:eastAsia="Times New Roman" w:hAnsi="Times New Roman" w:cs="Times New Roman"/>
          <w:sz w:val="26"/>
          <w:szCs w:val="26"/>
          <w:lang w:eastAsia="ru-RU"/>
        </w:rPr>
        <w:t xml:space="preserve">два </w:t>
      </w:r>
      <w:r w:rsidRPr="0060773F">
        <w:rPr>
          <w:rFonts w:ascii="Times New Roman" w:eastAsia="Times New Roman" w:hAnsi="Times New Roman" w:cs="Times New Roman"/>
          <w:sz w:val="26"/>
          <w:szCs w:val="26"/>
          <w:lang w:eastAsia="ru-RU"/>
        </w:rPr>
        <w:t>конверт</w:t>
      </w:r>
      <w:r w:rsidR="00F44136" w:rsidRPr="0060773F">
        <w:rPr>
          <w:rFonts w:ascii="Times New Roman" w:eastAsia="Times New Roman" w:hAnsi="Times New Roman" w:cs="Times New Roman"/>
          <w:sz w:val="26"/>
          <w:szCs w:val="26"/>
          <w:lang w:eastAsia="ru-RU"/>
        </w:rPr>
        <w:t>а</w:t>
      </w:r>
      <w:r w:rsidR="0040277E" w:rsidRPr="0060773F">
        <w:rPr>
          <w:rFonts w:ascii="Times New Roman" w:eastAsia="Times New Roman" w:hAnsi="Times New Roman" w:cs="Times New Roman"/>
          <w:sz w:val="26"/>
          <w:szCs w:val="26"/>
          <w:lang w:eastAsia="ru-RU"/>
        </w:rPr>
        <w:t xml:space="preserve"> на а</w:t>
      </w:r>
      <w:r w:rsidRPr="0060773F">
        <w:rPr>
          <w:rFonts w:ascii="Times New Roman" w:eastAsia="Times New Roman" w:hAnsi="Times New Roman" w:cs="Times New Roman"/>
          <w:sz w:val="26"/>
          <w:szCs w:val="26"/>
          <w:lang w:eastAsia="ru-RU"/>
        </w:rPr>
        <w:t>удиторию)</w:t>
      </w:r>
      <w:r w:rsidR="00A527A8" w:rsidRPr="0060773F">
        <w:rPr>
          <w:rFonts w:ascii="Times New Roman" w:eastAsia="Times New Roman" w:hAnsi="Times New Roman" w:cs="Times New Roman"/>
          <w:sz w:val="26"/>
          <w:szCs w:val="26"/>
          <w:lang w:eastAsia="ru-RU"/>
        </w:rPr>
        <w:t>;</w:t>
      </w:r>
    </w:p>
    <w:p w:rsidR="00A527A8" w:rsidRPr="0060773F" w:rsidRDefault="00A527A8"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внешние носители для перенесения записанных устных ответов участников ГВЭ </w:t>
      </w:r>
      <w:r w:rsidR="00354812"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(в случае проведения ГВЭ в устной форме</w:t>
      </w:r>
      <w:r w:rsidR="00F54F9C" w:rsidRPr="0060773F">
        <w:rPr>
          <w:rFonts w:ascii="Times New Roman" w:eastAsia="Times New Roman" w:hAnsi="Times New Roman" w:cs="Times New Roman"/>
          <w:sz w:val="26"/>
          <w:szCs w:val="26"/>
          <w:lang w:eastAsia="ru-RU"/>
        </w:rPr>
        <w:t>);</w:t>
      </w:r>
    </w:p>
    <w:p w:rsidR="002C7128" w:rsidRPr="0060773F" w:rsidRDefault="00F54F9C"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г) п</w:t>
      </w:r>
      <w:r w:rsidR="002C7128" w:rsidRPr="0060773F">
        <w:rPr>
          <w:rFonts w:ascii="Times New Roman" w:eastAsia="Times New Roman" w:hAnsi="Times New Roman" w:cs="Times New Roman"/>
          <w:sz w:val="26"/>
          <w:szCs w:val="26"/>
          <w:lang w:eastAsia="ru-RU"/>
        </w:rPr>
        <w:t>ередать медицинскому работнику инструкцию, определяющую порядок его работы во время проведени</w:t>
      </w:r>
      <w:r w:rsidR="00F44136" w:rsidRPr="0060773F">
        <w:rPr>
          <w:rFonts w:ascii="Times New Roman" w:eastAsia="Times New Roman" w:hAnsi="Times New Roman" w:cs="Times New Roman"/>
          <w:sz w:val="26"/>
          <w:szCs w:val="26"/>
          <w:lang w:eastAsia="ru-RU"/>
        </w:rPr>
        <w:t>я ГВЭ</w:t>
      </w:r>
      <w:r w:rsidR="002C7128" w:rsidRPr="0060773F">
        <w:rPr>
          <w:rFonts w:ascii="Times New Roman" w:eastAsia="Times New Roman" w:hAnsi="Times New Roman" w:cs="Times New Roman"/>
          <w:sz w:val="26"/>
          <w:szCs w:val="26"/>
          <w:lang w:eastAsia="ru-RU"/>
        </w:rPr>
        <w:t xml:space="preserve"> в ППЭ, журнал учета участников </w:t>
      </w:r>
      <w:r w:rsidR="00F44136" w:rsidRPr="0060773F">
        <w:rPr>
          <w:rFonts w:ascii="Times New Roman" w:eastAsia="Times New Roman" w:hAnsi="Times New Roman" w:cs="Times New Roman"/>
          <w:sz w:val="26"/>
          <w:szCs w:val="26"/>
          <w:lang w:eastAsia="ru-RU"/>
        </w:rPr>
        <w:t>ГВЭ</w:t>
      </w:r>
      <w:r w:rsidR="002C7128" w:rsidRPr="0060773F">
        <w:rPr>
          <w:rFonts w:ascii="Times New Roman" w:eastAsia="Times New Roman" w:hAnsi="Times New Roman" w:cs="Times New Roman"/>
          <w:sz w:val="26"/>
          <w:szCs w:val="26"/>
          <w:lang w:eastAsia="ru-RU"/>
        </w:rPr>
        <w:t>, обратившихся к медицинскому работнику.</w:t>
      </w:r>
    </w:p>
    <w:p w:rsidR="00F54F9C" w:rsidRPr="0060773F" w:rsidRDefault="00F54F9C" w:rsidP="0060773F">
      <w:pPr>
        <w:tabs>
          <w:tab w:val="left" w:pos="993"/>
        </w:tabs>
        <w:spacing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3) н</w:t>
      </w:r>
      <w:r w:rsidR="00DB6CE6" w:rsidRPr="0060773F">
        <w:rPr>
          <w:rFonts w:ascii="Times New Roman" w:eastAsia="Times New Roman" w:hAnsi="Times New Roman" w:cs="Times New Roman"/>
          <w:b/>
          <w:sz w:val="26"/>
          <w:szCs w:val="26"/>
          <w:lang w:eastAsia="ru-RU"/>
        </w:rPr>
        <w:t>е ранее 09.00</w:t>
      </w:r>
      <w:r w:rsidR="0040277E" w:rsidRPr="0060773F">
        <w:rPr>
          <w:rFonts w:ascii="Times New Roman" w:eastAsia="Times New Roman" w:hAnsi="Times New Roman" w:cs="Times New Roman"/>
          <w:b/>
          <w:sz w:val="26"/>
          <w:szCs w:val="26"/>
          <w:lang w:eastAsia="ru-RU"/>
        </w:rPr>
        <w:t xml:space="preserve"> по м</w:t>
      </w:r>
      <w:r w:rsidR="00DB6CE6" w:rsidRPr="0060773F">
        <w:rPr>
          <w:rFonts w:ascii="Times New Roman" w:eastAsia="Times New Roman" w:hAnsi="Times New Roman" w:cs="Times New Roman"/>
          <w:b/>
          <w:sz w:val="26"/>
          <w:szCs w:val="26"/>
          <w:lang w:eastAsia="ru-RU"/>
        </w:rPr>
        <w:t>естному времени</w:t>
      </w:r>
      <w:r w:rsidRPr="0060773F">
        <w:rPr>
          <w:rFonts w:ascii="Times New Roman" w:eastAsia="Times New Roman" w:hAnsi="Times New Roman" w:cs="Times New Roman"/>
          <w:b/>
          <w:sz w:val="26"/>
          <w:szCs w:val="26"/>
          <w:lang w:eastAsia="ru-RU"/>
        </w:rPr>
        <w:t>:</w:t>
      </w:r>
    </w:p>
    <w:p w:rsidR="00DB6CE6" w:rsidRPr="0060773F" w:rsidRDefault="00F54F9C"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а) </w:t>
      </w:r>
      <w:r w:rsidR="00DB6CE6" w:rsidRPr="0060773F">
        <w:rPr>
          <w:rFonts w:ascii="Times New Roman" w:eastAsia="Times New Roman" w:hAnsi="Times New Roman" w:cs="Times New Roman"/>
          <w:sz w:val="26"/>
          <w:szCs w:val="26"/>
          <w:lang w:eastAsia="ru-RU"/>
        </w:rPr>
        <w:t>обеспечить допуск:</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участников </w:t>
      </w:r>
      <w:r w:rsidR="00F44136"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согласно спискам распределения; </w:t>
      </w:r>
    </w:p>
    <w:p w:rsidR="00DB6CE6" w:rsidRPr="0060773F" w:rsidRDefault="00881080"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лиц, </w:t>
      </w:r>
      <w:r w:rsidR="00DB6CE6" w:rsidRPr="0060773F">
        <w:rPr>
          <w:rFonts w:ascii="Times New Roman" w:eastAsia="Times New Roman" w:hAnsi="Times New Roman" w:cs="Times New Roman"/>
          <w:sz w:val="26"/>
          <w:szCs w:val="26"/>
          <w:lang w:eastAsia="ru-RU"/>
        </w:rPr>
        <w:t>сопровождающих обучающихся (присутствуют</w:t>
      </w:r>
      <w:r w:rsidR="0040277E" w:rsidRPr="0060773F">
        <w:rPr>
          <w:rFonts w:ascii="Times New Roman" w:eastAsia="Times New Roman" w:hAnsi="Times New Roman" w:cs="Times New Roman"/>
          <w:sz w:val="26"/>
          <w:szCs w:val="26"/>
          <w:lang w:eastAsia="ru-RU"/>
        </w:rPr>
        <w:t xml:space="preserve"> в д</w:t>
      </w:r>
      <w:r w:rsidR="00DB6CE6" w:rsidRPr="0060773F">
        <w:rPr>
          <w:rFonts w:ascii="Times New Roman" w:eastAsia="Times New Roman" w:hAnsi="Times New Roman" w:cs="Times New Roman"/>
          <w:sz w:val="26"/>
          <w:szCs w:val="26"/>
          <w:lang w:eastAsia="ru-RU"/>
        </w:rPr>
        <w:t>ень экзамена</w:t>
      </w:r>
      <w:r w:rsidR="0040277E" w:rsidRPr="0060773F">
        <w:rPr>
          <w:rFonts w:ascii="Times New Roman" w:eastAsia="Times New Roman" w:hAnsi="Times New Roman" w:cs="Times New Roman"/>
          <w:sz w:val="26"/>
          <w:szCs w:val="26"/>
          <w:lang w:eastAsia="ru-RU"/>
        </w:rPr>
        <w:t xml:space="preserve"> в п</w:t>
      </w:r>
      <w:r w:rsidR="00DB6CE6" w:rsidRPr="0060773F">
        <w:rPr>
          <w:rFonts w:ascii="Times New Roman" w:eastAsia="Times New Roman" w:hAnsi="Times New Roman" w:cs="Times New Roman"/>
          <w:sz w:val="26"/>
          <w:szCs w:val="26"/>
          <w:lang w:eastAsia="ru-RU"/>
        </w:rPr>
        <w:t>омещении, которое организуется</w:t>
      </w:r>
      <w:r w:rsidR="0040277E" w:rsidRPr="0060773F">
        <w:rPr>
          <w:rFonts w:ascii="Times New Roman" w:eastAsia="Times New Roman" w:hAnsi="Times New Roman" w:cs="Times New Roman"/>
          <w:sz w:val="26"/>
          <w:szCs w:val="26"/>
          <w:lang w:eastAsia="ru-RU"/>
        </w:rPr>
        <w:t xml:space="preserve"> до в</w:t>
      </w:r>
      <w:r w:rsidR="00DB6CE6" w:rsidRPr="0060773F">
        <w:rPr>
          <w:rFonts w:ascii="Times New Roman" w:eastAsia="Times New Roman" w:hAnsi="Times New Roman" w:cs="Times New Roman"/>
          <w:sz w:val="26"/>
          <w:szCs w:val="26"/>
          <w:lang w:eastAsia="ru-RU"/>
        </w:rPr>
        <w:t>хода</w:t>
      </w:r>
      <w:r w:rsidR="0040277E" w:rsidRPr="0060773F">
        <w:rPr>
          <w:rFonts w:ascii="Times New Roman" w:eastAsia="Times New Roman" w:hAnsi="Times New Roman" w:cs="Times New Roman"/>
          <w:sz w:val="26"/>
          <w:szCs w:val="26"/>
          <w:lang w:eastAsia="ru-RU"/>
        </w:rPr>
        <w:t xml:space="preserve"> в П</w:t>
      </w:r>
      <w:r w:rsidR="00DB6CE6" w:rsidRPr="0060773F">
        <w:rPr>
          <w:rFonts w:ascii="Times New Roman" w:eastAsia="Times New Roman" w:hAnsi="Times New Roman" w:cs="Times New Roman"/>
          <w:sz w:val="26"/>
          <w:szCs w:val="26"/>
          <w:lang w:eastAsia="ru-RU"/>
        </w:rPr>
        <w:t>ПЭ).</w:t>
      </w:r>
    </w:p>
    <w:p w:rsidR="00F44136" w:rsidRPr="0060773F" w:rsidRDefault="002C7128"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При отсутствии участника </w:t>
      </w:r>
      <w:r w:rsidR="001129A5" w:rsidRPr="0060773F">
        <w:rPr>
          <w:rFonts w:ascii="Times New Roman" w:eastAsia="Times New Roman" w:hAnsi="Times New Roman" w:cs="Times New Roman"/>
          <w:sz w:val="26"/>
          <w:szCs w:val="26"/>
          <w:lang w:eastAsia="ru-RU"/>
        </w:rPr>
        <w:t xml:space="preserve">экзамена </w:t>
      </w:r>
      <w:r w:rsidRPr="0060773F">
        <w:rPr>
          <w:rFonts w:ascii="Times New Roman" w:eastAsia="Times New Roman" w:hAnsi="Times New Roman" w:cs="Times New Roman"/>
          <w:sz w:val="26"/>
          <w:szCs w:val="26"/>
          <w:lang w:eastAsia="ru-RU"/>
        </w:rPr>
        <w:t>в списках распределения в данный ППЭ участник в ППЭ не допускается, член ГЭК фиксирует данный факт для дальнейшего принятия решения</w:t>
      </w:r>
      <w:r w:rsidR="001129A5" w:rsidRPr="0060773F">
        <w:rPr>
          <w:rFonts w:ascii="Times New Roman" w:eastAsia="Times New Roman" w:hAnsi="Times New Roman" w:cs="Times New Roman"/>
          <w:sz w:val="26"/>
          <w:szCs w:val="26"/>
          <w:lang w:eastAsia="ru-RU"/>
        </w:rPr>
        <w:t>.</w:t>
      </w:r>
    </w:p>
    <w:p w:rsidR="00043CF3" w:rsidRPr="0060773F" w:rsidRDefault="00F54F9C"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b/>
          <w:sz w:val="26"/>
          <w:szCs w:val="26"/>
          <w:lang w:eastAsia="ru-RU"/>
        </w:rPr>
        <w:t>4) н</w:t>
      </w:r>
      <w:r w:rsidR="00DB6CE6" w:rsidRPr="0060773F">
        <w:rPr>
          <w:rFonts w:ascii="Times New Roman" w:eastAsia="Times New Roman" w:hAnsi="Times New Roman" w:cs="Times New Roman"/>
          <w:b/>
          <w:sz w:val="26"/>
          <w:szCs w:val="26"/>
          <w:lang w:eastAsia="ru-RU"/>
        </w:rPr>
        <w:t>е позднее 09.45</w:t>
      </w:r>
      <w:r w:rsidR="0040277E" w:rsidRPr="0060773F">
        <w:rPr>
          <w:rFonts w:ascii="Times New Roman" w:eastAsia="Times New Roman" w:hAnsi="Times New Roman" w:cs="Times New Roman"/>
          <w:sz w:val="26"/>
          <w:szCs w:val="26"/>
          <w:lang w:eastAsia="ru-RU"/>
        </w:rPr>
        <w:t xml:space="preserve"> по м</w:t>
      </w:r>
      <w:r w:rsidR="00DB6CE6" w:rsidRPr="0060773F">
        <w:rPr>
          <w:rFonts w:ascii="Times New Roman" w:eastAsia="Times New Roman" w:hAnsi="Times New Roman" w:cs="Times New Roman"/>
          <w:sz w:val="26"/>
          <w:szCs w:val="26"/>
          <w:lang w:eastAsia="ru-RU"/>
        </w:rPr>
        <w:t>естному времени выдать</w:t>
      </w:r>
      <w:r w:rsidR="0040277E" w:rsidRPr="0060773F">
        <w:rPr>
          <w:rFonts w:ascii="Times New Roman" w:eastAsia="Times New Roman" w:hAnsi="Times New Roman" w:cs="Times New Roman"/>
          <w:sz w:val="26"/>
          <w:szCs w:val="26"/>
          <w:lang w:eastAsia="ru-RU"/>
        </w:rPr>
        <w:t xml:space="preserve"> в </w:t>
      </w:r>
      <w:r w:rsidR="00F44136" w:rsidRPr="0060773F">
        <w:rPr>
          <w:rFonts w:ascii="Times New Roman" w:eastAsia="Times New Roman" w:hAnsi="Times New Roman" w:cs="Times New Roman"/>
          <w:sz w:val="26"/>
          <w:szCs w:val="26"/>
          <w:lang w:eastAsia="ru-RU"/>
        </w:rPr>
        <w:t>Ш</w:t>
      </w:r>
      <w:r w:rsidR="00DB6CE6" w:rsidRPr="0060773F">
        <w:rPr>
          <w:rFonts w:ascii="Times New Roman" w:eastAsia="Times New Roman" w:hAnsi="Times New Roman" w:cs="Times New Roman"/>
          <w:sz w:val="26"/>
          <w:szCs w:val="26"/>
          <w:lang w:eastAsia="ru-RU"/>
        </w:rPr>
        <w:t>табе ППЭ ответственным организаторам</w:t>
      </w:r>
      <w:r w:rsidR="0040277E" w:rsidRPr="0060773F">
        <w:rPr>
          <w:rFonts w:ascii="Times New Roman" w:eastAsia="Times New Roman" w:hAnsi="Times New Roman" w:cs="Times New Roman"/>
          <w:sz w:val="26"/>
          <w:szCs w:val="26"/>
          <w:lang w:eastAsia="ru-RU"/>
        </w:rPr>
        <w:t xml:space="preserve"> в а</w:t>
      </w:r>
      <w:r w:rsidR="00DB6CE6" w:rsidRPr="0060773F">
        <w:rPr>
          <w:rFonts w:ascii="Times New Roman" w:eastAsia="Times New Roman" w:hAnsi="Times New Roman" w:cs="Times New Roman"/>
          <w:sz w:val="26"/>
          <w:szCs w:val="26"/>
          <w:lang w:eastAsia="ru-RU"/>
        </w:rPr>
        <w:t xml:space="preserve">удиториях </w:t>
      </w:r>
      <w:r w:rsidR="00F44136" w:rsidRPr="0060773F">
        <w:rPr>
          <w:rFonts w:ascii="Times New Roman" w:eastAsia="Times New Roman" w:hAnsi="Times New Roman" w:cs="Times New Roman"/>
          <w:sz w:val="26"/>
          <w:szCs w:val="26"/>
          <w:lang w:eastAsia="ru-RU"/>
        </w:rPr>
        <w:t xml:space="preserve">ЭМ </w:t>
      </w:r>
      <w:r w:rsidR="0040277E" w:rsidRPr="0060773F">
        <w:rPr>
          <w:rFonts w:ascii="Times New Roman" w:eastAsia="Times New Roman" w:hAnsi="Times New Roman" w:cs="Times New Roman"/>
          <w:sz w:val="26"/>
          <w:szCs w:val="26"/>
          <w:lang w:eastAsia="ru-RU"/>
        </w:rPr>
        <w:t>по ф</w:t>
      </w:r>
      <w:r w:rsidR="00DB6CE6" w:rsidRPr="0060773F">
        <w:rPr>
          <w:rFonts w:ascii="Times New Roman" w:eastAsia="Times New Roman" w:hAnsi="Times New Roman" w:cs="Times New Roman"/>
          <w:sz w:val="26"/>
          <w:szCs w:val="26"/>
          <w:lang w:eastAsia="ru-RU"/>
        </w:rPr>
        <w:t>орме ППЭ-14-02</w:t>
      </w:r>
      <w:r w:rsidR="006815A4" w:rsidRPr="0060773F">
        <w:rPr>
          <w:rFonts w:ascii="Times New Roman" w:eastAsia="Times New Roman" w:hAnsi="Times New Roman" w:cs="Times New Roman"/>
          <w:sz w:val="26"/>
          <w:szCs w:val="26"/>
          <w:lang w:eastAsia="ru-RU"/>
        </w:rPr>
        <w:t>-ГВЭ</w:t>
      </w:r>
      <w:r w:rsidR="00DB6CE6" w:rsidRPr="0060773F">
        <w:rPr>
          <w:rFonts w:ascii="Times New Roman" w:eastAsia="Times New Roman" w:hAnsi="Times New Roman" w:cs="Times New Roman"/>
          <w:sz w:val="26"/>
          <w:szCs w:val="26"/>
          <w:lang w:eastAsia="ru-RU"/>
        </w:rPr>
        <w:t xml:space="preserve"> «</w:t>
      </w:r>
      <w:r w:rsidR="00A13767" w:rsidRPr="0060773F">
        <w:rPr>
          <w:rFonts w:ascii="Times New Roman" w:eastAsia="Calibri" w:hAnsi="Times New Roman" w:cs="Times New Roman"/>
          <w:sz w:val="26"/>
          <w:szCs w:val="26"/>
          <w:lang w:eastAsia="ru-RU"/>
        </w:rPr>
        <w:t>Ведомость учета экзаменационных материалов</w:t>
      </w:r>
      <w:r w:rsidR="00DB6CE6" w:rsidRPr="0060773F">
        <w:rPr>
          <w:rFonts w:ascii="Times New Roman" w:eastAsia="Times New Roman" w:hAnsi="Times New Roman" w:cs="Times New Roman"/>
          <w:sz w:val="26"/>
          <w:szCs w:val="26"/>
          <w:lang w:eastAsia="ru-RU"/>
        </w:rPr>
        <w:t>»</w:t>
      </w:r>
      <w:r w:rsidR="00540713" w:rsidRPr="0060773F">
        <w:rPr>
          <w:rFonts w:ascii="Times New Roman" w:eastAsia="Times New Roman" w:hAnsi="Times New Roman" w:cs="Times New Roman"/>
          <w:sz w:val="26"/>
          <w:szCs w:val="26"/>
          <w:lang w:eastAsia="ru-RU"/>
        </w:rPr>
        <w:t>.</w:t>
      </w:r>
    </w:p>
    <w:p w:rsidR="00DB6CE6" w:rsidRPr="0060773F" w:rsidRDefault="00DB6CE6" w:rsidP="0060773F">
      <w:pPr>
        <w:spacing w:after="0" w:line="240" w:lineRule="auto"/>
        <w:ind w:firstLine="709"/>
        <w:contextualSpacing/>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Этап завершения </w:t>
      </w:r>
      <w:r w:rsidR="00B664EC" w:rsidRPr="0060773F">
        <w:rPr>
          <w:rFonts w:ascii="Times New Roman" w:eastAsia="Times New Roman" w:hAnsi="Times New Roman" w:cs="Times New Roman"/>
          <w:b/>
          <w:sz w:val="26"/>
          <w:szCs w:val="26"/>
          <w:lang w:eastAsia="ru-RU"/>
        </w:rPr>
        <w:t xml:space="preserve">ГВЭ </w:t>
      </w:r>
      <w:r w:rsidR="0040277E" w:rsidRPr="0060773F">
        <w:rPr>
          <w:rFonts w:ascii="Times New Roman" w:eastAsia="Times New Roman" w:hAnsi="Times New Roman" w:cs="Times New Roman"/>
          <w:b/>
          <w:sz w:val="26"/>
          <w:szCs w:val="26"/>
          <w:lang w:eastAsia="ru-RU"/>
        </w:rPr>
        <w:t>в П</w:t>
      </w:r>
      <w:r w:rsidRPr="0060773F">
        <w:rPr>
          <w:rFonts w:ascii="Times New Roman" w:eastAsia="Times New Roman" w:hAnsi="Times New Roman" w:cs="Times New Roman"/>
          <w:b/>
          <w:sz w:val="26"/>
          <w:szCs w:val="26"/>
          <w:lang w:eastAsia="ru-RU"/>
        </w:rPr>
        <w:t>ПЭ</w:t>
      </w:r>
    </w:p>
    <w:p w:rsidR="00AD6E04"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После проведения экзамена руководитель ППЭ должен</w:t>
      </w:r>
      <w:r w:rsidR="0040277E" w:rsidRPr="0060773F">
        <w:rPr>
          <w:rFonts w:ascii="Times New Roman" w:eastAsia="Times New Roman" w:hAnsi="Times New Roman" w:cs="Times New Roman"/>
          <w:sz w:val="26"/>
          <w:szCs w:val="26"/>
          <w:lang w:eastAsia="ru-RU"/>
        </w:rPr>
        <w:t xml:space="preserve"> в </w:t>
      </w:r>
      <w:r w:rsidR="00686FB3" w:rsidRPr="0060773F">
        <w:rPr>
          <w:rFonts w:ascii="Times New Roman" w:eastAsia="Times New Roman" w:hAnsi="Times New Roman" w:cs="Times New Roman"/>
          <w:sz w:val="26"/>
          <w:szCs w:val="26"/>
          <w:lang w:eastAsia="ru-RU"/>
        </w:rPr>
        <w:t xml:space="preserve"> </w:t>
      </w:r>
      <w:r w:rsidR="0040277E" w:rsidRPr="0060773F">
        <w:rPr>
          <w:rFonts w:ascii="Times New Roman" w:eastAsia="Times New Roman" w:hAnsi="Times New Roman" w:cs="Times New Roman"/>
          <w:sz w:val="26"/>
          <w:szCs w:val="26"/>
          <w:lang w:eastAsia="ru-RU"/>
        </w:rPr>
        <w:t>Ш</w:t>
      </w:r>
      <w:r w:rsidRPr="0060773F">
        <w:rPr>
          <w:rFonts w:ascii="Times New Roman" w:eastAsia="Times New Roman" w:hAnsi="Times New Roman" w:cs="Times New Roman"/>
          <w:sz w:val="26"/>
          <w:szCs w:val="26"/>
          <w:lang w:eastAsia="ru-RU"/>
        </w:rPr>
        <w:t>табе ППЭ</w:t>
      </w:r>
      <w:r w:rsidR="0040277E" w:rsidRPr="0060773F">
        <w:rPr>
          <w:rFonts w:ascii="Times New Roman" w:eastAsia="Times New Roman" w:hAnsi="Times New Roman" w:cs="Times New Roman"/>
          <w:sz w:val="26"/>
          <w:szCs w:val="26"/>
          <w:lang w:eastAsia="ru-RU"/>
        </w:rPr>
        <w:t xml:space="preserve"> </w:t>
      </w:r>
      <w:r w:rsidR="00686FB3" w:rsidRPr="0060773F">
        <w:rPr>
          <w:rFonts w:ascii="Times New Roman" w:eastAsia="Times New Roman" w:hAnsi="Times New Roman" w:cs="Times New Roman"/>
          <w:sz w:val="26"/>
          <w:szCs w:val="26"/>
          <w:lang w:eastAsia="ru-RU"/>
        </w:rPr>
        <w:t xml:space="preserve">за специально подготовленным столом, находящимся в зоне видимости камер видеонаблюдения, </w:t>
      </w:r>
      <w:r w:rsidR="0040277E" w:rsidRPr="0060773F">
        <w:rPr>
          <w:rFonts w:ascii="Times New Roman" w:eastAsia="Times New Roman" w:hAnsi="Times New Roman" w:cs="Times New Roman"/>
          <w:sz w:val="26"/>
          <w:szCs w:val="26"/>
          <w:lang w:eastAsia="ru-RU"/>
        </w:rPr>
        <w:t>в </w:t>
      </w:r>
      <w:r w:rsidR="0040277E" w:rsidRPr="0060773F">
        <w:rPr>
          <w:rFonts w:ascii="Times New Roman" w:eastAsia="Times New Roman" w:hAnsi="Times New Roman" w:cs="Times New Roman"/>
          <w:spacing w:val="-6"/>
          <w:sz w:val="26"/>
          <w:szCs w:val="26"/>
        </w:rPr>
        <w:t>п</w:t>
      </w:r>
      <w:r w:rsidRPr="0060773F">
        <w:rPr>
          <w:rFonts w:ascii="Times New Roman" w:eastAsia="Times New Roman" w:hAnsi="Times New Roman" w:cs="Times New Roman"/>
          <w:spacing w:val="-6"/>
          <w:sz w:val="26"/>
          <w:szCs w:val="26"/>
        </w:rPr>
        <w:t>рисутствии членов ГЭК</w:t>
      </w:r>
      <w:r w:rsidR="00F54F9C" w:rsidRPr="0060773F">
        <w:rPr>
          <w:rFonts w:ascii="Times New Roman" w:eastAsia="Times New Roman" w:hAnsi="Times New Roman" w:cs="Times New Roman"/>
          <w:spacing w:val="-6"/>
          <w:sz w:val="26"/>
          <w:szCs w:val="26"/>
        </w:rPr>
        <w:t xml:space="preserve"> получить от всех ответственных организаторов в аудитории следующие материалы:</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60773F">
        <w:rPr>
          <w:rFonts w:ascii="Times New Roman" w:eastAsia="Times New Roman" w:hAnsi="Times New Roman" w:cs="Times New Roman"/>
          <w:spacing w:val="-4"/>
          <w:sz w:val="26"/>
          <w:szCs w:val="26"/>
        </w:rPr>
        <w:t>запечатанный возвратный доставочный пакет</w:t>
      </w:r>
      <w:r w:rsidR="0040277E" w:rsidRPr="0060773F">
        <w:rPr>
          <w:rFonts w:ascii="Times New Roman" w:eastAsia="Times New Roman" w:hAnsi="Times New Roman" w:cs="Times New Roman"/>
          <w:spacing w:val="-4"/>
          <w:sz w:val="26"/>
          <w:szCs w:val="26"/>
        </w:rPr>
        <w:t xml:space="preserve"> с б</w:t>
      </w:r>
      <w:r w:rsidRPr="0060773F">
        <w:rPr>
          <w:rFonts w:ascii="Times New Roman" w:eastAsia="Times New Roman" w:hAnsi="Times New Roman" w:cs="Times New Roman"/>
          <w:spacing w:val="-4"/>
          <w:sz w:val="26"/>
          <w:szCs w:val="26"/>
        </w:rPr>
        <w:t xml:space="preserve">ланками </w:t>
      </w:r>
      <w:r w:rsidR="000970DE" w:rsidRPr="0060773F">
        <w:rPr>
          <w:rFonts w:ascii="Times New Roman" w:eastAsia="Times New Roman" w:hAnsi="Times New Roman" w:cs="Times New Roman"/>
          <w:spacing w:val="-4"/>
          <w:sz w:val="26"/>
          <w:szCs w:val="26"/>
        </w:rPr>
        <w:t>ГВЭ</w:t>
      </w:r>
      <w:r w:rsidRPr="0060773F">
        <w:rPr>
          <w:rFonts w:ascii="Times New Roman" w:eastAsia="Times New Roman" w:hAnsi="Times New Roman" w:cs="Times New Roman"/>
          <w:spacing w:val="-4"/>
          <w:sz w:val="26"/>
          <w:szCs w:val="26"/>
        </w:rPr>
        <w:t>;</w:t>
      </w:r>
    </w:p>
    <w:p w:rsidR="000970DE"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60773F">
        <w:rPr>
          <w:rFonts w:ascii="Times New Roman" w:eastAsia="Times New Roman" w:hAnsi="Times New Roman" w:cs="Times New Roman"/>
          <w:spacing w:val="-4"/>
          <w:sz w:val="26"/>
          <w:szCs w:val="26"/>
        </w:rPr>
        <w:t xml:space="preserve">запечатанный </w:t>
      </w:r>
      <w:r w:rsidR="000970DE" w:rsidRPr="0060773F">
        <w:rPr>
          <w:rFonts w:ascii="Times New Roman" w:eastAsia="Times New Roman" w:hAnsi="Times New Roman" w:cs="Times New Roman"/>
          <w:spacing w:val="-4"/>
          <w:sz w:val="26"/>
          <w:szCs w:val="26"/>
        </w:rPr>
        <w:t>конверт с КИМ</w:t>
      </w:r>
      <w:r w:rsidR="00895163" w:rsidRPr="0060773F">
        <w:rPr>
          <w:rFonts w:ascii="Times New Roman" w:hAnsi="Times New Roman" w:cs="Times New Roman"/>
          <w:sz w:val="26"/>
          <w:szCs w:val="26"/>
        </w:rPr>
        <w:t xml:space="preserve"> ГВЭ</w:t>
      </w:r>
      <w:r w:rsidR="000970DE" w:rsidRPr="0060773F">
        <w:rPr>
          <w:rFonts w:ascii="Times New Roman" w:eastAsia="Times New Roman" w:hAnsi="Times New Roman" w:cs="Times New Roman"/>
          <w:spacing w:val="-4"/>
          <w:sz w:val="26"/>
          <w:szCs w:val="26"/>
        </w:rPr>
        <w:t>;</w:t>
      </w:r>
    </w:p>
    <w:p w:rsidR="000970DE"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60773F">
        <w:rPr>
          <w:rFonts w:ascii="Times New Roman" w:eastAsia="Times New Roman" w:hAnsi="Times New Roman" w:cs="Times New Roman"/>
          <w:spacing w:val="-4"/>
          <w:sz w:val="26"/>
          <w:szCs w:val="26"/>
        </w:rPr>
        <w:t xml:space="preserve">запечатанный </w:t>
      </w:r>
      <w:r w:rsidR="000970DE" w:rsidRPr="0060773F">
        <w:rPr>
          <w:rFonts w:ascii="Times New Roman" w:eastAsia="Times New Roman" w:hAnsi="Times New Roman" w:cs="Times New Roman"/>
          <w:spacing w:val="-4"/>
          <w:sz w:val="26"/>
          <w:szCs w:val="26"/>
        </w:rPr>
        <w:t xml:space="preserve">конверт с использованными </w:t>
      </w:r>
      <w:r w:rsidR="0096314B" w:rsidRPr="0060773F">
        <w:rPr>
          <w:rFonts w:ascii="Times New Roman" w:eastAsia="Times New Roman" w:hAnsi="Times New Roman" w:cs="Times New Roman"/>
          <w:spacing w:val="-4"/>
          <w:sz w:val="26"/>
          <w:szCs w:val="26"/>
        </w:rPr>
        <w:t>листами бумаги для черновиков</w:t>
      </w:r>
      <w:r w:rsidR="000970DE" w:rsidRPr="0060773F">
        <w:rPr>
          <w:rFonts w:ascii="Times New Roman" w:eastAsia="Times New Roman" w:hAnsi="Times New Roman" w:cs="Times New Roman"/>
          <w:spacing w:val="-4"/>
          <w:sz w:val="26"/>
          <w:szCs w:val="26"/>
        </w:rPr>
        <w:t>;</w:t>
      </w:r>
    </w:p>
    <w:p w:rsidR="00D65A5F" w:rsidRPr="0060773F" w:rsidRDefault="00D65A5F" w:rsidP="0060773F">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60773F">
        <w:rPr>
          <w:rFonts w:ascii="Times New Roman" w:eastAsia="Times New Roman" w:hAnsi="Times New Roman" w:cs="Times New Roman"/>
          <w:spacing w:val="-4"/>
          <w:sz w:val="26"/>
          <w:szCs w:val="26"/>
        </w:rPr>
        <w:t>неиспользованные (или имеющие полиграфические дефекты) комплекты бланков ГВЭ, КИМ</w:t>
      </w:r>
      <w:r w:rsidR="00895163" w:rsidRPr="0060773F">
        <w:rPr>
          <w:rFonts w:ascii="Times New Roman" w:hAnsi="Times New Roman" w:cs="Times New Roman"/>
          <w:sz w:val="26"/>
          <w:szCs w:val="26"/>
        </w:rPr>
        <w:t xml:space="preserve"> ГВЭ</w:t>
      </w:r>
      <w:r w:rsidRPr="0060773F">
        <w:rPr>
          <w:rFonts w:ascii="Times New Roman" w:eastAsia="Times New Roman" w:hAnsi="Times New Roman" w:cs="Times New Roman"/>
          <w:spacing w:val="-4"/>
          <w:sz w:val="26"/>
          <w:szCs w:val="26"/>
        </w:rPr>
        <w:t>;</w:t>
      </w:r>
    </w:p>
    <w:p w:rsidR="000970DE" w:rsidRPr="0060773F" w:rsidRDefault="000970DE" w:rsidP="0060773F">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60773F">
        <w:rPr>
          <w:rFonts w:ascii="Times New Roman" w:eastAsia="Times New Roman" w:hAnsi="Times New Roman" w:cs="Times New Roman"/>
          <w:spacing w:val="-4"/>
          <w:sz w:val="26"/>
          <w:szCs w:val="26"/>
        </w:rPr>
        <w:t>неиспользованные дополнительные бланки ответов;</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60773F">
        <w:rPr>
          <w:rFonts w:ascii="Times New Roman" w:eastAsia="Times New Roman" w:hAnsi="Times New Roman" w:cs="Times New Roman"/>
          <w:spacing w:val="-4"/>
          <w:sz w:val="26"/>
          <w:szCs w:val="26"/>
        </w:rPr>
        <w:t xml:space="preserve">неиспользованные </w:t>
      </w:r>
      <w:r w:rsidR="0096314B" w:rsidRPr="0060773F">
        <w:rPr>
          <w:rFonts w:ascii="Times New Roman" w:eastAsia="Times New Roman" w:hAnsi="Times New Roman" w:cs="Times New Roman"/>
          <w:spacing w:val="-4"/>
          <w:sz w:val="26"/>
          <w:szCs w:val="26"/>
        </w:rPr>
        <w:t>листы бумаги для черновиков</w:t>
      </w:r>
      <w:r w:rsidRPr="0060773F">
        <w:rPr>
          <w:rFonts w:ascii="Times New Roman" w:eastAsia="Times New Roman" w:hAnsi="Times New Roman" w:cs="Times New Roman"/>
          <w:spacing w:val="-4"/>
          <w:sz w:val="26"/>
          <w:szCs w:val="26"/>
        </w:rPr>
        <w:t xml:space="preserve">; </w:t>
      </w:r>
    </w:p>
    <w:p w:rsidR="000970DE" w:rsidRPr="0060773F" w:rsidRDefault="000970DE" w:rsidP="0060773F">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60773F">
        <w:rPr>
          <w:rFonts w:ascii="Times New Roman" w:eastAsia="Times New Roman" w:hAnsi="Times New Roman" w:cs="Times New Roman"/>
          <w:spacing w:val="-4"/>
          <w:sz w:val="26"/>
          <w:szCs w:val="26"/>
        </w:rPr>
        <w:t>формы ППЭ;</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служебные записки (при наличии).</w:t>
      </w:r>
    </w:p>
    <w:p w:rsidR="00332182" w:rsidRPr="0060773F" w:rsidRDefault="00332182"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После проведения ГВЭ в устной форме руководитель ППЭ должен в Штабе ППЭ </w:t>
      </w:r>
      <w:r w:rsidR="00354812"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за специально подготовленным столом, находящимся в зоне видимости камер видеонаблюдения, в присутствии членов ГЭК получить от технического специалиста аудиозаписи устных ответов участников ГВЭ, записанные на внешний носитель.</w:t>
      </w:r>
    </w:p>
    <w:p w:rsidR="00F54F9C" w:rsidRPr="0060773F" w:rsidRDefault="00F54F9C" w:rsidP="0060773F">
      <w:pPr>
        <w:spacing w:after="0" w:line="240" w:lineRule="auto"/>
        <w:ind w:firstLine="709"/>
        <w:contextualSpacing/>
        <w:jc w:val="both"/>
        <w:rPr>
          <w:rFonts w:ascii="Times New Roman" w:eastAsia="Times New Roman" w:hAnsi="Times New Roman" w:cs="Times New Roman"/>
          <w:spacing w:val="-4"/>
          <w:sz w:val="26"/>
          <w:szCs w:val="26"/>
        </w:rPr>
      </w:pPr>
      <w:r w:rsidRPr="0060773F">
        <w:rPr>
          <w:rFonts w:ascii="Times New Roman" w:eastAsia="Times New Roman" w:hAnsi="Times New Roman" w:cs="Times New Roman"/>
          <w:spacing w:val="-4"/>
          <w:sz w:val="26"/>
          <w:szCs w:val="26"/>
        </w:rPr>
        <w:t>После прием</w:t>
      </w:r>
      <w:r w:rsidR="00432017" w:rsidRPr="0060773F">
        <w:rPr>
          <w:rFonts w:ascii="Times New Roman" w:eastAsia="Times New Roman" w:hAnsi="Times New Roman" w:cs="Times New Roman"/>
          <w:spacing w:val="-4"/>
          <w:sz w:val="26"/>
          <w:szCs w:val="26"/>
        </w:rPr>
        <w:t>а</w:t>
      </w:r>
      <w:r w:rsidRPr="0060773F">
        <w:rPr>
          <w:rFonts w:ascii="Times New Roman" w:eastAsia="Times New Roman" w:hAnsi="Times New Roman" w:cs="Times New Roman"/>
          <w:spacing w:val="-4"/>
          <w:sz w:val="26"/>
          <w:szCs w:val="26"/>
        </w:rPr>
        <w:t xml:space="preserve"> ЭМ руководитель ППЭ должен:</w:t>
      </w:r>
    </w:p>
    <w:p w:rsidR="00DB6CE6" w:rsidRPr="0060773F" w:rsidRDefault="00F54F9C"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pacing w:val="-4"/>
          <w:sz w:val="26"/>
          <w:szCs w:val="26"/>
        </w:rPr>
        <w:t>а) з</w:t>
      </w:r>
      <w:r w:rsidR="00DB6CE6" w:rsidRPr="0060773F">
        <w:rPr>
          <w:rFonts w:ascii="Times New Roman" w:eastAsia="Times New Roman" w:hAnsi="Times New Roman" w:cs="Times New Roman"/>
          <w:spacing w:val="-4"/>
          <w:sz w:val="26"/>
          <w:szCs w:val="26"/>
        </w:rPr>
        <w:t>аполнить</w:t>
      </w:r>
      <w:r w:rsidR="00DB6CE6" w:rsidRPr="0060773F">
        <w:rPr>
          <w:rFonts w:ascii="Times New Roman" w:eastAsia="Times New Roman" w:hAnsi="Times New Roman" w:cs="Times New Roman"/>
          <w:spacing w:val="-4"/>
          <w:sz w:val="26"/>
          <w:szCs w:val="26"/>
          <w:lang w:eastAsia="ru-RU"/>
        </w:rPr>
        <w:t xml:space="preserve"> </w:t>
      </w:r>
      <w:r w:rsidR="00DB6CE6" w:rsidRPr="0060773F">
        <w:rPr>
          <w:rFonts w:ascii="Times New Roman" w:eastAsia="Times New Roman" w:hAnsi="Times New Roman" w:cs="Times New Roman"/>
          <w:sz w:val="26"/>
          <w:szCs w:val="26"/>
          <w:lang w:eastAsia="ru-RU"/>
        </w:rPr>
        <w:t>формы:</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ППЭ</w:t>
      </w:r>
      <w:r w:rsidR="006815A4"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14-01</w:t>
      </w:r>
      <w:r w:rsidR="006815A4"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«Акт приёмки-передачи экзаменационных материалов</w:t>
      </w:r>
      <w:r w:rsidR="0040277E" w:rsidRPr="0060773F">
        <w:rPr>
          <w:rFonts w:ascii="Times New Roman" w:eastAsia="Times New Roman" w:hAnsi="Times New Roman" w:cs="Times New Roman"/>
          <w:sz w:val="26"/>
          <w:szCs w:val="26"/>
          <w:lang w:eastAsia="ru-RU"/>
        </w:rPr>
        <w:t xml:space="preserve"> в П</w:t>
      </w:r>
      <w:r w:rsidRPr="0060773F">
        <w:rPr>
          <w:rFonts w:ascii="Times New Roman" w:eastAsia="Times New Roman" w:hAnsi="Times New Roman" w:cs="Times New Roman"/>
          <w:sz w:val="26"/>
          <w:szCs w:val="26"/>
          <w:lang w:eastAsia="ru-RU"/>
        </w:rPr>
        <w:t xml:space="preserve">ПЭ»; </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ППЭ</w:t>
      </w:r>
      <w:r w:rsidR="006815A4"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13-01</w:t>
      </w:r>
      <w:r w:rsidR="006815A4"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«Протокол проведения </w:t>
      </w:r>
      <w:r w:rsidR="006815A4" w:rsidRPr="0060773F">
        <w:rPr>
          <w:rFonts w:ascii="Times New Roman" w:eastAsia="Times New Roman" w:hAnsi="Times New Roman" w:cs="Times New Roman"/>
          <w:sz w:val="26"/>
          <w:szCs w:val="26"/>
          <w:lang w:eastAsia="ru-RU"/>
        </w:rPr>
        <w:t xml:space="preserve">ГВЭ </w:t>
      </w:r>
      <w:r w:rsidR="0040277E" w:rsidRPr="0060773F">
        <w:rPr>
          <w:rFonts w:ascii="Times New Roman" w:eastAsia="Times New Roman" w:hAnsi="Times New Roman" w:cs="Times New Roman"/>
          <w:sz w:val="26"/>
          <w:szCs w:val="26"/>
          <w:lang w:eastAsia="ru-RU"/>
        </w:rPr>
        <w:t>в П</w:t>
      </w:r>
      <w:r w:rsidR="006B209D" w:rsidRPr="0060773F">
        <w:rPr>
          <w:rFonts w:ascii="Times New Roman" w:eastAsia="Times New Roman" w:hAnsi="Times New Roman" w:cs="Times New Roman"/>
          <w:sz w:val="26"/>
          <w:szCs w:val="26"/>
          <w:lang w:eastAsia="ru-RU"/>
        </w:rPr>
        <w:t>ПЭ»;</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ППЭ-14-02</w:t>
      </w:r>
      <w:r w:rsidR="006815A4"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w:t>
      </w:r>
      <w:r w:rsidR="00A13767" w:rsidRPr="0060773F">
        <w:rPr>
          <w:rFonts w:ascii="Times New Roman" w:eastAsia="Calibri" w:hAnsi="Times New Roman" w:cs="Times New Roman"/>
          <w:sz w:val="26"/>
          <w:szCs w:val="26"/>
          <w:lang w:eastAsia="ru-RU"/>
        </w:rPr>
        <w:t>Ведомость учета экзаменационных материалов</w:t>
      </w:r>
      <w:r w:rsidRPr="0060773F">
        <w:rPr>
          <w:rFonts w:ascii="Times New Roman" w:eastAsia="Times New Roman" w:hAnsi="Times New Roman" w:cs="Times New Roman"/>
          <w:sz w:val="26"/>
          <w:szCs w:val="26"/>
          <w:lang w:eastAsia="ru-RU"/>
        </w:rPr>
        <w:t>»</w:t>
      </w:r>
      <w:r w:rsidR="001129A5" w:rsidRPr="0060773F">
        <w:rPr>
          <w:rFonts w:ascii="Times New Roman" w:eastAsia="Times New Roman" w:hAnsi="Times New Roman" w:cs="Times New Roman"/>
          <w:sz w:val="26"/>
          <w:szCs w:val="26"/>
          <w:lang w:eastAsia="ru-RU"/>
        </w:rPr>
        <w:t>;</w:t>
      </w:r>
    </w:p>
    <w:p w:rsidR="00DB6CE6" w:rsidRPr="0060773F" w:rsidRDefault="00F54F9C"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б) передать </w:t>
      </w:r>
      <w:r w:rsidR="00DB6CE6" w:rsidRPr="0060773F">
        <w:rPr>
          <w:rFonts w:ascii="Times New Roman" w:eastAsia="Times New Roman" w:hAnsi="Times New Roman" w:cs="Times New Roman"/>
          <w:sz w:val="26"/>
          <w:szCs w:val="26"/>
          <w:lang w:eastAsia="ru-RU"/>
        </w:rPr>
        <w:t>все необходимые материалы</w:t>
      </w:r>
      <w:r w:rsidR="0040277E" w:rsidRPr="0060773F">
        <w:rPr>
          <w:rFonts w:ascii="Times New Roman" w:eastAsia="Times New Roman" w:hAnsi="Times New Roman" w:cs="Times New Roman"/>
          <w:sz w:val="26"/>
          <w:szCs w:val="26"/>
          <w:lang w:eastAsia="ru-RU"/>
        </w:rPr>
        <w:t xml:space="preserve"> по ф</w:t>
      </w:r>
      <w:r w:rsidR="00DB6CE6" w:rsidRPr="0060773F">
        <w:rPr>
          <w:rFonts w:ascii="Times New Roman" w:eastAsia="Times New Roman" w:hAnsi="Times New Roman" w:cs="Times New Roman"/>
          <w:sz w:val="26"/>
          <w:szCs w:val="26"/>
          <w:lang w:eastAsia="ru-RU"/>
        </w:rPr>
        <w:t>орме ППЭ-14-01</w:t>
      </w:r>
      <w:r w:rsidR="006815A4" w:rsidRPr="0060773F">
        <w:rPr>
          <w:rFonts w:ascii="Times New Roman" w:eastAsia="Times New Roman" w:hAnsi="Times New Roman" w:cs="Times New Roman"/>
          <w:sz w:val="26"/>
          <w:szCs w:val="26"/>
          <w:lang w:eastAsia="ru-RU"/>
        </w:rPr>
        <w:t>-ГВЭ</w:t>
      </w:r>
      <w:r w:rsidR="00DB6CE6" w:rsidRPr="0060773F">
        <w:rPr>
          <w:rFonts w:ascii="Times New Roman" w:eastAsia="Times New Roman" w:hAnsi="Times New Roman" w:cs="Times New Roman"/>
          <w:sz w:val="26"/>
          <w:szCs w:val="26"/>
          <w:lang w:eastAsia="ru-RU"/>
        </w:rPr>
        <w:t xml:space="preserve"> «Акт приемки-передачи экзаменационных материалов</w:t>
      </w:r>
      <w:r w:rsidR="0040277E" w:rsidRPr="0060773F">
        <w:rPr>
          <w:rFonts w:ascii="Times New Roman" w:eastAsia="Times New Roman" w:hAnsi="Times New Roman" w:cs="Times New Roman"/>
          <w:sz w:val="26"/>
          <w:szCs w:val="26"/>
          <w:lang w:eastAsia="ru-RU"/>
        </w:rPr>
        <w:t xml:space="preserve"> в П</w:t>
      </w:r>
      <w:r w:rsidR="00DB6CE6" w:rsidRPr="0060773F">
        <w:rPr>
          <w:rFonts w:ascii="Times New Roman" w:eastAsia="Times New Roman" w:hAnsi="Times New Roman" w:cs="Times New Roman"/>
          <w:sz w:val="26"/>
          <w:szCs w:val="26"/>
          <w:lang w:eastAsia="ru-RU"/>
        </w:rPr>
        <w:t>ПЭ» (два экземпляра) члену ГЭК.</w:t>
      </w:r>
    </w:p>
    <w:p w:rsidR="00043CF3" w:rsidRPr="0060773F" w:rsidRDefault="006B209D" w:rsidP="0060773F">
      <w:pPr>
        <w:pStyle w:val="2"/>
        <w:rPr>
          <w:sz w:val="26"/>
          <w:szCs w:val="26"/>
        </w:rPr>
      </w:pPr>
      <w:bookmarkStart w:id="71" w:name="_Toc349652037"/>
      <w:bookmarkStart w:id="72" w:name="_Toc350962479"/>
      <w:bookmarkStart w:id="73" w:name="_Toc438199160"/>
      <w:bookmarkStart w:id="74" w:name="_Toc25682155"/>
      <w:r w:rsidRPr="0060773F">
        <w:rPr>
          <w:sz w:val="26"/>
          <w:szCs w:val="26"/>
        </w:rPr>
        <w:lastRenderedPageBreak/>
        <w:t xml:space="preserve">7.3. </w:t>
      </w:r>
      <w:r w:rsidR="00DB6CE6" w:rsidRPr="0060773F">
        <w:rPr>
          <w:sz w:val="26"/>
          <w:szCs w:val="26"/>
        </w:rPr>
        <w:t>Инструкция</w:t>
      </w:r>
      <w:bookmarkStart w:id="75" w:name="_Toc349652038"/>
      <w:bookmarkEnd w:id="71"/>
      <w:r w:rsidR="00DB6CE6" w:rsidRPr="0060773F">
        <w:rPr>
          <w:sz w:val="26"/>
          <w:szCs w:val="26"/>
        </w:rPr>
        <w:t xml:space="preserve"> для организатора</w:t>
      </w:r>
      <w:r w:rsidR="0040277E" w:rsidRPr="0060773F">
        <w:rPr>
          <w:sz w:val="26"/>
          <w:szCs w:val="26"/>
        </w:rPr>
        <w:t xml:space="preserve"> в а</w:t>
      </w:r>
      <w:r w:rsidR="00DB6CE6" w:rsidRPr="0060773F">
        <w:rPr>
          <w:sz w:val="26"/>
          <w:szCs w:val="26"/>
        </w:rPr>
        <w:t>удитории</w:t>
      </w:r>
      <w:bookmarkEnd w:id="72"/>
      <w:bookmarkEnd w:id="73"/>
      <w:bookmarkEnd w:id="74"/>
      <w:bookmarkEnd w:id="75"/>
    </w:p>
    <w:p w:rsidR="00DB6CE6" w:rsidRPr="0060773F" w:rsidRDefault="00DB6CE6" w:rsidP="0060773F">
      <w:pPr>
        <w:spacing w:after="0" w:line="240" w:lineRule="auto"/>
        <w:ind w:firstLine="709"/>
        <w:contextualSpacing/>
        <w:jc w:val="both"/>
        <w:rPr>
          <w:rFonts w:ascii="Times New Roman" w:eastAsia="Times New Roman" w:hAnsi="Times New Roman" w:cs="Times New Roman"/>
          <w:b/>
          <w:color w:val="000000"/>
          <w:sz w:val="26"/>
          <w:szCs w:val="26"/>
          <w:lang w:eastAsia="ru-RU"/>
        </w:rPr>
      </w:pPr>
      <w:r w:rsidRPr="0060773F">
        <w:rPr>
          <w:rFonts w:ascii="Times New Roman" w:eastAsia="Times New Roman" w:hAnsi="Times New Roman" w:cs="Times New Roman"/>
          <w:b/>
          <w:color w:val="000000"/>
          <w:sz w:val="26"/>
          <w:szCs w:val="26"/>
          <w:lang w:eastAsia="ru-RU"/>
        </w:rPr>
        <w:t xml:space="preserve">В день проведения </w:t>
      </w:r>
      <w:r w:rsidR="00006CC0" w:rsidRPr="0060773F">
        <w:rPr>
          <w:rFonts w:ascii="Times New Roman" w:eastAsia="Times New Roman" w:hAnsi="Times New Roman" w:cs="Times New Roman"/>
          <w:b/>
          <w:color w:val="000000"/>
          <w:sz w:val="26"/>
          <w:szCs w:val="26"/>
          <w:lang w:eastAsia="ru-RU"/>
        </w:rPr>
        <w:t>ГВЭ</w:t>
      </w:r>
      <w:r w:rsidRPr="0060773F">
        <w:rPr>
          <w:rFonts w:ascii="Times New Roman" w:eastAsia="Times New Roman" w:hAnsi="Times New Roman" w:cs="Times New Roman"/>
          <w:b/>
          <w:color w:val="000000"/>
          <w:sz w:val="26"/>
          <w:szCs w:val="26"/>
          <w:lang w:eastAsia="ru-RU"/>
        </w:rPr>
        <w:t xml:space="preserve"> организатор</w:t>
      </w:r>
      <w:r w:rsidR="0040277E" w:rsidRPr="0060773F">
        <w:rPr>
          <w:rFonts w:ascii="Times New Roman" w:eastAsia="Times New Roman" w:hAnsi="Times New Roman" w:cs="Times New Roman"/>
          <w:b/>
          <w:color w:val="000000"/>
          <w:sz w:val="26"/>
          <w:szCs w:val="26"/>
          <w:lang w:eastAsia="ru-RU"/>
        </w:rPr>
        <w:t xml:space="preserve"> в а</w:t>
      </w:r>
      <w:r w:rsidRPr="0060773F">
        <w:rPr>
          <w:rFonts w:ascii="Times New Roman" w:eastAsia="Times New Roman" w:hAnsi="Times New Roman" w:cs="Times New Roman"/>
          <w:b/>
          <w:color w:val="000000"/>
          <w:sz w:val="26"/>
          <w:szCs w:val="26"/>
          <w:lang w:eastAsia="ru-RU"/>
        </w:rPr>
        <w:t>удитории ППЭ должен:</w:t>
      </w:r>
    </w:p>
    <w:p w:rsidR="00DB6CE6" w:rsidRPr="0060773F" w:rsidRDefault="00F54F9C" w:rsidP="0060773F">
      <w:pPr>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 xml:space="preserve">а) </w:t>
      </w:r>
      <w:r w:rsidR="00DB6CE6" w:rsidRPr="0060773F">
        <w:rPr>
          <w:rFonts w:ascii="Times New Roman" w:eastAsia="Times New Roman" w:hAnsi="Times New Roman" w:cs="Times New Roman"/>
          <w:color w:val="000000"/>
          <w:sz w:val="26"/>
          <w:szCs w:val="26"/>
          <w:lang w:eastAsia="ru-RU"/>
        </w:rPr>
        <w:t>явиться</w:t>
      </w:r>
      <w:r w:rsidR="0040277E" w:rsidRPr="0060773F">
        <w:rPr>
          <w:rFonts w:ascii="Times New Roman" w:eastAsia="Times New Roman" w:hAnsi="Times New Roman" w:cs="Times New Roman"/>
          <w:color w:val="000000"/>
          <w:sz w:val="26"/>
          <w:szCs w:val="26"/>
          <w:lang w:eastAsia="ru-RU"/>
        </w:rPr>
        <w:t xml:space="preserve"> в П</w:t>
      </w:r>
      <w:r w:rsidR="00DB6CE6" w:rsidRPr="0060773F">
        <w:rPr>
          <w:rFonts w:ascii="Times New Roman" w:eastAsia="Times New Roman" w:hAnsi="Times New Roman" w:cs="Times New Roman"/>
          <w:color w:val="000000"/>
          <w:sz w:val="26"/>
          <w:szCs w:val="26"/>
          <w:lang w:eastAsia="ru-RU"/>
        </w:rPr>
        <w:t xml:space="preserve">ПЭ в </w:t>
      </w:r>
      <w:r w:rsidR="001449E8" w:rsidRPr="0060773F">
        <w:rPr>
          <w:rFonts w:ascii="Times New Roman" w:eastAsia="Times New Roman" w:hAnsi="Times New Roman" w:cs="Times New Roman"/>
          <w:color w:val="000000"/>
          <w:sz w:val="26"/>
          <w:szCs w:val="26"/>
          <w:lang w:eastAsia="ru-RU"/>
        </w:rPr>
        <w:t>08.00</w:t>
      </w:r>
      <w:r w:rsidR="0040277E" w:rsidRPr="0060773F">
        <w:rPr>
          <w:rFonts w:ascii="Times New Roman" w:eastAsia="Times New Roman" w:hAnsi="Times New Roman" w:cs="Times New Roman"/>
          <w:color w:val="000000"/>
          <w:sz w:val="26"/>
          <w:szCs w:val="26"/>
          <w:lang w:eastAsia="ru-RU"/>
        </w:rPr>
        <w:t xml:space="preserve"> по м</w:t>
      </w:r>
      <w:r w:rsidR="00DB6CE6" w:rsidRPr="0060773F">
        <w:rPr>
          <w:rFonts w:ascii="Times New Roman" w:eastAsia="Times New Roman" w:hAnsi="Times New Roman" w:cs="Times New Roman"/>
          <w:color w:val="000000"/>
          <w:sz w:val="26"/>
          <w:szCs w:val="26"/>
          <w:lang w:eastAsia="ru-RU"/>
        </w:rPr>
        <w:t>естному времени</w:t>
      </w:r>
      <w:r w:rsidR="0040277E" w:rsidRPr="0060773F">
        <w:rPr>
          <w:rFonts w:ascii="Times New Roman" w:eastAsia="Times New Roman" w:hAnsi="Times New Roman" w:cs="Times New Roman"/>
          <w:color w:val="000000"/>
          <w:sz w:val="26"/>
          <w:szCs w:val="26"/>
          <w:lang w:eastAsia="ru-RU"/>
        </w:rPr>
        <w:t xml:space="preserve"> и з</w:t>
      </w:r>
      <w:r w:rsidR="00DB6CE6" w:rsidRPr="0060773F">
        <w:rPr>
          <w:rFonts w:ascii="Times New Roman" w:eastAsia="Times New Roman" w:hAnsi="Times New Roman" w:cs="Times New Roman"/>
          <w:color w:val="000000"/>
          <w:sz w:val="26"/>
          <w:szCs w:val="26"/>
          <w:lang w:eastAsia="ru-RU"/>
        </w:rPr>
        <w:t>арегистрироваться</w:t>
      </w:r>
      <w:r w:rsidR="0040277E" w:rsidRPr="0060773F">
        <w:rPr>
          <w:rFonts w:ascii="Times New Roman" w:eastAsia="Times New Roman" w:hAnsi="Times New Roman" w:cs="Times New Roman"/>
          <w:color w:val="000000"/>
          <w:sz w:val="26"/>
          <w:szCs w:val="26"/>
          <w:lang w:eastAsia="ru-RU"/>
        </w:rPr>
        <w:t xml:space="preserve"> у о</w:t>
      </w:r>
      <w:r w:rsidR="00DB6CE6" w:rsidRPr="0060773F">
        <w:rPr>
          <w:rFonts w:ascii="Times New Roman" w:eastAsia="Times New Roman" w:hAnsi="Times New Roman" w:cs="Times New Roman"/>
          <w:color w:val="000000"/>
          <w:sz w:val="26"/>
          <w:szCs w:val="26"/>
          <w:lang w:eastAsia="ru-RU"/>
        </w:rPr>
        <w:t>тветственного организатора вне аудитории, уполномоченного руководителем ППЭ;</w:t>
      </w:r>
    </w:p>
    <w:p w:rsidR="00DB6CE6" w:rsidRPr="0060773F" w:rsidRDefault="00F54F9C" w:rsidP="0060773F">
      <w:pPr>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 xml:space="preserve">б) </w:t>
      </w:r>
      <w:r w:rsidR="00DB6CE6" w:rsidRPr="0060773F">
        <w:rPr>
          <w:rFonts w:ascii="Times New Roman" w:eastAsia="Times New Roman" w:hAnsi="Times New Roman" w:cs="Times New Roman"/>
          <w:color w:val="000000"/>
          <w:sz w:val="26"/>
          <w:szCs w:val="26"/>
          <w:lang w:eastAsia="ru-RU"/>
        </w:rPr>
        <w:t>оставить личные вещи</w:t>
      </w:r>
      <w:r w:rsidR="0040277E" w:rsidRPr="0060773F">
        <w:rPr>
          <w:rFonts w:ascii="Times New Roman" w:eastAsia="Times New Roman" w:hAnsi="Times New Roman" w:cs="Times New Roman"/>
          <w:color w:val="000000"/>
          <w:sz w:val="26"/>
          <w:szCs w:val="26"/>
          <w:lang w:eastAsia="ru-RU"/>
        </w:rPr>
        <w:t xml:space="preserve"> в м</w:t>
      </w:r>
      <w:r w:rsidR="00DB6CE6" w:rsidRPr="0060773F">
        <w:rPr>
          <w:rFonts w:ascii="Times New Roman" w:eastAsia="Times New Roman" w:hAnsi="Times New Roman" w:cs="Times New Roman"/>
          <w:color w:val="000000"/>
          <w:sz w:val="26"/>
          <w:szCs w:val="26"/>
          <w:lang w:eastAsia="ru-RU"/>
        </w:rPr>
        <w:t>есте для хранения личных вещей организаторов, которое расположено</w:t>
      </w:r>
      <w:r w:rsidR="0040277E" w:rsidRPr="0060773F">
        <w:rPr>
          <w:rFonts w:ascii="Times New Roman" w:eastAsia="Times New Roman" w:hAnsi="Times New Roman" w:cs="Times New Roman"/>
          <w:color w:val="000000"/>
          <w:sz w:val="26"/>
          <w:szCs w:val="26"/>
          <w:lang w:eastAsia="ru-RU"/>
        </w:rPr>
        <w:t xml:space="preserve"> до в</w:t>
      </w:r>
      <w:r w:rsidR="00DB6CE6" w:rsidRPr="0060773F">
        <w:rPr>
          <w:rFonts w:ascii="Times New Roman" w:eastAsia="Times New Roman" w:hAnsi="Times New Roman" w:cs="Times New Roman"/>
          <w:color w:val="000000"/>
          <w:sz w:val="26"/>
          <w:szCs w:val="26"/>
          <w:lang w:eastAsia="ru-RU"/>
        </w:rPr>
        <w:t>хода</w:t>
      </w:r>
      <w:r w:rsidR="0040277E" w:rsidRPr="0060773F">
        <w:rPr>
          <w:rFonts w:ascii="Times New Roman" w:eastAsia="Times New Roman" w:hAnsi="Times New Roman" w:cs="Times New Roman"/>
          <w:color w:val="000000"/>
          <w:sz w:val="26"/>
          <w:szCs w:val="26"/>
          <w:lang w:eastAsia="ru-RU"/>
        </w:rPr>
        <w:t xml:space="preserve"> в П</w:t>
      </w:r>
      <w:r w:rsidR="00DB6CE6" w:rsidRPr="0060773F">
        <w:rPr>
          <w:rFonts w:ascii="Times New Roman" w:eastAsia="Times New Roman" w:hAnsi="Times New Roman" w:cs="Times New Roman"/>
          <w:color w:val="000000"/>
          <w:sz w:val="26"/>
          <w:szCs w:val="26"/>
          <w:lang w:eastAsia="ru-RU"/>
        </w:rPr>
        <w:t xml:space="preserve">ПЭ; </w:t>
      </w:r>
    </w:p>
    <w:p w:rsidR="00DB6CE6" w:rsidRPr="0060773F" w:rsidRDefault="00F54F9C" w:rsidP="0060773F">
      <w:pPr>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 xml:space="preserve">в) </w:t>
      </w:r>
      <w:r w:rsidR="00DB6CE6" w:rsidRPr="0060773F">
        <w:rPr>
          <w:rFonts w:ascii="Times New Roman" w:eastAsia="Times New Roman" w:hAnsi="Times New Roman" w:cs="Times New Roman"/>
          <w:color w:val="000000"/>
          <w:sz w:val="26"/>
          <w:szCs w:val="26"/>
          <w:lang w:eastAsia="ru-RU"/>
        </w:rPr>
        <w:t>пройти инструктаж</w:t>
      </w:r>
      <w:r w:rsidR="0040277E" w:rsidRPr="0060773F">
        <w:rPr>
          <w:rFonts w:ascii="Times New Roman" w:eastAsia="Times New Roman" w:hAnsi="Times New Roman" w:cs="Times New Roman"/>
          <w:color w:val="000000"/>
          <w:sz w:val="26"/>
          <w:szCs w:val="26"/>
          <w:lang w:eastAsia="ru-RU"/>
        </w:rPr>
        <w:t xml:space="preserve"> у р</w:t>
      </w:r>
      <w:r w:rsidR="00DB6CE6" w:rsidRPr="0060773F">
        <w:rPr>
          <w:rFonts w:ascii="Times New Roman" w:eastAsia="Times New Roman" w:hAnsi="Times New Roman" w:cs="Times New Roman"/>
          <w:color w:val="000000"/>
          <w:sz w:val="26"/>
          <w:szCs w:val="26"/>
          <w:lang w:eastAsia="ru-RU"/>
        </w:rPr>
        <w:t>уководителя ППЭ</w:t>
      </w:r>
      <w:r w:rsidR="0040277E" w:rsidRPr="0060773F">
        <w:rPr>
          <w:rFonts w:ascii="Times New Roman" w:eastAsia="Times New Roman" w:hAnsi="Times New Roman" w:cs="Times New Roman"/>
          <w:color w:val="000000"/>
          <w:sz w:val="26"/>
          <w:szCs w:val="26"/>
          <w:lang w:eastAsia="ru-RU"/>
        </w:rPr>
        <w:t xml:space="preserve"> по п</w:t>
      </w:r>
      <w:r w:rsidR="00DB6CE6" w:rsidRPr="0060773F">
        <w:rPr>
          <w:rFonts w:ascii="Times New Roman" w:eastAsia="Times New Roman" w:hAnsi="Times New Roman" w:cs="Times New Roman"/>
          <w:color w:val="000000"/>
          <w:sz w:val="26"/>
          <w:szCs w:val="26"/>
          <w:lang w:eastAsia="ru-RU"/>
        </w:rPr>
        <w:t>роцедуре проведения экзамена. Инструктаж проводится</w:t>
      </w:r>
      <w:r w:rsidR="0040277E" w:rsidRPr="0060773F">
        <w:rPr>
          <w:rFonts w:ascii="Times New Roman" w:eastAsia="Times New Roman" w:hAnsi="Times New Roman" w:cs="Times New Roman"/>
          <w:color w:val="000000"/>
          <w:sz w:val="26"/>
          <w:szCs w:val="26"/>
          <w:lang w:eastAsia="ru-RU"/>
        </w:rPr>
        <w:t xml:space="preserve"> не р</w:t>
      </w:r>
      <w:r w:rsidR="00DB6CE6" w:rsidRPr="0060773F">
        <w:rPr>
          <w:rFonts w:ascii="Times New Roman" w:eastAsia="Times New Roman" w:hAnsi="Times New Roman" w:cs="Times New Roman"/>
          <w:color w:val="000000"/>
          <w:sz w:val="26"/>
          <w:szCs w:val="26"/>
          <w:lang w:eastAsia="ru-RU"/>
        </w:rPr>
        <w:t>анее 08.15</w:t>
      </w:r>
      <w:r w:rsidR="0040277E" w:rsidRPr="0060773F">
        <w:rPr>
          <w:rFonts w:ascii="Times New Roman" w:eastAsia="Times New Roman" w:hAnsi="Times New Roman" w:cs="Times New Roman"/>
          <w:color w:val="000000"/>
          <w:sz w:val="26"/>
          <w:szCs w:val="26"/>
          <w:lang w:eastAsia="ru-RU"/>
        </w:rPr>
        <w:t xml:space="preserve"> по м</w:t>
      </w:r>
      <w:r w:rsidR="00DB6CE6" w:rsidRPr="0060773F">
        <w:rPr>
          <w:rFonts w:ascii="Times New Roman" w:eastAsia="Times New Roman" w:hAnsi="Times New Roman" w:cs="Times New Roman"/>
          <w:color w:val="000000"/>
          <w:sz w:val="26"/>
          <w:szCs w:val="26"/>
          <w:lang w:eastAsia="ru-RU"/>
        </w:rPr>
        <w:t>естному времени;</w:t>
      </w:r>
    </w:p>
    <w:p w:rsidR="00DB6CE6" w:rsidRPr="0060773F" w:rsidRDefault="00F54F9C" w:rsidP="0060773F">
      <w:pPr>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 xml:space="preserve">г) </w:t>
      </w:r>
      <w:r w:rsidR="00DB6CE6" w:rsidRPr="0060773F">
        <w:rPr>
          <w:rFonts w:ascii="Times New Roman" w:eastAsia="Times New Roman" w:hAnsi="Times New Roman" w:cs="Times New Roman"/>
          <w:color w:val="000000"/>
          <w:sz w:val="26"/>
          <w:szCs w:val="26"/>
          <w:lang w:eastAsia="ru-RU"/>
        </w:rPr>
        <w:t>получить</w:t>
      </w:r>
      <w:r w:rsidR="0040277E" w:rsidRPr="0060773F">
        <w:rPr>
          <w:rFonts w:ascii="Times New Roman" w:eastAsia="Times New Roman" w:hAnsi="Times New Roman" w:cs="Times New Roman"/>
          <w:color w:val="000000"/>
          <w:sz w:val="26"/>
          <w:szCs w:val="26"/>
          <w:lang w:eastAsia="ru-RU"/>
        </w:rPr>
        <w:t xml:space="preserve"> у р</w:t>
      </w:r>
      <w:r w:rsidR="00DB6CE6" w:rsidRPr="0060773F">
        <w:rPr>
          <w:rFonts w:ascii="Times New Roman" w:eastAsia="Times New Roman" w:hAnsi="Times New Roman" w:cs="Times New Roman"/>
          <w:color w:val="000000"/>
          <w:sz w:val="26"/>
          <w:szCs w:val="26"/>
          <w:lang w:eastAsia="ru-RU"/>
        </w:rPr>
        <w:t>уководителя ППЭ информацию</w:t>
      </w:r>
      <w:r w:rsidR="0040277E" w:rsidRPr="0060773F">
        <w:rPr>
          <w:rFonts w:ascii="Times New Roman" w:eastAsia="Times New Roman" w:hAnsi="Times New Roman" w:cs="Times New Roman"/>
          <w:color w:val="000000"/>
          <w:sz w:val="26"/>
          <w:szCs w:val="26"/>
          <w:lang w:eastAsia="ru-RU"/>
        </w:rPr>
        <w:t xml:space="preserve"> о н</w:t>
      </w:r>
      <w:r w:rsidR="00DB6CE6" w:rsidRPr="0060773F">
        <w:rPr>
          <w:rFonts w:ascii="Times New Roman" w:eastAsia="Times New Roman" w:hAnsi="Times New Roman" w:cs="Times New Roman"/>
          <w:color w:val="000000"/>
          <w:sz w:val="26"/>
          <w:szCs w:val="26"/>
          <w:lang w:eastAsia="ru-RU"/>
        </w:rPr>
        <w:t>азначении ответственных организаторов</w:t>
      </w:r>
      <w:r w:rsidR="0040277E" w:rsidRPr="0060773F">
        <w:rPr>
          <w:rFonts w:ascii="Times New Roman" w:eastAsia="Times New Roman" w:hAnsi="Times New Roman" w:cs="Times New Roman"/>
          <w:color w:val="000000"/>
          <w:sz w:val="26"/>
          <w:szCs w:val="26"/>
          <w:lang w:eastAsia="ru-RU"/>
        </w:rPr>
        <w:t xml:space="preserve"> в а</w:t>
      </w:r>
      <w:r w:rsidR="00DB6CE6" w:rsidRPr="0060773F">
        <w:rPr>
          <w:rFonts w:ascii="Times New Roman" w:eastAsia="Times New Roman" w:hAnsi="Times New Roman" w:cs="Times New Roman"/>
          <w:color w:val="000000"/>
          <w:sz w:val="26"/>
          <w:szCs w:val="26"/>
          <w:lang w:eastAsia="ru-RU"/>
        </w:rPr>
        <w:t>удитории</w:t>
      </w:r>
      <w:r w:rsidR="0040277E" w:rsidRPr="0060773F">
        <w:rPr>
          <w:rFonts w:ascii="Times New Roman" w:eastAsia="Times New Roman" w:hAnsi="Times New Roman" w:cs="Times New Roman"/>
          <w:color w:val="000000"/>
          <w:sz w:val="26"/>
          <w:szCs w:val="26"/>
          <w:lang w:eastAsia="ru-RU"/>
        </w:rPr>
        <w:t xml:space="preserve"> и р</w:t>
      </w:r>
      <w:r w:rsidR="00DB6CE6" w:rsidRPr="0060773F">
        <w:rPr>
          <w:rFonts w:ascii="Times New Roman" w:eastAsia="Times New Roman" w:hAnsi="Times New Roman" w:cs="Times New Roman"/>
          <w:color w:val="000000"/>
          <w:sz w:val="26"/>
          <w:szCs w:val="26"/>
          <w:lang w:eastAsia="ru-RU"/>
        </w:rPr>
        <w:t>аспределении</w:t>
      </w:r>
      <w:r w:rsidR="0040277E" w:rsidRPr="0060773F">
        <w:rPr>
          <w:rFonts w:ascii="Times New Roman" w:eastAsia="Times New Roman" w:hAnsi="Times New Roman" w:cs="Times New Roman"/>
          <w:color w:val="000000"/>
          <w:sz w:val="26"/>
          <w:szCs w:val="26"/>
          <w:lang w:eastAsia="ru-RU"/>
        </w:rPr>
        <w:t xml:space="preserve"> по а</w:t>
      </w:r>
      <w:r w:rsidR="00DB6CE6" w:rsidRPr="0060773F">
        <w:rPr>
          <w:rFonts w:ascii="Times New Roman" w:eastAsia="Times New Roman" w:hAnsi="Times New Roman" w:cs="Times New Roman"/>
          <w:color w:val="000000"/>
          <w:sz w:val="26"/>
          <w:szCs w:val="26"/>
          <w:lang w:eastAsia="ru-RU"/>
        </w:rPr>
        <w:t>удиториям ППЭ согласно форме ППЭ-07 «Список работников ППЭ</w:t>
      </w:r>
      <w:r w:rsidR="00A13767" w:rsidRPr="0060773F">
        <w:rPr>
          <w:rFonts w:ascii="Times New Roman" w:hAnsi="Times New Roman" w:cs="Times New Roman"/>
          <w:sz w:val="26"/>
          <w:szCs w:val="26"/>
        </w:rPr>
        <w:t xml:space="preserve"> </w:t>
      </w:r>
      <w:r w:rsidR="00A13767" w:rsidRPr="0060773F">
        <w:rPr>
          <w:rFonts w:ascii="Times New Roman" w:eastAsia="Times New Roman" w:hAnsi="Times New Roman" w:cs="Times New Roman"/>
          <w:color w:val="000000"/>
          <w:sz w:val="26"/>
          <w:szCs w:val="26"/>
          <w:lang w:eastAsia="ru-RU"/>
        </w:rPr>
        <w:t>и общественных наблюдателей</w:t>
      </w:r>
      <w:r w:rsidRPr="0060773F">
        <w:rPr>
          <w:rFonts w:ascii="Times New Roman" w:eastAsia="Times New Roman" w:hAnsi="Times New Roman" w:cs="Times New Roman"/>
          <w:color w:val="000000"/>
          <w:sz w:val="26"/>
          <w:szCs w:val="26"/>
          <w:lang w:eastAsia="ru-RU"/>
        </w:rPr>
        <w:t>»;</w:t>
      </w:r>
    </w:p>
    <w:p w:rsidR="00DB6CE6" w:rsidRPr="0060773F" w:rsidRDefault="002627BB" w:rsidP="0060773F">
      <w:pPr>
        <w:spacing w:after="0" w:line="240" w:lineRule="auto"/>
        <w:ind w:firstLine="709"/>
        <w:contextualSpacing/>
        <w:jc w:val="both"/>
        <w:rPr>
          <w:rFonts w:ascii="Times New Roman" w:eastAsia="Times New Roman" w:hAnsi="Times New Roman" w:cs="Times New Roman"/>
          <w:b/>
          <w:color w:val="000000"/>
          <w:sz w:val="26"/>
          <w:szCs w:val="26"/>
          <w:lang w:eastAsia="ru-RU"/>
        </w:rPr>
      </w:pPr>
      <w:r w:rsidRPr="0060773F">
        <w:rPr>
          <w:rFonts w:ascii="Times New Roman" w:eastAsia="Times New Roman" w:hAnsi="Times New Roman" w:cs="Times New Roman"/>
          <w:b/>
          <w:color w:val="000000"/>
          <w:sz w:val="26"/>
          <w:szCs w:val="26"/>
          <w:lang w:eastAsia="ru-RU"/>
        </w:rPr>
        <w:t>д) п</w:t>
      </w:r>
      <w:r w:rsidR="00DB6CE6" w:rsidRPr="0060773F">
        <w:rPr>
          <w:rFonts w:ascii="Times New Roman" w:eastAsia="Times New Roman" w:hAnsi="Times New Roman" w:cs="Times New Roman"/>
          <w:b/>
          <w:color w:val="000000"/>
          <w:sz w:val="26"/>
          <w:szCs w:val="26"/>
          <w:lang w:eastAsia="ru-RU"/>
        </w:rPr>
        <w:t>олучить</w:t>
      </w:r>
      <w:r w:rsidR="0040277E" w:rsidRPr="0060773F">
        <w:rPr>
          <w:rFonts w:ascii="Times New Roman" w:eastAsia="Times New Roman" w:hAnsi="Times New Roman" w:cs="Times New Roman"/>
          <w:b/>
          <w:color w:val="000000"/>
          <w:sz w:val="26"/>
          <w:szCs w:val="26"/>
          <w:lang w:eastAsia="ru-RU"/>
        </w:rPr>
        <w:t xml:space="preserve"> у р</w:t>
      </w:r>
      <w:r w:rsidR="00DB6CE6" w:rsidRPr="0060773F">
        <w:rPr>
          <w:rFonts w:ascii="Times New Roman" w:eastAsia="Times New Roman" w:hAnsi="Times New Roman" w:cs="Times New Roman"/>
          <w:b/>
          <w:color w:val="000000"/>
          <w:sz w:val="26"/>
          <w:szCs w:val="26"/>
          <w:lang w:eastAsia="ru-RU"/>
        </w:rPr>
        <w:t>уководителя ППЭ:</w:t>
      </w:r>
    </w:p>
    <w:p w:rsidR="00EA0073" w:rsidRPr="0060773F" w:rsidRDefault="00EA0073"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форму ППЭ-05-01</w:t>
      </w:r>
      <w:r w:rsidR="006815A4"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b/>
          <w:sz w:val="26"/>
          <w:szCs w:val="26"/>
          <w:lang w:eastAsia="ru-RU"/>
        </w:rPr>
        <w:t>«</w:t>
      </w:r>
      <w:r w:rsidRPr="0060773F">
        <w:rPr>
          <w:rFonts w:ascii="Times New Roman" w:eastAsia="Times New Roman" w:hAnsi="Times New Roman" w:cs="Times New Roman"/>
          <w:sz w:val="26"/>
          <w:szCs w:val="26"/>
          <w:lang w:eastAsia="ru-RU"/>
        </w:rPr>
        <w:t xml:space="preserve">Список участников </w:t>
      </w:r>
      <w:r w:rsidR="006815A4" w:rsidRPr="0060773F">
        <w:rPr>
          <w:rFonts w:ascii="Times New Roman" w:eastAsia="Times New Roman" w:hAnsi="Times New Roman" w:cs="Times New Roman"/>
          <w:sz w:val="26"/>
          <w:szCs w:val="26"/>
          <w:lang w:eastAsia="ru-RU"/>
        </w:rPr>
        <w:t xml:space="preserve">ГВЭ </w:t>
      </w:r>
      <w:r w:rsidRPr="0060773F">
        <w:rPr>
          <w:rFonts w:ascii="Times New Roman" w:eastAsia="Times New Roman" w:hAnsi="Times New Roman" w:cs="Times New Roman"/>
          <w:sz w:val="26"/>
          <w:szCs w:val="26"/>
          <w:lang w:eastAsia="ru-RU"/>
        </w:rPr>
        <w:t xml:space="preserve">в аудитории ППЭ» (2 экземпляра); </w:t>
      </w:r>
    </w:p>
    <w:p w:rsidR="00EA0073" w:rsidRPr="0060773F" w:rsidRDefault="00EA0073" w:rsidP="0060773F">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60773F">
        <w:rPr>
          <w:rFonts w:ascii="Times New Roman" w:eastAsia="Times New Roman" w:hAnsi="Times New Roman" w:cs="Times New Roman"/>
          <w:spacing w:val="-4"/>
          <w:sz w:val="26"/>
          <w:szCs w:val="26"/>
        </w:rPr>
        <w:t>форму ППЭ-05-02</w:t>
      </w:r>
      <w:r w:rsidR="006815A4" w:rsidRPr="0060773F">
        <w:rPr>
          <w:rFonts w:ascii="Times New Roman" w:eastAsia="Times New Roman" w:hAnsi="Times New Roman" w:cs="Times New Roman"/>
          <w:spacing w:val="-4"/>
          <w:sz w:val="26"/>
          <w:szCs w:val="26"/>
        </w:rPr>
        <w:t>-ГВЭ</w:t>
      </w:r>
      <w:r w:rsidRPr="0060773F">
        <w:rPr>
          <w:rFonts w:ascii="Times New Roman" w:eastAsia="Times New Roman" w:hAnsi="Times New Roman" w:cs="Times New Roman"/>
          <w:b/>
          <w:spacing w:val="-4"/>
          <w:sz w:val="26"/>
          <w:szCs w:val="26"/>
        </w:rPr>
        <w:t xml:space="preserve"> </w:t>
      </w:r>
      <w:r w:rsidRPr="0060773F">
        <w:rPr>
          <w:rFonts w:ascii="Times New Roman" w:eastAsia="Times New Roman" w:hAnsi="Times New Roman" w:cs="Times New Roman"/>
          <w:spacing w:val="-4"/>
          <w:sz w:val="26"/>
          <w:szCs w:val="26"/>
        </w:rPr>
        <w:t xml:space="preserve">«Протокол проведения </w:t>
      </w:r>
      <w:r w:rsidR="006815A4" w:rsidRPr="0060773F">
        <w:rPr>
          <w:rFonts w:ascii="Times New Roman" w:eastAsia="Times New Roman" w:hAnsi="Times New Roman" w:cs="Times New Roman"/>
          <w:spacing w:val="-4"/>
          <w:sz w:val="26"/>
          <w:szCs w:val="26"/>
        </w:rPr>
        <w:t xml:space="preserve">ГВЭ </w:t>
      </w:r>
      <w:r w:rsidRPr="0060773F">
        <w:rPr>
          <w:rFonts w:ascii="Times New Roman" w:eastAsia="Times New Roman" w:hAnsi="Times New Roman" w:cs="Times New Roman"/>
          <w:spacing w:val="-4"/>
          <w:sz w:val="26"/>
          <w:szCs w:val="26"/>
        </w:rPr>
        <w:t>в аудитории»;</w:t>
      </w:r>
    </w:p>
    <w:p w:rsidR="00E03724" w:rsidRPr="0060773F" w:rsidRDefault="00EA0073"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форму ППЭ-12-02 «Ведомость коррекции персональных данных участников </w:t>
      </w:r>
      <w:r w:rsidR="00465C15" w:rsidRPr="0060773F">
        <w:rPr>
          <w:rFonts w:ascii="Times New Roman" w:eastAsia="Times New Roman" w:hAnsi="Times New Roman" w:cs="Times New Roman"/>
          <w:sz w:val="26"/>
          <w:szCs w:val="26"/>
          <w:lang w:eastAsia="ru-RU"/>
        </w:rPr>
        <w:t xml:space="preserve">экзамена </w:t>
      </w:r>
      <w:r w:rsidRPr="0060773F">
        <w:rPr>
          <w:rFonts w:ascii="Times New Roman" w:eastAsia="Times New Roman" w:hAnsi="Times New Roman" w:cs="Times New Roman"/>
          <w:sz w:val="26"/>
          <w:szCs w:val="26"/>
          <w:lang w:eastAsia="ru-RU"/>
        </w:rPr>
        <w:t>в аудитории»;</w:t>
      </w:r>
    </w:p>
    <w:p w:rsidR="00C75583" w:rsidRPr="0060773F" w:rsidRDefault="00C75583"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форму ППЭ-12-04</w:t>
      </w:r>
      <w:r w:rsidR="004F4322" w:rsidRPr="0060773F">
        <w:rPr>
          <w:rFonts w:ascii="Times New Roman" w:eastAsia="Times New Roman" w:hAnsi="Times New Roman" w:cs="Times New Roman"/>
          <w:sz w:val="26"/>
          <w:szCs w:val="26"/>
          <w:lang w:eastAsia="ru-RU"/>
        </w:rPr>
        <w:t>-МАШ</w:t>
      </w:r>
      <w:r w:rsidRPr="0060773F">
        <w:rPr>
          <w:rFonts w:ascii="Times New Roman" w:eastAsia="Times New Roman" w:hAnsi="Times New Roman" w:cs="Times New Roman"/>
          <w:sz w:val="26"/>
          <w:szCs w:val="26"/>
          <w:lang w:eastAsia="ru-RU"/>
        </w:rPr>
        <w:t xml:space="preserve"> «Ведомость учета времени отсутствия участников </w:t>
      </w:r>
      <w:r w:rsidR="00F80D22" w:rsidRPr="0060773F">
        <w:rPr>
          <w:rFonts w:ascii="Times New Roman" w:eastAsia="Times New Roman" w:hAnsi="Times New Roman" w:cs="Times New Roman"/>
          <w:sz w:val="26"/>
          <w:szCs w:val="26"/>
          <w:lang w:eastAsia="ru-RU"/>
        </w:rPr>
        <w:t xml:space="preserve">экзамена </w:t>
      </w:r>
      <w:r w:rsidRPr="0060773F">
        <w:rPr>
          <w:rFonts w:ascii="Times New Roman" w:eastAsia="Times New Roman" w:hAnsi="Times New Roman" w:cs="Times New Roman"/>
          <w:sz w:val="26"/>
          <w:szCs w:val="26"/>
          <w:lang w:eastAsia="ru-RU"/>
        </w:rPr>
        <w:t>в аудитории»;</w:t>
      </w:r>
    </w:p>
    <w:p w:rsidR="009E0D37" w:rsidRPr="0060773F" w:rsidDel="007240A3" w:rsidRDefault="00EA0073"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форму ППЭ-16</w:t>
      </w:r>
      <w:r w:rsidRPr="0060773F">
        <w:rPr>
          <w:rFonts w:ascii="Times New Roman" w:eastAsia="Times New Roman" w:hAnsi="Times New Roman" w:cs="Times New Roman"/>
          <w:b/>
          <w:sz w:val="26"/>
          <w:szCs w:val="26"/>
          <w:lang w:eastAsia="ru-RU"/>
        </w:rPr>
        <w:t xml:space="preserve"> «</w:t>
      </w:r>
      <w:r w:rsidRPr="0060773F">
        <w:rPr>
          <w:rFonts w:ascii="Times New Roman" w:eastAsia="Times New Roman" w:hAnsi="Times New Roman" w:cs="Times New Roman"/>
          <w:sz w:val="26"/>
          <w:szCs w:val="26"/>
          <w:lang w:eastAsia="ru-RU"/>
        </w:rPr>
        <w:t>Расшифровка кодов образовательных организаций ППЭ»;</w:t>
      </w:r>
    </w:p>
    <w:p w:rsidR="00EA0073" w:rsidRPr="0060773F" w:rsidRDefault="00EA0073"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инструкцию для участников ГВЭ, зачитываемую организатором в аудитории перед началом экзамена (одна инструкция на аудиторию); </w:t>
      </w:r>
    </w:p>
    <w:p w:rsidR="00EA0073" w:rsidRPr="0060773F" w:rsidRDefault="00EA0073"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таблички с номерами аудиторий; </w:t>
      </w:r>
    </w:p>
    <w:p w:rsidR="00EA0073" w:rsidRPr="0060773F" w:rsidRDefault="0096314B" w:rsidP="0060773F">
      <w:pPr>
        <w:pStyle w:val="aa"/>
        <w:ind w:firstLine="709"/>
        <w:contextualSpacing/>
        <w:jc w:val="both"/>
        <w:rPr>
          <w:i/>
          <w:sz w:val="26"/>
          <w:szCs w:val="26"/>
        </w:rPr>
      </w:pPr>
      <w:r w:rsidRPr="0060773F">
        <w:rPr>
          <w:sz w:val="26"/>
          <w:szCs w:val="26"/>
        </w:rPr>
        <w:t xml:space="preserve">листы бумаги для черновиков </w:t>
      </w:r>
      <w:r w:rsidR="00EA0073" w:rsidRPr="0060773F">
        <w:rPr>
          <w:sz w:val="26"/>
          <w:szCs w:val="26"/>
        </w:rPr>
        <w:t xml:space="preserve">со  штампом образовательной организации, на базе которой расположен ППЭ  </w:t>
      </w:r>
      <w:r w:rsidR="00EA0073" w:rsidRPr="0060773F">
        <w:rPr>
          <w:i/>
          <w:sz w:val="26"/>
          <w:szCs w:val="26"/>
        </w:rPr>
        <w:t xml:space="preserve">(минимальное количество </w:t>
      </w:r>
      <w:r w:rsidRPr="0060773F">
        <w:rPr>
          <w:i/>
          <w:sz w:val="26"/>
          <w:szCs w:val="26"/>
        </w:rPr>
        <w:t xml:space="preserve">листов бумаги для </w:t>
      </w:r>
      <w:r w:rsidR="00354812" w:rsidRPr="0060773F">
        <w:rPr>
          <w:i/>
          <w:sz w:val="26"/>
          <w:szCs w:val="26"/>
        </w:rPr>
        <w:br/>
      </w:r>
      <w:r w:rsidRPr="0060773F">
        <w:rPr>
          <w:i/>
          <w:sz w:val="26"/>
          <w:szCs w:val="26"/>
        </w:rPr>
        <w:t xml:space="preserve">черновиков </w:t>
      </w:r>
      <w:r w:rsidR="00EA0073" w:rsidRPr="0060773F">
        <w:rPr>
          <w:i/>
          <w:sz w:val="26"/>
          <w:szCs w:val="26"/>
        </w:rPr>
        <w:t>– два</w:t>
      </w:r>
      <w:r w:rsidR="00792A88" w:rsidRPr="0060773F">
        <w:rPr>
          <w:i/>
          <w:sz w:val="26"/>
          <w:szCs w:val="26"/>
        </w:rPr>
        <w:t xml:space="preserve"> листа</w:t>
      </w:r>
      <w:r w:rsidR="00EA0073" w:rsidRPr="0060773F">
        <w:rPr>
          <w:i/>
          <w:sz w:val="26"/>
          <w:szCs w:val="26"/>
        </w:rPr>
        <w:t xml:space="preserve"> на одного участника);</w:t>
      </w:r>
    </w:p>
    <w:p w:rsidR="00EA0073" w:rsidRPr="0060773F" w:rsidRDefault="00EA0073"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конверты для упаковки использованных </w:t>
      </w:r>
      <w:r w:rsidR="0096314B" w:rsidRPr="0060773F">
        <w:rPr>
          <w:rFonts w:ascii="Times New Roman" w:eastAsia="Times New Roman" w:hAnsi="Times New Roman" w:cs="Times New Roman"/>
          <w:sz w:val="26"/>
          <w:szCs w:val="26"/>
          <w:lang w:eastAsia="ru-RU"/>
        </w:rPr>
        <w:t xml:space="preserve">листов бумаги для черновиков </w:t>
      </w:r>
      <w:r w:rsidRPr="0060773F">
        <w:rPr>
          <w:rFonts w:ascii="Times New Roman" w:eastAsia="Times New Roman" w:hAnsi="Times New Roman" w:cs="Times New Roman"/>
          <w:sz w:val="26"/>
          <w:szCs w:val="26"/>
          <w:lang w:eastAsia="ru-RU"/>
        </w:rPr>
        <w:t xml:space="preserve">и КИМ </w:t>
      </w:r>
      <w:r w:rsidR="00895163" w:rsidRPr="0060773F">
        <w:rPr>
          <w:rFonts w:ascii="Times New Roman" w:hAnsi="Times New Roman" w:cs="Times New Roman"/>
          <w:sz w:val="26"/>
          <w:szCs w:val="26"/>
        </w:rPr>
        <w:t>ГВЭ</w:t>
      </w:r>
      <w:r w:rsidR="00895163"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(два конверта на аудиторию)</w:t>
      </w:r>
      <w:r w:rsidR="00A527A8" w:rsidRPr="0060773F">
        <w:rPr>
          <w:rFonts w:ascii="Times New Roman" w:eastAsia="Times New Roman" w:hAnsi="Times New Roman" w:cs="Times New Roman"/>
          <w:sz w:val="26"/>
          <w:szCs w:val="26"/>
          <w:lang w:eastAsia="ru-RU"/>
        </w:rPr>
        <w:t>;</w:t>
      </w:r>
    </w:p>
    <w:p w:rsidR="00A527A8" w:rsidRPr="0060773F" w:rsidRDefault="00A527A8"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внешние носители для перенесения записанных устных ответов участников ГВЭ </w:t>
      </w:r>
      <w:r w:rsidR="00354812"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(в случае проведения ГВЭ в устной форме).</w:t>
      </w:r>
    </w:p>
    <w:p w:rsidR="002627BB" w:rsidRPr="0060773F" w:rsidRDefault="002627BB" w:rsidP="0060773F">
      <w:pPr>
        <w:spacing w:after="0" w:line="240" w:lineRule="auto"/>
        <w:ind w:firstLine="709"/>
        <w:contextualSpacing/>
        <w:jc w:val="both"/>
        <w:rPr>
          <w:rFonts w:ascii="Times New Roman" w:eastAsia="Times New Roman" w:hAnsi="Times New Roman" w:cs="Times New Roman"/>
          <w:b/>
          <w:color w:val="000000"/>
          <w:sz w:val="26"/>
          <w:szCs w:val="26"/>
          <w:lang w:eastAsia="ru-RU"/>
        </w:rPr>
      </w:pPr>
      <w:r w:rsidRPr="0060773F">
        <w:rPr>
          <w:rFonts w:ascii="Times New Roman" w:eastAsia="Times New Roman" w:hAnsi="Times New Roman" w:cs="Times New Roman"/>
          <w:b/>
          <w:color w:val="000000"/>
          <w:sz w:val="26"/>
          <w:szCs w:val="26"/>
          <w:lang w:eastAsia="ru-RU"/>
        </w:rPr>
        <w:t>е) н</w:t>
      </w:r>
      <w:r w:rsidR="00DB6CE6" w:rsidRPr="0060773F">
        <w:rPr>
          <w:rFonts w:ascii="Times New Roman" w:eastAsia="Times New Roman" w:hAnsi="Times New Roman" w:cs="Times New Roman"/>
          <w:b/>
          <w:color w:val="000000"/>
          <w:sz w:val="26"/>
          <w:szCs w:val="26"/>
          <w:lang w:eastAsia="ru-RU"/>
        </w:rPr>
        <w:t>е позднее 8.45</w:t>
      </w:r>
      <w:r w:rsidR="0040277E" w:rsidRPr="0060773F">
        <w:rPr>
          <w:rFonts w:ascii="Times New Roman" w:eastAsia="Times New Roman" w:hAnsi="Times New Roman" w:cs="Times New Roman"/>
          <w:b/>
          <w:color w:val="000000"/>
          <w:sz w:val="26"/>
          <w:szCs w:val="26"/>
          <w:lang w:eastAsia="ru-RU"/>
        </w:rPr>
        <w:t xml:space="preserve"> по м</w:t>
      </w:r>
      <w:r w:rsidR="00DB6CE6" w:rsidRPr="0060773F">
        <w:rPr>
          <w:rFonts w:ascii="Times New Roman" w:eastAsia="Times New Roman" w:hAnsi="Times New Roman" w:cs="Times New Roman"/>
          <w:b/>
          <w:color w:val="000000"/>
          <w:sz w:val="26"/>
          <w:szCs w:val="26"/>
          <w:lang w:eastAsia="ru-RU"/>
        </w:rPr>
        <w:t>естному времени</w:t>
      </w:r>
      <w:r w:rsidRPr="0060773F">
        <w:rPr>
          <w:rFonts w:ascii="Times New Roman" w:eastAsia="Times New Roman" w:hAnsi="Times New Roman" w:cs="Times New Roman"/>
          <w:b/>
          <w:color w:val="000000"/>
          <w:sz w:val="26"/>
          <w:szCs w:val="26"/>
          <w:lang w:eastAsia="ru-RU"/>
        </w:rPr>
        <w:t>:</w:t>
      </w:r>
    </w:p>
    <w:p w:rsidR="00DB6CE6" w:rsidRPr="0060773F" w:rsidRDefault="00DB6CE6" w:rsidP="0060773F">
      <w:pPr>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пройти</w:t>
      </w:r>
      <w:r w:rsidR="0040277E" w:rsidRPr="0060773F">
        <w:rPr>
          <w:rFonts w:ascii="Times New Roman" w:eastAsia="Times New Roman" w:hAnsi="Times New Roman" w:cs="Times New Roman"/>
          <w:color w:val="000000"/>
          <w:sz w:val="26"/>
          <w:szCs w:val="26"/>
          <w:lang w:eastAsia="ru-RU"/>
        </w:rPr>
        <w:t xml:space="preserve"> в с</w:t>
      </w:r>
      <w:r w:rsidRPr="0060773F">
        <w:rPr>
          <w:rFonts w:ascii="Times New Roman" w:eastAsia="Times New Roman" w:hAnsi="Times New Roman" w:cs="Times New Roman"/>
          <w:color w:val="000000"/>
          <w:sz w:val="26"/>
          <w:szCs w:val="26"/>
          <w:lang w:eastAsia="ru-RU"/>
        </w:rPr>
        <w:t>вою аудиторию, проверить</w:t>
      </w:r>
      <w:r w:rsidR="0040277E" w:rsidRPr="0060773F">
        <w:rPr>
          <w:rFonts w:ascii="Times New Roman" w:eastAsia="Times New Roman" w:hAnsi="Times New Roman" w:cs="Times New Roman"/>
          <w:color w:val="000000"/>
          <w:sz w:val="26"/>
          <w:szCs w:val="26"/>
          <w:lang w:eastAsia="ru-RU"/>
        </w:rPr>
        <w:t xml:space="preserve"> ее г</w:t>
      </w:r>
      <w:r w:rsidRPr="0060773F">
        <w:rPr>
          <w:rFonts w:ascii="Times New Roman" w:eastAsia="Times New Roman" w:hAnsi="Times New Roman" w:cs="Times New Roman"/>
          <w:color w:val="000000"/>
          <w:sz w:val="26"/>
          <w:szCs w:val="26"/>
          <w:lang w:eastAsia="ru-RU"/>
        </w:rPr>
        <w:t>отовность</w:t>
      </w:r>
      <w:r w:rsidR="0040277E" w:rsidRPr="0060773F">
        <w:rPr>
          <w:rFonts w:ascii="Times New Roman" w:eastAsia="Times New Roman" w:hAnsi="Times New Roman" w:cs="Times New Roman"/>
          <w:color w:val="000000"/>
          <w:sz w:val="26"/>
          <w:szCs w:val="26"/>
          <w:lang w:eastAsia="ru-RU"/>
        </w:rPr>
        <w:t xml:space="preserve"> к э</w:t>
      </w:r>
      <w:r w:rsidRPr="0060773F">
        <w:rPr>
          <w:rFonts w:ascii="Times New Roman" w:eastAsia="Times New Roman" w:hAnsi="Times New Roman" w:cs="Times New Roman"/>
          <w:color w:val="000000"/>
          <w:sz w:val="26"/>
          <w:szCs w:val="26"/>
          <w:lang w:eastAsia="ru-RU"/>
        </w:rPr>
        <w:t>кзамену (в том числе готовность средств видеонаблюдения), проветрить аудиторию (при необходимости)</w:t>
      </w:r>
      <w:r w:rsidR="0040277E" w:rsidRPr="0060773F">
        <w:rPr>
          <w:rFonts w:ascii="Times New Roman" w:eastAsia="Times New Roman" w:hAnsi="Times New Roman" w:cs="Times New Roman"/>
          <w:color w:val="000000"/>
          <w:sz w:val="26"/>
          <w:szCs w:val="26"/>
          <w:lang w:eastAsia="ru-RU"/>
        </w:rPr>
        <w:t xml:space="preserve"> и п</w:t>
      </w:r>
      <w:r w:rsidRPr="0060773F">
        <w:rPr>
          <w:rFonts w:ascii="Times New Roman" w:eastAsia="Times New Roman" w:hAnsi="Times New Roman" w:cs="Times New Roman"/>
          <w:color w:val="000000"/>
          <w:sz w:val="26"/>
          <w:szCs w:val="26"/>
          <w:lang w:eastAsia="ru-RU"/>
        </w:rPr>
        <w:t>риступить</w:t>
      </w:r>
      <w:r w:rsidR="0040277E" w:rsidRPr="0060773F">
        <w:rPr>
          <w:rFonts w:ascii="Times New Roman" w:eastAsia="Times New Roman" w:hAnsi="Times New Roman" w:cs="Times New Roman"/>
          <w:color w:val="000000"/>
          <w:sz w:val="26"/>
          <w:szCs w:val="26"/>
          <w:lang w:eastAsia="ru-RU"/>
        </w:rPr>
        <w:t xml:space="preserve"> к в</w:t>
      </w:r>
      <w:r w:rsidRPr="0060773F">
        <w:rPr>
          <w:rFonts w:ascii="Times New Roman" w:eastAsia="Times New Roman" w:hAnsi="Times New Roman" w:cs="Times New Roman"/>
          <w:color w:val="000000"/>
          <w:sz w:val="26"/>
          <w:szCs w:val="26"/>
          <w:lang w:eastAsia="ru-RU"/>
        </w:rPr>
        <w:t>ыполнению своих обязанностей</w:t>
      </w:r>
      <w:r w:rsidR="002627BB" w:rsidRPr="0060773F">
        <w:rPr>
          <w:rFonts w:ascii="Times New Roman" w:eastAsia="Times New Roman" w:hAnsi="Times New Roman" w:cs="Times New Roman"/>
          <w:color w:val="000000"/>
          <w:sz w:val="26"/>
          <w:szCs w:val="26"/>
          <w:lang w:eastAsia="ru-RU"/>
        </w:rPr>
        <w:t>;</w:t>
      </w:r>
    </w:p>
    <w:p w:rsidR="00DB6CE6" w:rsidRPr="0060773F" w:rsidRDefault="002627BB" w:rsidP="0060773F">
      <w:pPr>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sz w:val="26"/>
          <w:szCs w:val="26"/>
          <w:lang w:eastAsia="ru-RU"/>
        </w:rPr>
        <w:t>в</w:t>
      </w:r>
      <w:r w:rsidR="00DB6CE6" w:rsidRPr="0060773F">
        <w:rPr>
          <w:rFonts w:ascii="Times New Roman" w:eastAsia="Times New Roman" w:hAnsi="Times New Roman" w:cs="Times New Roman"/>
          <w:sz w:val="26"/>
          <w:szCs w:val="26"/>
          <w:lang w:eastAsia="ru-RU"/>
        </w:rPr>
        <w:t>ывесить</w:t>
      </w:r>
      <w:r w:rsidR="0040277E" w:rsidRPr="0060773F">
        <w:rPr>
          <w:rFonts w:ascii="Times New Roman" w:eastAsia="Times New Roman" w:hAnsi="Times New Roman" w:cs="Times New Roman"/>
          <w:sz w:val="26"/>
          <w:szCs w:val="26"/>
          <w:lang w:eastAsia="ru-RU"/>
        </w:rPr>
        <w:t xml:space="preserve"> у в</w:t>
      </w:r>
      <w:r w:rsidR="00DB6CE6" w:rsidRPr="0060773F">
        <w:rPr>
          <w:rFonts w:ascii="Times New Roman" w:eastAsia="Times New Roman" w:hAnsi="Times New Roman" w:cs="Times New Roman"/>
          <w:sz w:val="26"/>
          <w:szCs w:val="26"/>
          <w:lang w:eastAsia="ru-RU"/>
        </w:rPr>
        <w:t>хода</w:t>
      </w:r>
      <w:r w:rsidR="0040277E" w:rsidRPr="0060773F">
        <w:rPr>
          <w:rFonts w:ascii="Times New Roman" w:eastAsia="Times New Roman" w:hAnsi="Times New Roman" w:cs="Times New Roman"/>
          <w:sz w:val="26"/>
          <w:szCs w:val="26"/>
          <w:lang w:eastAsia="ru-RU"/>
        </w:rPr>
        <w:t xml:space="preserve"> в а</w:t>
      </w:r>
      <w:r w:rsidR="00DB6CE6" w:rsidRPr="0060773F">
        <w:rPr>
          <w:rFonts w:ascii="Times New Roman" w:eastAsia="Times New Roman" w:hAnsi="Times New Roman" w:cs="Times New Roman"/>
          <w:sz w:val="26"/>
          <w:szCs w:val="26"/>
          <w:lang w:eastAsia="ru-RU"/>
        </w:rPr>
        <w:t>удиторию один экземпляр формы ППЭ-05-01</w:t>
      </w:r>
      <w:r w:rsidR="006815A4" w:rsidRPr="0060773F">
        <w:rPr>
          <w:rFonts w:ascii="Times New Roman" w:eastAsia="Times New Roman" w:hAnsi="Times New Roman" w:cs="Times New Roman"/>
          <w:sz w:val="26"/>
          <w:szCs w:val="26"/>
          <w:lang w:eastAsia="ru-RU"/>
        </w:rPr>
        <w:t>-ГВЭ</w:t>
      </w:r>
      <w:r w:rsidR="00DB6CE6" w:rsidRPr="0060773F">
        <w:rPr>
          <w:rFonts w:ascii="Times New Roman" w:eastAsia="Times New Roman" w:hAnsi="Times New Roman" w:cs="Times New Roman"/>
          <w:sz w:val="26"/>
          <w:szCs w:val="26"/>
          <w:lang w:eastAsia="ru-RU"/>
        </w:rPr>
        <w:t xml:space="preserve"> </w:t>
      </w:r>
      <w:r w:rsidR="00DB6CE6" w:rsidRPr="0060773F">
        <w:rPr>
          <w:rFonts w:ascii="Times New Roman" w:eastAsia="Times New Roman" w:hAnsi="Times New Roman" w:cs="Times New Roman"/>
          <w:color w:val="000000"/>
          <w:sz w:val="26"/>
          <w:szCs w:val="26"/>
          <w:lang w:eastAsia="ru-RU"/>
        </w:rPr>
        <w:t xml:space="preserve">«Список участников </w:t>
      </w:r>
      <w:r w:rsidR="006815A4" w:rsidRPr="0060773F">
        <w:rPr>
          <w:rFonts w:ascii="Times New Roman" w:eastAsia="Times New Roman" w:hAnsi="Times New Roman" w:cs="Times New Roman"/>
          <w:color w:val="000000"/>
          <w:sz w:val="26"/>
          <w:szCs w:val="26"/>
          <w:lang w:eastAsia="ru-RU"/>
        </w:rPr>
        <w:t xml:space="preserve">ГВЭ </w:t>
      </w:r>
      <w:r w:rsidR="0040277E" w:rsidRPr="0060773F">
        <w:rPr>
          <w:rFonts w:ascii="Times New Roman" w:eastAsia="Times New Roman" w:hAnsi="Times New Roman" w:cs="Times New Roman"/>
          <w:color w:val="000000"/>
          <w:sz w:val="26"/>
          <w:szCs w:val="26"/>
          <w:lang w:eastAsia="ru-RU"/>
        </w:rPr>
        <w:t>в а</w:t>
      </w:r>
      <w:r w:rsidR="00DB6CE6" w:rsidRPr="0060773F">
        <w:rPr>
          <w:rFonts w:ascii="Times New Roman" w:eastAsia="Times New Roman" w:hAnsi="Times New Roman" w:cs="Times New Roman"/>
          <w:color w:val="000000"/>
          <w:sz w:val="26"/>
          <w:szCs w:val="26"/>
          <w:lang w:eastAsia="ru-RU"/>
        </w:rPr>
        <w:t>удитории ППЭ»</w:t>
      </w:r>
      <w:r w:rsidRPr="0060773F">
        <w:rPr>
          <w:rFonts w:ascii="Times New Roman" w:eastAsia="Times New Roman" w:hAnsi="Times New Roman" w:cs="Times New Roman"/>
          <w:sz w:val="26"/>
          <w:szCs w:val="26"/>
          <w:lang w:eastAsia="ru-RU"/>
        </w:rPr>
        <w:t>;</w:t>
      </w:r>
    </w:p>
    <w:p w:rsidR="00DB6CE6" w:rsidRPr="0060773F" w:rsidRDefault="002627BB"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р</w:t>
      </w:r>
      <w:r w:rsidR="00DB6CE6" w:rsidRPr="0060773F">
        <w:rPr>
          <w:rFonts w:ascii="Times New Roman" w:eastAsia="Times New Roman" w:hAnsi="Times New Roman" w:cs="Times New Roman"/>
          <w:sz w:val="26"/>
          <w:szCs w:val="26"/>
          <w:lang w:eastAsia="ru-RU"/>
        </w:rPr>
        <w:t>аздать</w:t>
      </w:r>
      <w:r w:rsidR="0040277E" w:rsidRPr="0060773F">
        <w:rPr>
          <w:rFonts w:ascii="Times New Roman" w:eastAsia="Times New Roman" w:hAnsi="Times New Roman" w:cs="Times New Roman"/>
          <w:sz w:val="26"/>
          <w:szCs w:val="26"/>
          <w:lang w:eastAsia="ru-RU"/>
        </w:rPr>
        <w:t xml:space="preserve"> на р</w:t>
      </w:r>
      <w:r w:rsidR="00DB6CE6" w:rsidRPr="0060773F">
        <w:rPr>
          <w:rFonts w:ascii="Times New Roman" w:eastAsia="Times New Roman" w:hAnsi="Times New Roman" w:cs="Times New Roman"/>
          <w:sz w:val="26"/>
          <w:szCs w:val="26"/>
          <w:lang w:eastAsia="ru-RU"/>
        </w:rPr>
        <w:t xml:space="preserve">абочие места участников </w:t>
      </w:r>
      <w:r w:rsidR="00EA0073" w:rsidRPr="0060773F">
        <w:rPr>
          <w:rFonts w:ascii="Times New Roman" w:eastAsia="Times New Roman" w:hAnsi="Times New Roman" w:cs="Times New Roman"/>
          <w:sz w:val="26"/>
          <w:szCs w:val="26"/>
          <w:lang w:eastAsia="ru-RU"/>
        </w:rPr>
        <w:t>ГВЭ</w:t>
      </w:r>
      <w:r w:rsidR="00DB6CE6" w:rsidRPr="0060773F">
        <w:rPr>
          <w:rFonts w:ascii="Times New Roman" w:eastAsia="Times New Roman" w:hAnsi="Times New Roman" w:cs="Times New Roman"/>
          <w:sz w:val="26"/>
          <w:szCs w:val="26"/>
          <w:lang w:eastAsia="ru-RU"/>
        </w:rPr>
        <w:t xml:space="preserve"> </w:t>
      </w:r>
      <w:r w:rsidR="0096314B" w:rsidRPr="0060773F">
        <w:rPr>
          <w:rFonts w:ascii="Times New Roman" w:eastAsia="Times New Roman" w:hAnsi="Times New Roman" w:cs="Times New Roman"/>
          <w:sz w:val="26"/>
          <w:szCs w:val="26"/>
          <w:lang w:eastAsia="ru-RU"/>
        </w:rPr>
        <w:t xml:space="preserve">листы бумаги для черновиков </w:t>
      </w:r>
      <w:r w:rsidR="0040277E" w:rsidRPr="0060773F">
        <w:rPr>
          <w:rFonts w:ascii="Times New Roman" w:eastAsia="Times New Roman" w:hAnsi="Times New Roman" w:cs="Times New Roman"/>
          <w:sz w:val="26"/>
          <w:szCs w:val="26"/>
          <w:lang w:eastAsia="ru-RU"/>
        </w:rPr>
        <w:t>со ш</w:t>
      </w:r>
      <w:r w:rsidR="00DB6CE6" w:rsidRPr="0060773F">
        <w:rPr>
          <w:rFonts w:ascii="Times New Roman" w:eastAsia="Times New Roman" w:hAnsi="Times New Roman" w:cs="Times New Roman"/>
          <w:sz w:val="26"/>
          <w:szCs w:val="26"/>
          <w:lang w:eastAsia="ru-RU"/>
        </w:rPr>
        <w:t>тампом образовательной организации,</w:t>
      </w:r>
      <w:r w:rsidR="0040277E" w:rsidRPr="0060773F">
        <w:rPr>
          <w:rFonts w:ascii="Times New Roman" w:eastAsia="Times New Roman" w:hAnsi="Times New Roman" w:cs="Times New Roman"/>
          <w:sz w:val="26"/>
          <w:szCs w:val="26"/>
          <w:lang w:eastAsia="ru-RU"/>
        </w:rPr>
        <w:t xml:space="preserve"> на б</w:t>
      </w:r>
      <w:r w:rsidR="00DB6CE6" w:rsidRPr="0060773F">
        <w:rPr>
          <w:rFonts w:ascii="Times New Roman" w:eastAsia="Times New Roman" w:hAnsi="Times New Roman" w:cs="Times New Roman"/>
          <w:sz w:val="26"/>
          <w:szCs w:val="26"/>
          <w:lang w:eastAsia="ru-RU"/>
        </w:rPr>
        <w:t>азе которой расположен ППЭ,</w:t>
      </w:r>
      <w:r w:rsidR="0040277E" w:rsidRPr="0060773F">
        <w:rPr>
          <w:rFonts w:ascii="Times New Roman" w:eastAsia="Times New Roman" w:hAnsi="Times New Roman" w:cs="Times New Roman"/>
          <w:sz w:val="26"/>
          <w:szCs w:val="26"/>
          <w:lang w:eastAsia="ru-RU"/>
        </w:rPr>
        <w:t xml:space="preserve"> на к</w:t>
      </w:r>
      <w:r w:rsidR="00EA0073" w:rsidRPr="0060773F">
        <w:rPr>
          <w:rFonts w:ascii="Times New Roman" w:eastAsia="Times New Roman" w:hAnsi="Times New Roman" w:cs="Times New Roman"/>
          <w:sz w:val="26"/>
          <w:szCs w:val="26"/>
          <w:lang w:eastAsia="ru-RU"/>
        </w:rPr>
        <w:t>аждого участника</w:t>
      </w:r>
      <w:r w:rsidR="00DB6CE6" w:rsidRPr="0060773F">
        <w:rPr>
          <w:rFonts w:ascii="Times New Roman" w:eastAsia="Times New Roman" w:hAnsi="Times New Roman" w:cs="Times New Roman"/>
          <w:sz w:val="26"/>
          <w:szCs w:val="26"/>
          <w:lang w:eastAsia="ru-RU"/>
        </w:rPr>
        <w:t xml:space="preserve"> (минимальное количество - два листа</w:t>
      </w:r>
      <w:r w:rsidRPr="0060773F">
        <w:rPr>
          <w:rFonts w:ascii="Times New Roman" w:eastAsia="Times New Roman" w:hAnsi="Times New Roman" w:cs="Times New Roman"/>
          <w:sz w:val="26"/>
          <w:szCs w:val="26"/>
          <w:lang w:eastAsia="ru-RU"/>
        </w:rPr>
        <w:t>);</w:t>
      </w:r>
    </w:p>
    <w:p w:rsidR="00D65A5F" w:rsidRPr="0060773F" w:rsidRDefault="002627BB" w:rsidP="0060773F">
      <w:pPr>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о</w:t>
      </w:r>
      <w:r w:rsidR="00DB6CE6" w:rsidRPr="0060773F">
        <w:rPr>
          <w:rFonts w:ascii="Times New Roman" w:eastAsia="Times New Roman" w:hAnsi="Times New Roman" w:cs="Times New Roman"/>
          <w:color w:val="000000"/>
          <w:sz w:val="26"/>
          <w:szCs w:val="26"/>
          <w:lang w:eastAsia="ru-RU"/>
        </w:rPr>
        <w:t>формить</w:t>
      </w:r>
      <w:r w:rsidR="0040277E" w:rsidRPr="0060773F">
        <w:rPr>
          <w:rFonts w:ascii="Times New Roman" w:eastAsia="Times New Roman" w:hAnsi="Times New Roman" w:cs="Times New Roman"/>
          <w:color w:val="000000"/>
          <w:sz w:val="26"/>
          <w:szCs w:val="26"/>
          <w:lang w:eastAsia="ru-RU"/>
        </w:rPr>
        <w:t xml:space="preserve"> на д</w:t>
      </w:r>
      <w:r w:rsidR="00DB6CE6" w:rsidRPr="0060773F">
        <w:rPr>
          <w:rFonts w:ascii="Times New Roman" w:eastAsia="Times New Roman" w:hAnsi="Times New Roman" w:cs="Times New Roman"/>
          <w:color w:val="000000"/>
          <w:sz w:val="26"/>
          <w:szCs w:val="26"/>
          <w:lang w:eastAsia="ru-RU"/>
        </w:rPr>
        <w:t>оске образец регистрационных поле</w:t>
      </w:r>
      <w:r w:rsidR="00EA0073" w:rsidRPr="0060773F">
        <w:rPr>
          <w:rFonts w:ascii="Times New Roman" w:eastAsia="Times New Roman" w:hAnsi="Times New Roman" w:cs="Times New Roman"/>
          <w:color w:val="000000"/>
          <w:sz w:val="26"/>
          <w:szCs w:val="26"/>
          <w:lang w:eastAsia="ru-RU"/>
        </w:rPr>
        <w:t>й бланка регистрации участника ГВЭ</w:t>
      </w:r>
      <w:r w:rsidR="00DB6CE6" w:rsidRPr="0060773F">
        <w:rPr>
          <w:rFonts w:ascii="Times New Roman" w:eastAsia="Times New Roman" w:hAnsi="Times New Roman" w:cs="Times New Roman"/>
          <w:color w:val="000000"/>
          <w:sz w:val="26"/>
          <w:szCs w:val="26"/>
          <w:vertAlign w:val="superscript"/>
          <w:lang w:eastAsia="ru-RU"/>
        </w:rPr>
        <w:footnoteReference w:id="7"/>
      </w:r>
      <w:r w:rsidR="00DB6CE6" w:rsidRPr="0060773F">
        <w:rPr>
          <w:rFonts w:ascii="Times New Roman" w:eastAsia="Times New Roman" w:hAnsi="Times New Roman" w:cs="Times New Roman"/>
          <w:color w:val="000000"/>
          <w:sz w:val="26"/>
          <w:szCs w:val="26"/>
          <w:lang w:eastAsia="ru-RU"/>
        </w:rPr>
        <w:t>,</w:t>
      </w:r>
      <w:r w:rsidR="0040277E" w:rsidRPr="0060773F">
        <w:rPr>
          <w:rFonts w:ascii="Times New Roman" w:eastAsia="Times New Roman" w:hAnsi="Times New Roman" w:cs="Times New Roman"/>
          <w:color w:val="000000"/>
          <w:sz w:val="26"/>
          <w:szCs w:val="26"/>
          <w:lang w:eastAsia="ru-RU"/>
        </w:rPr>
        <w:t xml:space="preserve"> а т</w:t>
      </w:r>
      <w:r w:rsidR="00DB6CE6" w:rsidRPr="0060773F">
        <w:rPr>
          <w:rFonts w:ascii="Times New Roman" w:eastAsia="Times New Roman" w:hAnsi="Times New Roman" w:cs="Times New Roman"/>
          <w:color w:val="000000"/>
          <w:sz w:val="26"/>
          <w:szCs w:val="26"/>
          <w:lang w:eastAsia="ru-RU"/>
        </w:rPr>
        <w:t>акже подготовить необходимую информацию для заполнения бланков регистрации</w:t>
      </w:r>
      <w:r w:rsidR="0040277E" w:rsidRPr="0060773F">
        <w:rPr>
          <w:rFonts w:ascii="Times New Roman" w:eastAsia="Times New Roman" w:hAnsi="Times New Roman" w:cs="Times New Roman"/>
          <w:color w:val="000000"/>
          <w:sz w:val="26"/>
          <w:szCs w:val="26"/>
          <w:lang w:eastAsia="ru-RU"/>
        </w:rPr>
        <w:t xml:space="preserve"> с и</w:t>
      </w:r>
      <w:r w:rsidR="00DB6CE6" w:rsidRPr="0060773F">
        <w:rPr>
          <w:rFonts w:ascii="Times New Roman" w:eastAsia="Times New Roman" w:hAnsi="Times New Roman" w:cs="Times New Roman"/>
          <w:color w:val="000000"/>
          <w:sz w:val="26"/>
          <w:szCs w:val="26"/>
          <w:lang w:eastAsia="ru-RU"/>
        </w:rPr>
        <w:t>спользованием полученной</w:t>
      </w:r>
      <w:r w:rsidR="0040277E" w:rsidRPr="0060773F">
        <w:rPr>
          <w:rFonts w:ascii="Times New Roman" w:eastAsia="Times New Roman" w:hAnsi="Times New Roman" w:cs="Times New Roman"/>
          <w:color w:val="000000"/>
          <w:sz w:val="26"/>
          <w:szCs w:val="26"/>
          <w:lang w:eastAsia="ru-RU"/>
        </w:rPr>
        <w:t xml:space="preserve"> у р</w:t>
      </w:r>
      <w:r w:rsidR="00DB6CE6" w:rsidRPr="0060773F">
        <w:rPr>
          <w:rFonts w:ascii="Times New Roman" w:eastAsia="Times New Roman" w:hAnsi="Times New Roman" w:cs="Times New Roman"/>
          <w:color w:val="000000"/>
          <w:sz w:val="26"/>
          <w:szCs w:val="26"/>
          <w:lang w:eastAsia="ru-RU"/>
        </w:rPr>
        <w:t>уководителя формы ППЭ-16 «Расшифровка кодов об</w:t>
      </w:r>
      <w:r w:rsidR="00A527A8" w:rsidRPr="0060773F">
        <w:rPr>
          <w:rFonts w:ascii="Times New Roman" w:eastAsia="Times New Roman" w:hAnsi="Times New Roman" w:cs="Times New Roman"/>
          <w:color w:val="000000"/>
          <w:sz w:val="26"/>
          <w:szCs w:val="26"/>
          <w:lang w:eastAsia="ru-RU"/>
        </w:rPr>
        <w:t>разовательных организаций ППЭ».</w:t>
      </w:r>
    </w:p>
    <w:p w:rsidR="00C300C4" w:rsidRPr="0060773F" w:rsidRDefault="00C300C4" w:rsidP="0060773F">
      <w:pPr>
        <w:tabs>
          <w:tab w:val="left" w:pos="3450"/>
        </w:tabs>
        <w:spacing w:after="0" w:line="240" w:lineRule="auto"/>
        <w:ind w:firstLine="709"/>
        <w:contextualSpacing/>
        <w:rPr>
          <w:rFonts w:ascii="Times New Roman" w:eastAsia="Times New Roman" w:hAnsi="Times New Roman" w:cs="Times New Roman"/>
          <w:b/>
          <w:sz w:val="26"/>
          <w:szCs w:val="26"/>
          <w:lang w:eastAsia="ru-RU"/>
        </w:rPr>
      </w:pPr>
    </w:p>
    <w:p w:rsidR="00DB6CE6" w:rsidRPr="0060773F" w:rsidRDefault="00DB6CE6" w:rsidP="0060773F">
      <w:pPr>
        <w:tabs>
          <w:tab w:val="left" w:pos="3450"/>
        </w:tabs>
        <w:spacing w:after="0" w:line="240" w:lineRule="auto"/>
        <w:ind w:firstLine="709"/>
        <w:contextualSpacing/>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Проведение экзамена</w:t>
      </w:r>
      <w:r w:rsidR="002E7DA0" w:rsidRPr="0060773F">
        <w:rPr>
          <w:rFonts w:ascii="Times New Roman" w:eastAsia="Times New Roman" w:hAnsi="Times New Roman" w:cs="Times New Roman"/>
          <w:b/>
          <w:sz w:val="26"/>
          <w:szCs w:val="26"/>
          <w:lang w:eastAsia="ru-RU"/>
        </w:rPr>
        <w:tab/>
      </w:r>
    </w:p>
    <w:p w:rsidR="002E7DA0" w:rsidRPr="0060773F" w:rsidRDefault="002E7DA0" w:rsidP="0060773F">
      <w:pPr>
        <w:tabs>
          <w:tab w:val="left" w:pos="3450"/>
        </w:tabs>
        <w:spacing w:after="0" w:line="240" w:lineRule="auto"/>
        <w:ind w:firstLine="709"/>
        <w:contextualSpacing/>
        <w:rPr>
          <w:rFonts w:ascii="Times New Roman" w:eastAsia="Times New Roman" w:hAnsi="Times New Roman" w:cs="Times New Roman"/>
          <w:b/>
          <w:sz w:val="26"/>
          <w:szCs w:val="26"/>
          <w:lang w:eastAsia="ru-RU"/>
        </w:rPr>
      </w:pPr>
    </w:p>
    <w:tbl>
      <w:tblPr>
        <w:tblW w:w="0" w:type="auto"/>
        <w:tblInd w:w="108"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10206"/>
      </w:tblGrid>
      <w:tr w:rsidR="00DB6CE6" w:rsidRPr="0060773F" w:rsidTr="00884CA2">
        <w:trPr>
          <w:trHeight w:val="3918"/>
        </w:trPr>
        <w:tc>
          <w:tcPr>
            <w:tcW w:w="10206" w:type="dxa"/>
          </w:tcPr>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lastRenderedPageBreak/>
              <w:t>Организатору необходимо помнить, что экзамен проводится</w:t>
            </w:r>
            <w:r w:rsidR="0040277E" w:rsidRPr="0060773F">
              <w:rPr>
                <w:rFonts w:ascii="Times New Roman" w:eastAsia="Times New Roman" w:hAnsi="Times New Roman" w:cs="Times New Roman"/>
                <w:sz w:val="26"/>
                <w:szCs w:val="26"/>
                <w:lang w:eastAsia="ru-RU"/>
              </w:rPr>
              <w:t xml:space="preserve"> в с</w:t>
            </w:r>
            <w:r w:rsidRPr="0060773F">
              <w:rPr>
                <w:rFonts w:ascii="Times New Roman" w:eastAsia="Times New Roman" w:hAnsi="Times New Roman" w:cs="Times New Roman"/>
                <w:sz w:val="26"/>
                <w:szCs w:val="26"/>
                <w:lang w:eastAsia="ru-RU"/>
              </w:rPr>
              <w:t>покойной</w:t>
            </w:r>
            <w:r w:rsidR="0040277E" w:rsidRPr="0060773F">
              <w:rPr>
                <w:rFonts w:ascii="Times New Roman" w:eastAsia="Times New Roman" w:hAnsi="Times New Roman" w:cs="Times New Roman"/>
                <w:sz w:val="26"/>
                <w:szCs w:val="26"/>
                <w:lang w:eastAsia="ru-RU"/>
              </w:rPr>
              <w:t xml:space="preserve"> и д</w:t>
            </w:r>
            <w:r w:rsidRPr="0060773F">
              <w:rPr>
                <w:rFonts w:ascii="Times New Roman" w:eastAsia="Times New Roman" w:hAnsi="Times New Roman" w:cs="Times New Roman"/>
                <w:sz w:val="26"/>
                <w:szCs w:val="26"/>
                <w:lang w:eastAsia="ru-RU"/>
              </w:rPr>
              <w:t>оброжелательной обстановке.</w:t>
            </w:r>
          </w:p>
          <w:p w:rsidR="00DB6CE6" w:rsidRPr="0060773F" w:rsidRDefault="00DB6CE6"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sz w:val="26"/>
                <w:szCs w:val="26"/>
                <w:lang w:eastAsia="ru-RU"/>
              </w:rPr>
              <w:t>В день проведения экзамена (в период</w:t>
            </w:r>
            <w:r w:rsidR="0040277E" w:rsidRPr="0060773F">
              <w:rPr>
                <w:rFonts w:ascii="Times New Roman" w:eastAsia="Times New Roman" w:hAnsi="Times New Roman" w:cs="Times New Roman"/>
                <w:sz w:val="26"/>
                <w:szCs w:val="26"/>
                <w:lang w:eastAsia="ru-RU"/>
              </w:rPr>
              <w:t xml:space="preserve"> с м</w:t>
            </w:r>
            <w:r w:rsidRPr="0060773F">
              <w:rPr>
                <w:rFonts w:ascii="Times New Roman" w:eastAsia="Times New Roman" w:hAnsi="Times New Roman" w:cs="Times New Roman"/>
                <w:sz w:val="26"/>
                <w:szCs w:val="26"/>
                <w:lang w:eastAsia="ru-RU"/>
              </w:rPr>
              <w:t>омента входа</w:t>
            </w:r>
            <w:r w:rsidR="0040277E" w:rsidRPr="0060773F">
              <w:rPr>
                <w:rFonts w:ascii="Times New Roman" w:eastAsia="Times New Roman" w:hAnsi="Times New Roman" w:cs="Times New Roman"/>
                <w:sz w:val="26"/>
                <w:szCs w:val="26"/>
                <w:lang w:eastAsia="ru-RU"/>
              </w:rPr>
              <w:t xml:space="preserve"> в П</w:t>
            </w:r>
            <w:r w:rsidRPr="0060773F">
              <w:rPr>
                <w:rFonts w:ascii="Times New Roman" w:eastAsia="Times New Roman" w:hAnsi="Times New Roman" w:cs="Times New Roman"/>
                <w:sz w:val="26"/>
                <w:szCs w:val="26"/>
                <w:lang w:eastAsia="ru-RU"/>
              </w:rPr>
              <w:t>ПЭ</w:t>
            </w:r>
            <w:r w:rsidR="0040277E" w:rsidRPr="0060773F">
              <w:rPr>
                <w:rFonts w:ascii="Times New Roman" w:eastAsia="Times New Roman" w:hAnsi="Times New Roman" w:cs="Times New Roman"/>
                <w:sz w:val="26"/>
                <w:szCs w:val="26"/>
                <w:lang w:eastAsia="ru-RU"/>
              </w:rPr>
              <w:t xml:space="preserve"> и д</w:t>
            </w:r>
            <w:r w:rsidRPr="0060773F">
              <w:rPr>
                <w:rFonts w:ascii="Times New Roman" w:eastAsia="Times New Roman" w:hAnsi="Times New Roman" w:cs="Times New Roman"/>
                <w:sz w:val="26"/>
                <w:szCs w:val="26"/>
                <w:lang w:eastAsia="ru-RU"/>
              </w:rPr>
              <w:t>о окончания экзамена)</w:t>
            </w:r>
            <w:r w:rsidR="0040277E" w:rsidRPr="0060773F">
              <w:rPr>
                <w:rFonts w:ascii="Times New Roman" w:eastAsia="Times New Roman" w:hAnsi="Times New Roman" w:cs="Times New Roman"/>
                <w:sz w:val="26"/>
                <w:szCs w:val="26"/>
                <w:lang w:eastAsia="ru-RU"/>
              </w:rPr>
              <w:t xml:space="preserve"> в П</w:t>
            </w:r>
            <w:r w:rsidRPr="0060773F">
              <w:rPr>
                <w:rFonts w:ascii="Times New Roman" w:eastAsia="Times New Roman" w:hAnsi="Times New Roman" w:cs="Times New Roman"/>
                <w:sz w:val="26"/>
                <w:szCs w:val="26"/>
                <w:lang w:eastAsia="ru-RU"/>
              </w:rPr>
              <w:t>ПЭ организатору</w:t>
            </w:r>
            <w:r w:rsidR="0040277E" w:rsidRPr="0060773F">
              <w:rPr>
                <w:rFonts w:ascii="Times New Roman" w:eastAsia="Times New Roman" w:hAnsi="Times New Roman" w:cs="Times New Roman"/>
                <w:sz w:val="26"/>
                <w:szCs w:val="26"/>
                <w:lang w:eastAsia="ru-RU"/>
              </w:rPr>
              <w:t xml:space="preserve"> в а</w:t>
            </w:r>
            <w:r w:rsidRPr="0060773F">
              <w:rPr>
                <w:rFonts w:ascii="Times New Roman" w:eastAsia="Times New Roman" w:hAnsi="Times New Roman" w:cs="Times New Roman"/>
                <w:sz w:val="26"/>
                <w:szCs w:val="26"/>
                <w:lang w:eastAsia="ru-RU"/>
              </w:rPr>
              <w:t xml:space="preserve">удитории </w:t>
            </w:r>
            <w:r w:rsidRPr="0060773F">
              <w:rPr>
                <w:rFonts w:ascii="Times New Roman" w:eastAsia="Times New Roman" w:hAnsi="Times New Roman" w:cs="Times New Roman"/>
                <w:b/>
                <w:sz w:val="26"/>
                <w:szCs w:val="26"/>
                <w:lang w:eastAsia="ru-RU"/>
              </w:rPr>
              <w:t xml:space="preserve">запрещается: </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а) иметь при себе средства связи, электронно-вычислительную технику, фото</w:t>
            </w:r>
            <w:r w:rsidR="001B2B2A"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 аудио</w:t>
            </w:r>
            <w:r w:rsidR="001B2B2A" w:rsidRPr="0060773F">
              <w:rPr>
                <w:rFonts w:ascii="Times New Roman" w:eastAsia="Times New Roman" w:hAnsi="Times New Roman" w:cs="Times New Roman"/>
                <w:sz w:val="26"/>
                <w:szCs w:val="26"/>
                <w:lang w:eastAsia="ru-RU"/>
              </w:rPr>
              <w:t>-</w:t>
            </w:r>
            <w:r w:rsidR="0040277E" w:rsidRPr="0060773F">
              <w:rPr>
                <w:rFonts w:ascii="Times New Roman" w:eastAsia="Times New Roman" w:hAnsi="Times New Roman" w:cs="Times New Roman"/>
                <w:sz w:val="26"/>
                <w:szCs w:val="26"/>
                <w:lang w:eastAsia="ru-RU"/>
              </w:rPr>
              <w:t xml:space="preserve"> и в</w:t>
            </w:r>
            <w:r w:rsidRPr="0060773F">
              <w:rPr>
                <w:rFonts w:ascii="Times New Roman" w:eastAsia="Times New Roman" w:hAnsi="Times New Roman" w:cs="Times New Roman"/>
                <w:sz w:val="26"/>
                <w:szCs w:val="26"/>
                <w:lang w:eastAsia="ru-RU"/>
              </w:rPr>
              <w:t>идеоаппаратуру, справочные материалы, письменные заметки</w:t>
            </w:r>
            <w:r w:rsidR="0040277E" w:rsidRPr="0060773F">
              <w:rPr>
                <w:rFonts w:ascii="Times New Roman" w:eastAsia="Times New Roman" w:hAnsi="Times New Roman" w:cs="Times New Roman"/>
                <w:sz w:val="26"/>
                <w:szCs w:val="26"/>
                <w:lang w:eastAsia="ru-RU"/>
              </w:rPr>
              <w:t xml:space="preserve"> и и</w:t>
            </w:r>
            <w:r w:rsidRPr="0060773F">
              <w:rPr>
                <w:rFonts w:ascii="Times New Roman" w:eastAsia="Times New Roman" w:hAnsi="Times New Roman" w:cs="Times New Roman"/>
                <w:sz w:val="26"/>
                <w:szCs w:val="26"/>
                <w:lang w:eastAsia="ru-RU"/>
              </w:rPr>
              <w:t>ные средства хранения</w:t>
            </w:r>
            <w:r w:rsidR="0040277E" w:rsidRPr="0060773F">
              <w:rPr>
                <w:rFonts w:ascii="Times New Roman" w:eastAsia="Times New Roman" w:hAnsi="Times New Roman" w:cs="Times New Roman"/>
                <w:sz w:val="26"/>
                <w:szCs w:val="26"/>
                <w:lang w:eastAsia="ru-RU"/>
              </w:rPr>
              <w:t xml:space="preserve"> и п</w:t>
            </w:r>
            <w:r w:rsidRPr="0060773F">
              <w:rPr>
                <w:rFonts w:ascii="Times New Roman" w:eastAsia="Times New Roman" w:hAnsi="Times New Roman" w:cs="Times New Roman"/>
                <w:sz w:val="26"/>
                <w:szCs w:val="26"/>
                <w:lang w:eastAsia="ru-RU"/>
              </w:rPr>
              <w:t>ередачи информации, художественную литературу</w:t>
            </w:r>
            <w:r w:rsidR="0040277E" w:rsidRPr="0060773F">
              <w:rPr>
                <w:rFonts w:ascii="Times New Roman" w:eastAsia="Times New Roman" w:hAnsi="Times New Roman" w:cs="Times New Roman"/>
                <w:sz w:val="26"/>
                <w:szCs w:val="26"/>
                <w:lang w:eastAsia="ru-RU"/>
              </w:rPr>
              <w:t xml:space="preserve"> и т</w:t>
            </w:r>
            <w:r w:rsidRPr="0060773F">
              <w:rPr>
                <w:rFonts w:ascii="Times New Roman" w:eastAsia="Times New Roman" w:hAnsi="Times New Roman" w:cs="Times New Roman"/>
                <w:sz w:val="26"/>
                <w:szCs w:val="26"/>
                <w:lang w:eastAsia="ru-RU"/>
              </w:rPr>
              <w:t xml:space="preserve">.д.; </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б) оказывать содействие участникам </w:t>
            </w:r>
            <w:r w:rsidR="005409C5"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w:t>
            </w:r>
            <w:r w:rsidR="0040277E" w:rsidRPr="0060773F">
              <w:rPr>
                <w:rFonts w:ascii="Times New Roman" w:eastAsia="Times New Roman" w:hAnsi="Times New Roman" w:cs="Times New Roman"/>
                <w:sz w:val="26"/>
                <w:szCs w:val="26"/>
                <w:lang w:eastAsia="ru-RU"/>
              </w:rPr>
              <w:t xml:space="preserve"> в т</w:t>
            </w:r>
            <w:r w:rsidRPr="0060773F">
              <w:rPr>
                <w:rFonts w:ascii="Times New Roman" w:eastAsia="Times New Roman" w:hAnsi="Times New Roman" w:cs="Times New Roman"/>
                <w:sz w:val="26"/>
                <w:szCs w:val="26"/>
                <w:lang w:eastAsia="ru-RU"/>
              </w:rPr>
              <w:t>ом числе передавать</w:t>
            </w:r>
            <w:r w:rsidR="0040277E" w:rsidRPr="0060773F">
              <w:rPr>
                <w:rFonts w:ascii="Times New Roman" w:eastAsia="Times New Roman" w:hAnsi="Times New Roman" w:cs="Times New Roman"/>
                <w:sz w:val="26"/>
                <w:szCs w:val="26"/>
                <w:lang w:eastAsia="ru-RU"/>
              </w:rPr>
              <w:t xml:space="preserve"> им с</w:t>
            </w:r>
            <w:r w:rsidRPr="0060773F">
              <w:rPr>
                <w:rFonts w:ascii="Times New Roman" w:eastAsia="Times New Roman" w:hAnsi="Times New Roman" w:cs="Times New Roman"/>
                <w:sz w:val="26"/>
                <w:szCs w:val="26"/>
                <w:lang w:eastAsia="ru-RU"/>
              </w:rPr>
              <w:t>редства связи, электронно-вычислительную технику, фото</w:t>
            </w:r>
            <w:r w:rsidR="001B2B2A"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 аудио</w:t>
            </w:r>
            <w:r w:rsidR="001B2B2A" w:rsidRPr="0060773F">
              <w:rPr>
                <w:rFonts w:ascii="Times New Roman" w:eastAsia="Times New Roman" w:hAnsi="Times New Roman" w:cs="Times New Roman"/>
                <w:sz w:val="26"/>
                <w:szCs w:val="26"/>
                <w:lang w:eastAsia="ru-RU"/>
              </w:rPr>
              <w:t>-</w:t>
            </w:r>
            <w:r w:rsidR="0040277E" w:rsidRPr="0060773F">
              <w:rPr>
                <w:rFonts w:ascii="Times New Roman" w:eastAsia="Times New Roman" w:hAnsi="Times New Roman" w:cs="Times New Roman"/>
                <w:sz w:val="26"/>
                <w:szCs w:val="26"/>
                <w:lang w:eastAsia="ru-RU"/>
              </w:rPr>
              <w:t xml:space="preserve"> и в</w:t>
            </w:r>
            <w:r w:rsidRPr="0060773F">
              <w:rPr>
                <w:rFonts w:ascii="Times New Roman" w:eastAsia="Times New Roman" w:hAnsi="Times New Roman" w:cs="Times New Roman"/>
                <w:sz w:val="26"/>
                <w:szCs w:val="26"/>
                <w:lang w:eastAsia="ru-RU"/>
              </w:rPr>
              <w:t>идеоаппаратуру, справочные материалы, письменные заметки</w:t>
            </w:r>
            <w:r w:rsidR="0040277E" w:rsidRPr="0060773F">
              <w:rPr>
                <w:rFonts w:ascii="Times New Roman" w:eastAsia="Times New Roman" w:hAnsi="Times New Roman" w:cs="Times New Roman"/>
                <w:sz w:val="26"/>
                <w:szCs w:val="26"/>
                <w:lang w:eastAsia="ru-RU"/>
              </w:rPr>
              <w:t xml:space="preserve"> и и</w:t>
            </w:r>
            <w:r w:rsidRPr="0060773F">
              <w:rPr>
                <w:rFonts w:ascii="Times New Roman" w:eastAsia="Times New Roman" w:hAnsi="Times New Roman" w:cs="Times New Roman"/>
                <w:sz w:val="26"/>
                <w:szCs w:val="26"/>
                <w:lang w:eastAsia="ru-RU"/>
              </w:rPr>
              <w:t>ные средства хранения</w:t>
            </w:r>
            <w:r w:rsidR="0040277E" w:rsidRPr="0060773F">
              <w:rPr>
                <w:rFonts w:ascii="Times New Roman" w:eastAsia="Times New Roman" w:hAnsi="Times New Roman" w:cs="Times New Roman"/>
                <w:sz w:val="26"/>
                <w:szCs w:val="26"/>
                <w:lang w:eastAsia="ru-RU"/>
              </w:rPr>
              <w:t xml:space="preserve"> и п</w:t>
            </w:r>
            <w:r w:rsidRPr="0060773F">
              <w:rPr>
                <w:rFonts w:ascii="Times New Roman" w:eastAsia="Times New Roman" w:hAnsi="Times New Roman" w:cs="Times New Roman"/>
                <w:sz w:val="26"/>
                <w:szCs w:val="26"/>
                <w:lang w:eastAsia="ru-RU"/>
              </w:rPr>
              <w:t>ередачи информации;</w:t>
            </w:r>
          </w:p>
          <w:p w:rsidR="00DB6CE6" w:rsidRPr="0060773F" w:rsidRDefault="00DB6CE6" w:rsidP="0060773F">
            <w:pPr>
              <w:spacing w:after="0" w:line="240" w:lineRule="auto"/>
              <w:ind w:firstLine="709"/>
              <w:contextualSpacing/>
              <w:jc w:val="both"/>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sz w:val="26"/>
                <w:szCs w:val="26"/>
                <w:lang w:eastAsia="ru-RU"/>
              </w:rPr>
              <w:t>в) выносить</w:t>
            </w:r>
            <w:r w:rsidR="0040277E" w:rsidRPr="0060773F">
              <w:rPr>
                <w:rFonts w:ascii="Times New Roman" w:eastAsia="Times New Roman" w:hAnsi="Times New Roman" w:cs="Times New Roman"/>
                <w:sz w:val="26"/>
                <w:szCs w:val="26"/>
                <w:lang w:eastAsia="ru-RU"/>
              </w:rPr>
              <w:t xml:space="preserve"> из а</w:t>
            </w:r>
            <w:r w:rsidRPr="0060773F">
              <w:rPr>
                <w:rFonts w:ascii="Times New Roman" w:eastAsia="Times New Roman" w:hAnsi="Times New Roman" w:cs="Times New Roman"/>
                <w:sz w:val="26"/>
                <w:szCs w:val="26"/>
                <w:lang w:eastAsia="ru-RU"/>
              </w:rPr>
              <w:t>удиторий</w:t>
            </w:r>
            <w:r w:rsidR="0040277E" w:rsidRPr="0060773F">
              <w:rPr>
                <w:rFonts w:ascii="Times New Roman" w:eastAsia="Times New Roman" w:hAnsi="Times New Roman" w:cs="Times New Roman"/>
                <w:sz w:val="26"/>
                <w:szCs w:val="26"/>
                <w:lang w:eastAsia="ru-RU"/>
              </w:rPr>
              <w:t xml:space="preserve"> и П</w:t>
            </w:r>
            <w:r w:rsidRPr="0060773F">
              <w:rPr>
                <w:rFonts w:ascii="Times New Roman" w:eastAsia="Times New Roman" w:hAnsi="Times New Roman" w:cs="Times New Roman"/>
                <w:sz w:val="26"/>
                <w:szCs w:val="26"/>
                <w:lang w:eastAsia="ru-RU"/>
              </w:rPr>
              <w:t>ПЭ экзаменационные материалы (ЭМ)</w:t>
            </w:r>
            <w:r w:rsidR="0040277E" w:rsidRPr="0060773F">
              <w:rPr>
                <w:rFonts w:ascii="Times New Roman" w:eastAsia="Times New Roman" w:hAnsi="Times New Roman" w:cs="Times New Roman"/>
                <w:sz w:val="26"/>
                <w:szCs w:val="26"/>
                <w:lang w:eastAsia="ru-RU"/>
              </w:rPr>
              <w:t xml:space="preserve"> на б</w:t>
            </w:r>
            <w:r w:rsidRPr="0060773F">
              <w:rPr>
                <w:rFonts w:ascii="Times New Roman" w:eastAsia="Times New Roman" w:hAnsi="Times New Roman" w:cs="Times New Roman"/>
                <w:sz w:val="26"/>
                <w:szCs w:val="26"/>
                <w:lang w:eastAsia="ru-RU"/>
              </w:rPr>
              <w:t>умажном или электронном носителях, фотографировать ЭМ.</w:t>
            </w:r>
          </w:p>
        </w:tc>
      </w:tr>
    </w:tbl>
    <w:p w:rsidR="00DB6CE6" w:rsidRPr="0060773F" w:rsidRDefault="00DB6CE6" w:rsidP="0060773F">
      <w:pPr>
        <w:spacing w:after="0" w:line="240" w:lineRule="auto"/>
        <w:ind w:firstLine="709"/>
        <w:contextualSpacing/>
        <w:jc w:val="both"/>
        <w:rPr>
          <w:rFonts w:ascii="Times New Roman" w:eastAsia="Times New Roman" w:hAnsi="Times New Roman" w:cs="Times New Roman"/>
          <w:b/>
          <w:color w:val="000000"/>
          <w:sz w:val="26"/>
          <w:szCs w:val="26"/>
          <w:lang w:eastAsia="ru-RU"/>
        </w:rPr>
      </w:pPr>
    </w:p>
    <w:p w:rsidR="00DB6CE6" w:rsidRPr="0060773F" w:rsidRDefault="00DB6CE6" w:rsidP="0060773F">
      <w:pPr>
        <w:spacing w:after="0" w:line="240" w:lineRule="auto"/>
        <w:ind w:firstLine="709"/>
        <w:contextualSpacing/>
        <w:jc w:val="both"/>
        <w:rPr>
          <w:rFonts w:ascii="Times New Roman" w:eastAsia="Times New Roman" w:hAnsi="Times New Roman" w:cs="Times New Roman"/>
          <w:b/>
          <w:color w:val="000000"/>
          <w:sz w:val="26"/>
          <w:szCs w:val="26"/>
          <w:lang w:eastAsia="ru-RU"/>
        </w:rPr>
      </w:pPr>
      <w:r w:rsidRPr="0060773F">
        <w:rPr>
          <w:rFonts w:ascii="Times New Roman" w:eastAsia="Times New Roman" w:hAnsi="Times New Roman" w:cs="Times New Roman"/>
          <w:b/>
          <w:color w:val="000000"/>
          <w:sz w:val="26"/>
          <w:szCs w:val="26"/>
          <w:lang w:eastAsia="ru-RU"/>
        </w:rPr>
        <w:t xml:space="preserve">Вход участников </w:t>
      </w:r>
      <w:r w:rsidR="00043EBC" w:rsidRPr="0060773F">
        <w:rPr>
          <w:rFonts w:ascii="Times New Roman" w:eastAsia="Times New Roman" w:hAnsi="Times New Roman" w:cs="Times New Roman"/>
          <w:b/>
          <w:color w:val="000000"/>
          <w:sz w:val="26"/>
          <w:szCs w:val="26"/>
          <w:lang w:eastAsia="ru-RU"/>
        </w:rPr>
        <w:t xml:space="preserve">ГВЭ </w:t>
      </w:r>
      <w:r w:rsidR="0040277E" w:rsidRPr="0060773F">
        <w:rPr>
          <w:rFonts w:ascii="Times New Roman" w:eastAsia="Times New Roman" w:hAnsi="Times New Roman" w:cs="Times New Roman"/>
          <w:b/>
          <w:color w:val="000000"/>
          <w:sz w:val="26"/>
          <w:szCs w:val="26"/>
          <w:lang w:eastAsia="ru-RU"/>
        </w:rPr>
        <w:t>в а</w:t>
      </w:r>
      <w:r w:rsidRPr="0060773F">
        <w:rPr>
          <w:rFonts w:ascii="Times New Roman" w:eastAsia="Times New Roman" w:hAnsi="Times New Roman" w:cs="Times New Roman"/>
          <w:b/>
          <w:color w:val="000000"/>
          <w:sz w:val="26"/>
          <w:szCs w:val="26"/>
          <w:lang w:eastAsia="ru-RU"/>
        </w:rPr>
        <w:t xml:space="preserve">удиторию </w:t>
      </w:r>
    </w:p>
    <w:p w:rsidR="00DB6CE6" w:rsidRPr="0060773F" w:rsidRDefault="00DB6CE6" w:rsidP="0060773F">
      <w:pPr>
        <w:spacing w:after="0" w:line="240" w:lineRule="auto"/>
        <w:ind w:firstLine="709"/>
        <w:contextualSpacing/>
        <w:jc w:val="both"/>
        <w:rPr>
          <w:rFonts w:ascii="Times New Roman" w:eastAsia="Times New Roman" w:hAnsi="Times New Roman" w:cs="Times New Roman"/>
          <w:i/>
          <w:color w:val="000000"/>
          <w:sz w:val="26"/>
          <w:szCs w:val="26"/>
          <w:lang w:eastAsia="ru-RU"/>
        </w:rPr>
      </w:pPr>
      <w:r w:rsidRPr="0060773F">
        <w:rPr>
          <w:rFonts w:ascii="Times New Roman" w:eastAsia="Times New Roman" w:hAnsi="Times New Roman" w:cs="Times New Roman"/>
          <w:i/>
          <w:color w:val="000000"/>
          <w:sz w:val="26"/>
          <w:szCs w:val="26"/>
          <w:lang w:eastAsia="ru-RU"/>
        </w:rPr>
        <w:t xml:space="preserve">Ответственный организатор при входе участников </w:t>
      </w:r>
      <w:r w:rsidR="0040277E" w:rsidRPr="0060773F">
        <w:rPr>
          <w:rFonts w:ascii="Times New Roman" w:eastAsia="Times New Roman" w:hAnsi="Times New Roman" w:cs="Times New Roman"/>
          <w:i/>
          <w:color w:val="000000"/>
          <w:sz w:val="26"/>
          <w:szCs w:val="26"/>
          <w:lang w:eastAsia="ru-RU"/>
        </w:rPr>
        <w:t>в а</w:t>
      </w:r>
      <w:r w:rsidRPr="0060773F">
        <w:rPr>
          <w:rFonts w:ascii="Times New Roman" w:eastAsia="Times New Roman" w:hAnsi="Times New Roman" w:cs="Times New Roman"/>
          <w:i/>
          <w:color w:val="000000"/>
          <w:sz w:val="26"/>
          <w:szCs w:val="26"/>
          <w:lang w:eastAsia="ru-RU"/>
        </w:rPr>
        <w:t>удиторию должен:</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 xml:space="preserve">сверить данные документа, удостоверяющего личность участника </w:t>
      </w:r>
      <w:r w:rsidR="00A527A8" w:rsidRPr="0060773F">
        <w:rPr>
          <w:rFonts w:ascii="Times New Roman" w:eastAsia="Times New Roman" w:hAnsi="Times New Roman" w:cs="Times New Roman"/>
          <w:color w:val="000000"/>
          <w:sz w:val="26"/>
          <w:szCs w:val="26"/>
          <w:lang w:eastAsia="ru-RU"/>
        </w:rPr>
        <w:t>ГВЭ</w:t>
      </w:r>
      <w:r w:rsidRPr="0060773F">
        <w:rPr>
          <w:rFonts w:ascii="Times New Roman" w:eastAsia="Times New Roman" w:hAnsi="Times New Roman" w:cs="Times New Roman"/>
          <w:color w:val="000000"/>
          <w:sz w:val="26"/>
          <w:szCs w:val="26"/>
          <w:lang w:eastAsia="ru-RU"/>
        </w:rPr>
        <w:t>,</w:t>
      </w:r>
      <w:r w:rsidR="0040277E" w:rsidRPr="0060773F">
        <w:rPr>
          <w:rFonts w:ascii="Times New Roman" w:eastAsia="Times New Roman" w:hAnsi="Times New Roman" w:cs="Times New Roman"/>
          <w:color w:val="000000"/>
          <w:sz w:val="26"/>
          <w:szCs w:val="26"/>
          <w:lang w:eastAsia="ru-RU"/>
        </w:rPr>
        <w:t xml:space="preserve"> с д</w:t>
      </w:r>
      <w:r w:rsidRPr="0060773F">
        <w:rPr>
          <w:rFonts w:ascii="Times New Roman" w:eastAsia="Times New Roman" w:hAnsi="Times New Roman" w:cs="Times New Roman"/>
          <w:color w:val="000000"/>
          <w:sz w:val="26"/>
          <w:szCs w:val="26"/>
          <w:lang w:eastAsia="ru-RU"/>
        </w:rPr>
        <w:t>анными</w:t>
      </w:r>
      <w:r w:rsidR="0040277E" w:rsidRPr="0060773F">
        <w:rPr>
          <w:rFonts w:ascii="Times New Roman" w:eastAsia="Times New Roman" w:hAnsi="Times New Roman" w:cs="Times New Roman"/>
          <w:color w:val="000000"/>
          <w:sz w:val="26"/>
          <w:szCs w:val="26"/>
          <w:lang w:eastAsia="ru-RU"/>
        </w:rPr>
        <w:t xml:space="preserve"> в ф</w:t>
      </w:r>
      <w:r w:rsidRPr="0060773F">
        <w:rPr>
          <w:rFonts w:ascii="Times New Roman" w:eastAsia="Times New Roman" w:hAnsi="Times New Roman" w:cs="Times New Roman"/>
          <w:color w:val="000000"/>
          <w:sz w:val="26"/>
          <w:szCs w:val="26"/>
          <w:lang w:eastAsia="ru-RU"/>
        </w:rPr>
        <w:t>орме ППЭ-05-02</w:t>
      </w:r>
      <w:r w:rsidR="006815A4" w:rsidRPr="0060773F">
        <w:rPr>
          <w:rFonts w:ascii="Times New Roman" w:eastAsia="Times New Roman" w:hAnsi="Times New Roman" w:cs="Times New Roman"/>
          <w:color w:val="000000"/>
          <w:sz w:val="26"/>
          <w:szCs w:val="26"/>
          <w:lang w:eastAsia="ru-RU"/>
        </w:rPr>
        <w:t>-ГВЭ</w:t>
      </w:r>
      <w:r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color w:val="000000"/>
          <w:sz w:val="26"/>
          <w:szCs w:val="26"/>
          <w:lang w:eastAsia="ru-RU"/>
        </w:rPr>
        <w:t xml:space="preserve">«Протокол проведения </w:t>
      </w:r>
      <w:r w:rsidR="006815A4" w:rsidRPr="0060773F">
        <w:rPr>
          <w:rFonts w:ascii="Times New Roman" w:eastAsia="Times New Roman" w:hAnsi="Times New Roman" w:cs="Times New Roman"/>
          <w:color w:val="000000"/>
          <w:sz w:val="26"/>
          <w:szCs w:val="26"/>
          <w:lang w:eastAsia="ru-RU"/>
        </w:rPr>
        <w:t xml:space="preserve">ГВЭ </w:t>
      </w:r>
      <w:r w:rsidR="0040277E" w:rsidRPr="0060773F">
        <w:rPr>
          <w:rFonts w:ascii="Times New Roman" w:eastAsia="Times New Roman" w:hAnsi="Times New Roman" w:cs="Times New Roman"/>
          <w:color w:val="000000"/>
          <w:sz w:val="26"/>
          <w:szCs w:val="26"/>
          <w:lang w:eastAsia="ru-RU"/>
        </w:rPr>
        <w:t>в а</w:t>
      </w:r>
      <w:r w:rsidRPr="0060773F">
        <w:rPr>
          <w:rFonts w:ascii="Times New Roman" w:eastAsia="Times New Roman" w:hAnsi="Times New Roman" w:cs="Times New Roman"/>
          <w:color w:val="000000"/>
          <w:sz w:val="26"/>
          <w:szCs w:val="26"/>
          <w:lang w:eastAsia="ru-RU"/>
        </w:rPr>
        <w:t>удитории».</w:t>
      </w:r>
      <w:r w:rsidR="0040277E" w:rsidRPr="0060773F">
        <w:rPr>
          <w:rFonts w:ascii="Times New Roman" w:eastAsia="Times New Roman" w:hAnsi="Times New Roman" w:cs="Times New Roman"/>
          <w:color w:val="000000"/>
          <w:sz w:val="26"/>
          <w:szCs w:val="26"/>
          <w:lang w:eastAsia="ru-RU"/>
        </w:rPr>
        <w:t xml:space="preserve"> </w:t>
      </w:r>
      <w:r w:rsidR="0040277E" w:rsidRPr="0060773F">
        <w:rPr>
          <w:rFonts w:ascii="Times New Roman" w:eastAsia="Times New Roman" w:hAnsi="Times New Roman" w:cs="Times New Roman"/>
          <w:sz w:val="26"/>
          <w:szCs w:val="26"/>
          <w:lang w:eastAsia="ru-RU"/>
        </w:rPr>
        <w:t>В</w:t>
      </w:r>
      <w:r w:rsidR="0040277E" w:rsidRPr="0060773F">
        <w:rPr>
          <w:rFonts w:ascii="Times New Roman" w:eastAsia="Times New Roman" w:hAnsi="Times New Roman" w:cs="Times New Roman"/>
          <w:color w:val="000000"/>
          <w:sz w:val="26"/>
          <w:szCs w:val="26"/>
          <w:lang w:eastAsia="ru-RU"/>
        </w:rPr>
        <w:t> </w:t>
      </w:r>
      <w:r w:rsidR="0040277E" w:rsidRPr="0060773F">
        <w:rPr>
          <w:rFonts w:ascii="Times New Roman" w:eastAsia="Times New Roman" w:hAnsi="Times New Roman" w:cs="Times New Roman"/>
          <w:iCs/>
          <w:sz w:val="26"/>
          <w:szCs w:val="26"/>
          <w:lang w:eastAsia="ru-RU"/>
        </w:rPr>
        <w:t>с</w:t>
      </w:r>
      <w:r w:rsidRPr="0060773F">
        <w:rPr>
          <w:rFonts w:ascii="Times New Roman" w:eastAsia="Times New Roman" w:hAnsi="Times New Roman" w:cs="Times New Roman"/>
          <w:iCs/>
          <w:sz w:val="26"/>
          <w:szCs w:val="26"/>
          <w:lang w:eastAsia="ru-RU"/>
        </w:rPr>
        <w:t>лучае расхождения персональны</w:t>
      </w:r>
      <w:r w:rsidR="00A527A8" w:rsidRPr="0060773F">
        <w:rPr>
          <w:rFonts w:ascii="Times New Roman" w:eastAsia="Times New Roman" w:hAnsi="Times New Roman" w:cs="Times New Roman"/>
          <w:iCs/>
          <w:sz w:val="26"/>
          <w:szCs w:val="26"/>
          <w:lang w:eastAsia="ru-RU"/>
        </w:rPr>
        <w:t>х данных участника ГВЭ</w:t>
      </w:r>
      <w:r w:rsidR="0040277E" w:rsidRPr="0060773F">
        <w:rPr>
          <w:rFonts w:ascii="Times New Roman" w:eastAsia="Times New Roman" w:hAnsi="Times New Roman" w:cs="Times New Roman"/>
          <w:iCs/>
          <w:sz w:val="26"/>
          <w:szCs w:val="26"/>
          <w:lang w:eastAsia="ru-RU"/>
        </w:rPr>
        <w:t xml:space="preserve"> в д</w:t>
      </w:r>
      <w:r w:rsidRPr="0060773F">
        <w:rPr>
          <w:rFonts w:ascii="Times New Roman" w:eastAsia="Times New Roman" w:hAnsi="Times New Roman" w:cs="Times New Roman"/>
          <w:iCs/>
          <w:sz w:val="26"/>
          <w:szCs w:val="26"/>
          <w:lang w:eastAsia="ru-RU"/>
        </w:rPr>
        <w:t>окументе, удостоверяющем личность,</w:t>
      </w:r>
      <w:r w:rsidR="0040277E" w:rsidRPr="0060773F">
        <w:rPr>
          <w:rFonts w:ascii="Times New Roman" w:eastAsia="Times New Roman" w:hAnsi="Times New Roman" w:cs="Times New Roman"/>
          <w:iCs/>
          <w:sz w:val="26"/>
          <w:szCs w:val="26"/>
          <w:lang w:eastAsia="ru-RU"/>
        </w:rPr>
        <w:t xml:space="preserve"> с д</w:t>
      </w:r>
      <w:r w:rsidRPr="0060773F">
        <w:rPr>
          <w:rFonts w:ascii="Times New Roman" w:eastAsia="Times New Roman" w:hAnsi="Times New Roman" w:cs="Times New Roman"/>
          <w:iCs/>
          <w:sz w:val="26"/>
          <w:szCs w:val="26"/>
          <w:lang w:eastAsia="ru-RU"/>
        </w:rPr>
        <w:t>анными</w:t>
      </w:r>
      <w:r w:rsidR="0040277E" w:rsidRPr="0060773F">
        <w:rPr>
          <w:rFonts w:ascii="Times New Roman" w:eastAsia="Times New Roman" w:hAnsi="Times New Roman" w:cs="Times New Roman"/>
          <w:iCs/>
          <w:sz w:val="26"/>
          <w:szCs w:val="26"/>
          <w:lang w:eastAsia="ru-RU"/>
        </w:rPr>
        <w:t xml:space="preserve"> в ф</w:t>
      </w:r>
      <w:r w:rsidRPr="0060773F">
        <w:rPr>
          <w:rFonts w:ascii="Times New Roman" w:eastAsia="Times New Roman" w:hAnsi="Times New Roman" w:cs="Times New Roman"/>
          <w:iCs/>
          <w:sz w:val="26"/>
          <w:szCs w:val="26"/>
          <w:lang w:eastAsia="ru-RU"/>
        </w:rPr>
        <w:t xml:space="preserve">орме </w:t>
      </w:r>
      <w:r w:rsidRPr="0060773F">
        <w:rPr>
          <w:rFonts w:ascii="Times New Roman" w:eastAsia="Times New Roman" w:hAnsi="Times New Roman" w:cs="Times New Roman"/>
          <w:color w:val="000000"/>
          <w:sz w:val="26"/>
          <w:szCs w:val="26"/>
          <w:lang w:eastAsia="ru-RU"/>
        </w:rPr>
        <w:t>ППЭ-05-02</w:t>
      </w:r>
      <w:r w:rsidR="006815A4" w:rsidRPr="0060773F">
        <w:rPr>
          <w:rFonts w:ascii="Times New Roman" w:eastAsia="Times New Roman" w:hAnsi="Times New Roman" w:cs="Times New Roman"/>
          <w:color w:val="000000"/>
          <w:sz w:val="26"/>
          <w:szCs w:val="26"/>
          <w:lang w:eastAsia="ru-RU"/>
        </w:rPr>
        <w:t>-ГВЭ</w:t>
      </w:r>
      <w:r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color w:val="000000"/>
          <w:sz w:val="26"/>
          <w:szCs w:val="26"/>
          <w:lang w:eastAsia="ru-RU"/>
        </w:rPr>
        <w:t xml:space="preserve">«Протокол проведения </w:t>
      </w:r>
      <w:r w:rsidR="006815A4" w:rsidRPr="0060773F">
        <w:rPr>
          <w:rFonts w:ascii="Times New Roman" w:eastAsia="Times New Roman" w:hAnsi="Times New Roman" w:cs="Times New Roman"/>
          <w:color w:val="000000"/>
          <w:sz w:val="26"/>
          <w:szCs w:val="26"/>
          <w:lang w:eastAsia="ru-RU"/>
        </w:rPr>
        <w:t xml:space="preserve">ГВЭ </w:t>
      </w:r>
      <w:r w:rsidR="0040277E" w:rsidRPr="0060773F">
        <w:rPr>
          <w:rFonts w:ascii="Times New Roman" w:eastAsia="Times New Roman" w:hAnsi="Times New Roman" w:cs="Times New Roman"/>
          <w:color w:val="000000"/>
          <w:sz w:val="26"/>
          <w:szCs w:val="26"/>
          <w:lang w:eastAsia="ru-RU"/>
        </w:rPr>
        <w:t>в а</w:t>
      </w:r>
      <w:r w:rsidRPr="0060773F">
        <w:rPr>
          <w:rFonts w:ascii="Times New Roman" w:eastAsia="Times New Roman" w:hAnsi="Times New Roman" w:cs="Times New Roman"/>
          <w:color w:val="000000"/>
          <w:sz w:val="26"/>
          <w:szCs w:val="26"/>
          <w:lang w:eastAsia="ru-RU"/>
        </w:rPr>
        <w:t xml:space="preserve">удитории» </w:t>
      </w:r>
      <w:r w:rsidRPr="0060773F">
        <w:rPr>
          <w:rFonts w:ascii="Times New Roman" w:eastAsia="Times New Roman" w:hAnsi="Times New Roman" w:cs="Times New Roman"/>
          <w:iCs/>
          <w:sz w:val="26"/>
          <w:szCs w:val="26"/>
          <w:lang w:eastAsia="ru-RU"/>
        </w:rPr>
        <w:t xml:space="preserve">ответственный организатор заполняет форму ППЭ 12-02 «Ведомость коррекции персональных данных участников </w:t>
      </w:r>
      <w:r w:rsidR="00295359" w:rsidRPr="0060773F">
        <w:rPr>
          <w:rFonts w:ascii="Times New Roman" w:eastAsia="Times New Roman" w:hAnsi="Times New Roman" w:cs="Times New Roman"/>
          <w:iCs/>
          <w:sz w:val="26"/>
          <w:szCs w:val="26"/>
          <w:lang w:eastAsia="ru-RU"/>
        </w:rPr>
        <w:t xml:space="preserve">экзамена </w:t>
      </w:r>
      <w:r w:rsidR="0040277E" w:rsidRPr="0060773F">
        <w:rPr>
          <w:rFonts w:ascii="Times New Roman" w:eastAsia="Times New Roman" w:hAnsi="Times New Roman" w:cs="Times New Roman"/>
          <w:iCs/>
          <w:sz w:val="26"/>
          <w:szCs w:val="26"/>
          <w:lang w:eastAsia="ru-RU"/>
        </w:rPr>
        <w:t>в а</w:t>
      </w:r>
      <w:r w:rsidRPr="0060773F">
        <w:rPr>
          <w:rFonts w:ascii="Times New Roman" w:eastAsia="Times New Roman" w:hAnsi="Times New Roman" w:cs="Times New Roman"/>
          <w:iCs/>
          <w:sz w:val="26"/>
          <w:szCs w:val="26"/>
          <w:lang w:eastAsia="ru-RU"/>
        </w:rPr>
        <w:t>удитории»;</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 xml:space="preserve">сообщить участнику </w:t>
      </w:r>
      <w:r w:rsidR="00A527A8" w:rsidRPr="0060773F">
        <w:rPr>
          <w:rFonts w:ascii="Times New Roman" w:eastAsia="Times New Roman" w:hAnsi="Times New Roman" w:cs="Times New Roman"/>
          <w:color w:val="000000"/>
          <w:sz w:val="26"/>
          <w:szCs w:val="26"/>
          <w:lang w:eastAsia="ru-RU"/>
        </w:rPr>
        <w:t>ГВЭ</w:t>
      </w:r>
      <w:r w:rsidRPr="0060773F">
        <w:rPr>
          <w:rFonts w:ascii="Times New Roman" w:eastAsia="Times New Roman" w:hAnsi="Times New Roman" w:cs="Times New Roman"/>
          <w:color w:val="000000"/>
          <w:sz w:val="26"/>
          <w:szCs w:val="26"/>
          <w:lang w:eastAsia="ru-RU"/>
        </w:rPr>
        <w:t xml:space="preserve"> номер его места</w:t>
      </w:r>
      <w:r w:rsidR="0040277E" w:rsidRPr="0060773F">
        <w:rPr>
          <w:rFonts w:ascii="Times New Roman" w:eastAsia="Times New Roman" w:hAnsi="Times New Roman" w:cs="Times New Roman"/>
          <w:color w:val="000000"/>
          <w:sz w:val="26"/>
          <w:szCs w:val="26"/>
          <w:lang w:eastAsia="ru-RU"/>
        </w:rPr>
        <w:t xml:space="preserve"> в а</w:t>
      </w:r>
      <w:r w:rsidRPr="0060773F">
        <w:rPr>
          <w:rFonts w:ascii="Times New Roman" w:eastAsia="Times New Roman" w:hAnsi="Times New Roman" w:cs="Times New Roman"/>
          <w:color w:val="000000"/>
          <w:sz w:val="26"/>
          <w:szCs w:val="26"/>
          <w:lang w:eastAsia="ru-RU"/>
        </w:rPr>
        <w:t>удитории</w:t>
      </w:r>
      <w:r w:rsidR="002627BB" w:rsidRPr="0060773F">
        <w:rPr>
          <w:rFonts w:ascii="Times New Roman" w:eastAsia="Times New Roman" w:hAnsi="Times New Roman" w:cs="Times New Roman"/>
          <w:color w:val="000000"/>
          <w:sz w:val="26"/>
          <w:szCs w:val="26"/>
          <w:lang w:eastAsia="ru-RU"/>
        </w:rPr>
        <w:t>.</w:t>
      </w:r>
    </w:p>
    <w:p w:rsidR="005E6E18" w:rsidRPr="0060773F" w:rsidRDefault="005E6E18" w:rsidP="0060773F">
      <w:pPr>
        <w:tabs>
          <w:tab w:val="left" w:pos="993"/>
        </w:tabs>
        <w:spacing w:after="0" w:line="240" w:lineRule="auto"/>
        <w:ind w:firstLine="709"/>
        <w:contextualSpacing/>
        <w:jc w:val="both"/>
        <w:rPr>
          <w:rFonts w:ascii="Times New Roman" w:eastAsia="Times New Roman" w:hAnsi="Times New Roman" w:cs="Times New Roman"/>
          <w:color w:val="000000"/>
          <w:sz w:val="26"/>
          <w:szCs w:val="26"/>
          <w:lang w:eastAsia="ru-RU"/>
        </w:rPr>
      </w:pPr>
    </w:p>
    <w:tbl>
      <w:tblPr>
        <w:tblW w:w="0" w:type="auto"/>
        <w:tblInd w:w="108"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10206"/>
      </w:tblGrid>
      <w:tr w:rsidR="00DB6CE6" w:rsidRPr="0060773F" w:rsidTr="00884CA2">
        <w:tc>
          <w:tcPr>
            <w:tcW w:w="10206" w:type="dxa"/>
          </w:tcPr>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Участники </w:t>
            </w:r>
            <w:r w:rsidR="00A527A8"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могут взять</w:t>
            </w:r>
            <w:r w:rsidR="0040277E" w:rsidRPr="0060773F">
              <w:rPr>
                <w:rFonts w:ascii="Times New Roman" w:eastAsia="Times New Roman" w:hAnsi="Times New Roman" w:cs="Times New Roman"/>
                <w:sz w:val="26"/>
                <w:szCs w:val="26"/>
                <w:lang w:eastAsia="ru-RU"/>
              </w:rPr>
              <w:t xml:space="preserve"> с с</w:t>
            </w:r>
            <w:r w:rsidRPr="0060773F">
              <w:rPr>
                <w:rFonts w:ascii="Times New Roman" w:eastAsia="Times New Roman" w:hAnsi="Times New Roman" w:cs="Times New Roman"/>
                <w:sz w:val="26"/>
                <w:szCs w:val="26"/>
                <w:lang w:eastAsia="ru-RU"/>
              </w:rPr>
              <w:t>обой</w:t>
            </w:r>
            <w:r w:rsidR="0040277E" w:rsidRPr="0060773F">
              <w:rPr>
                <w:rFonts w:ascii="Times New Roman" w:eastAsia="Times New Roman" w:hAnsi="Times New Roman" w:cs="Times New Roman"/>
                <w:sz w:val="26"/>
                <w:szCs w:val="26"/>
                <w:lang w:eastAsia="ru-RU"/>
              </w:rPr>
              <w:t xml:space="preserve"> в а</w:t>
            </w:r>
            <w:r w:rsidRPr="0060773F">
              <w:rPr>
                <w:rFonts w:ascii="Times New Roman" w:eastAsia="Times New Roman" w:hAnsi="Times New Roman" w:cs="Times New Roman"/>
                <w:sz w:val="26"/>
                <w:szCs w:val="26"/>
                <w:lang w:eastAsia="ru-RU"/>
              </w:rPr>
              <w:t xml:space="preserve">удиторию только документ, удостоверяющий личность, </w:t>
            </w:r>
            <w:proofErr w:type="spellStart"/>
            <w:r w:rsidRPr="0060773F">
              <w:rPr>
                <w:rFonts w:ascii="Times New Roman" w:eastAsia="Times New Roman" w:hAnsi="Times New Roman" w:cs="Times New Roman"/>
                <w:sz w:val="26"/>
                <w:szCs w:val="26"/>
                <w:lang w:eastAsia="ru-RU"/>
              </w:rPr>
              <w:t>гелевую</w:t>
            </w:r>
            <w:proofErr w:type="spellEnd"/>
            <w:r w:rsidRPr="0060773F">
              <w:rPr>
                <w:rFonts w:ascii="Times New Roman" w:eastAsia="Times New Roman" w:hAnsi="Times New Roman" w:cs="Times New Roman"/>
                <w:sz w:val="26"/>
                <w:szCs w:val="26"/>
                <w:lang w:eastAsia="ru-RU"/>
              </w:rPr>
              <w:t>, капиллярную ручку</w:t>
            </w:r>
            <w:r w:rsidR="003E4DC1" w:rsidRPr="0060773F">
              <w:rPr>
                <w:rFonts w:ascii="Times New Roman" w:hAnsi="Times New Roman" w:cs="Times New Roman"/>
                <w:sz w:val="26"/>
                <w:szCs w:val="26"/>
              </w:rPr>
              <w:t xml:space="preserve"> </w:t>
            </w:r>
            <w:r w:rsidR="003E4DC1" w:rsidRPr="0060773F">
              <w:rPr>
                <w:rFonts w:ascii="Times New Roman" w:eastAsia="Times New Roman" w:hAnsi="Times New Roman" w:cs="Times New Roman"/>
                <w:sz w:val="26"/>
                <w:szCs w:val="26"/>
                <w:lang w:eastAsia="ru-RU"/>
              </w:rPr>
              <w:t>с чернилами черного цвета</w:t>
            </w:r>
            <w:r w:rsidRPr="0060773F">
              <w:rPr>
                <w:rFonts w:ascii="Times New Roman" w:eastAsia="Times New Roman" w:hAnsi="Times New Roman" w:cs="Times New Roman"/>
                <w:sz w:val="26"/>
                <w:szCs w:val="26"/>
                <w:lang w:eastAsia="ru-RU"/>
              </w:rPr>
              <w:t xml:space="preserve">, специальные технические средства (для участников </w:t>
            </w:r>
            <w:r w:rsidR="00A527A8" w:rsidRPr="0060773F">
              <w:rPr>
                <w:rFonts w:ascii="Times New Roman" w:eastAsia="Times New Roman" w:hAnsi="Times New Roman" w:cs="Times New Roman"/>
                <w:sz w:val="26"/>
                <w:szCs w:val="26"/>
                <w:lang w:eastAsia="ru-RU"/>
              </w:rPr>
              <w:t>ГВЭ</w:t>
            </w:r>
            <w:r w:rsidR="0040277E" w:rsidRPr="0060773F">
              <w:rPr>
                <w:rFonts w:ascii="Times New Roman" w:eastAsia="Times New Roman" w:hAnsi="Times New Roman" w:cs="Times New Roman"/>
                <w:sz w:val="26"/>
                <w:szCs w:val="26"/>
                <w:lang w:eastAsia="ru-RU"/>
              </w:rPr>
              <w:t xml:space="preserve"> с О</w:t>
            </w:r>
            <w:r w:rsidRPr="0060773F">
              <w:rPr>
                <w:rFonts w:ascii="Times New Roman" w:eastAsia="Times New Roman" w:hAnsi="Times New Roman" w:cs="Times New Roman"/>
                <w:sz w:val="26"/>
                <w:szCs w:val="26"/>
                <w:lang w:eastAsia="ru-RU"/>
              </w:rPr>
              <w:t xml:space="preserve">ВЗ, </w:t>
            </w:r>
            <w:r w:rsidR="00884CA2" w:rsidRPr="0060773F">
              <w:rPr>
                <w:rFonts w:ascii="Times New Roman" w:eastAsia="Times New Roman" w:hAnsi="Times New Roman" w:cs="Times New Roman"/>
                <w:sz w:val="26"/>
                <w:szCs w:val="26"/>
                <w:lang w:eastAsia="ru-RU"/>
              </w:rPr>
              <w:t xml:space="preserve">участников ГВЭ - </w:t>
            </w:r>
            <w:r w:rsidRPr="0060773F">
              <w:rPr>
                <w:rFonts w:ascii="Times New Roman" w:eastAsia="Times New Roman" w:hAnsi="Times New Roman" w:cs="Times New Roman"/>
                <w:sz w:val="26"/>
                <w:szCs w:val="26"/>
                <w:lang w:eastAsia="ru-RU"/>
              </w:rPr>
              <w:t>детей-инвалидов, инвалидов), при необходимости - лекарства</w:t>
            </w:r>
            <w:r w:rsidR="0040277E" w:rsidRPr="0060773F">
              <w:rPr>
                <w:rFonts w:ascii="Times New Roman" w:eastAsia="Times New Roman" w:hAnsi="Times New Roman" w:cs="Times New Roman"/>
                <w:sz w:val="26"/>
                <w:szCs w:val="26"/>
                <w:lang w:eastAsia="ru-RU"/>
              </w:rPr>
              <w:t xml:space="preserve"> и п</w:t>
            </w:r>
            <w:r w:rsidRPr="0060773F">
              <w:rPr>
                <w:rFonts w:ascii="Times New Roman" w:eastAsia="Times New Roman" w:hAnsi="Times New Roman" w:cs="Times New Roman"/>
                <w:sz w:val="26"/>
                <w:szCs w:val="26"/>
                <w:lang w:eastAsia="ru-RU"/>
              </w:rPr>
              <w:t>итание,</w:t>
            </w:r>
            <w:r w:rsidR="0040277E" w:rsidRPr="0060773F">
              <w:rPr>
                <w:rFonts w:ascii="Times New Roman" w:eastAsia="Times New Roman" w:hAnsi="Times New Roman" w:cs="Times New Roman"/>
                <w:sz w:val="26"/>
                <w:szCs w:val="26"/>
                <w:lang w:eastAsia="ru-RU"/>
              </w:rPr>
              <w:t xml:space="preserve"> а т</w:t>
            </w:r>
            <w:r w:rsidRPr="0060773F">
              <w:rPr>
                <w:rFonts w:ascii="Times New Roman" w:eastAsia="Times New Roman" w:hAnsi="Times New Roman" w:cs="Times New Roman"/>
                <w:sz w:val="26"/>
                <w:szCs w:val="26"/>
                <w:lang w:eastAsia="ru-RU"/>
              </w:rPr>
              <w:t>акже средства обучения</w:t>
            </w:r>
            <w:r w:rsidR="0040277E" w:rsidRPr="0060773F">
              <w:rPr>
                <w:rFonts w:ascii="Times New Roman" w:eastAsia="Times New Roman" w:hAnsi="Times New Roman" w:cs="Times New Roman"/>
                <w:sz w:val="26"/>
                <w:szCs w:val="26"/>
                <w:lang w:eastAsia="ru-RU"/>
              </w:rPr>
              <w:t xml:space="preserve"> и в</w:t>
            </w:r>
            <w:r w:rsidRPr="0060773F">
              <w:rPr>
                <w:rFonts w:ascii="Times New Roman" w:eastAsia="Times New Roman" w:hAnsi="Times New Roman" w:cs="Times New Roman"/>
                <w:sz w:val="26"/>
                <w:szCs w:val="26"/>
                <w:lang w:eastAsia="ru-RU"/>
              </w:rPr>
              <w:t>оспитания.</w:t>
            </w:r>
            <w:r w:rsidR="00D9200E" w:rsidRPr="0060773F">
              <w:rPr>
                <w:rFonts w:ascii="Times New Roman" w:eastAsia="Times New Roman" w:hAnsi="Times New Roman" w:cs="Times New Roman"/>
                <w:sz w:val="26"/>
                <w:szCs w:val="26"/>
                <w:lang w:eastAsia="ru-RU"/>
              </w:rPr>
              <w:t xml:space="preserve"> </w:t>
            </w:r>
          </w:p>
          <w:p w:rsidR="002F3F46" w:rsidRPr="0060773F" w:rsidRDefault="00DB6CE6" w:rsidP="0060773F">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На </w:t>
            </w:r>
            <w:r w:rsidR="00A527A8"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разрешается пользоваться следующими дополнительными материалами:</w:t>
            </w:r>
            <w:r w:rsidR="0040277E" w:rsidRPr="0060773F">
              <w:rPr>
                <w:rFonts w:ascii="Times New Roman" w:eastAsia="Times New Roman" w:hAnsi="Times New Roman" w:cs="Times New Roman"/>
                <w:sz w:val="26"/>
                <w:szCs w:val="26"/>
                <w:lang w:eastAsia="ru-RU"/>
              </w:rPr>
              <w:t xml:space="preserve"> </w:t>
            </w:r>
          </w:p>
          <w:p w:rsidR="005931B0" w:rsidRPr="0060773F" w:rsidRDefault="002F3F46" w:rsidP="0060773F">
            <w:pPr>
              <w:widowControl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при проведении экзамена в письменной форме:</w:t>
            </w:r>
            <w:r w:rsidR="007F3CED" w:rsidRPr="0060773F">
              <w:rPr>
                <w:rFonts w:ascii="Times New Roman" w:eastAsia="Times New Roman" w:hAnsi="Times New Roman" w:cs="Times New Roman"/>
                <w:color w:val="000000"/>
                <w:sz w:val="26"/>
                <w:szCs w:val="26"/>
                <w:lang w:eastAsia="ru-RU"/>
              </w:rPr>
              <w:t xml:space="preserve"> </w:t>
            </w:r>
            <w:r w:rsidR="005931B0" w:rsidRPr="0060773F">
              <w:rPr>
                <w:rFonts w:ascii="Times New Roman" w:eastAsia="Times New Roman" w:hAnsi="Times New Roman" w:cs="Times New Roman"/>
                <w:color w:val="000000"/>
                <w:sz w:val="26"/>
                <w:szCs w:val="26"/>
                <w:lang w:eastAsia="ru-RU"/>
              </w:rPr>
              <w:t xml:space="preserve">по русскому языку – орфографические и толковые словари для установления нормативного написания слов </w:t>
            </w:r>
            <w:r w:rsidR="00354812" w:rsidRPr="0060773F">
              <w:rPr>
                <w:rFonts w:ascii="Times New Roman" w:eastAsia="Times New Roman" w:hAnsi="Times New Roman" w:cs="Times New Roman"/>
                <w:color w:val="000000"/>
                <w:sz w:val="26"/>
                <w:szCs w:val="26"/>
                <w:lang w:eastAsia="ru-RU"/>
              </w:rPr>
              <w:br/>
            </w:r>
            <w:r w:rsidR="005931B0" w:rsidRPr="0060773F">
              <w:rPr>
                <w:rFonts w:ascii="Times New Roman" w:eastAsia="Times New Roman" w:hAnsi="Times New Roman" w:cs="Times New Roman"/>
                <w:color w:val="000000"/>
                <w:sz w:val="26"/>
                <w:szCs w:val="26"/>
                <w:lang w:eastAsia="ru-RU"/>
              </w:rPr>
              <w:t xml:space="preserve">и определения значения лексической единицы; по математике – линейка для построения чертежей и рисунков, справочные материалы, содержащие основные формулы курса математики образовательной программы основного общего и среднего общего образования; по географии – непрограммируемый калькулятор, географические атласы для 5-10 классов для решения практических заданий; по физике – непрограммируемый калькулятор, линейка для построения графиков, оптических и электрических схем;  </w:t>
            </w:r>
            <w:r w:rsidR="00354812" w:rsidRPr="0060773F">
              <w:rPr>
                <w:rFonts w:ascii="Times New Roman" w:eastAsia="Times New Roman" w:hAnsi="Times New Roman" w:cs="Times New Roman"/>
                <w:color w:val="000000"/>
                <w:sz w:val="26"/>
                <w:szCs w:val="26"/>
                <w:lang w:eastAsia="ru-RU"/>
              </w:rPr>
              <w:br/>
            </w:r>
            <w:r w:rsidR="005931B0" w:rsidRPr="0060773F">
              <w:rPr>
                <w:rFonts w:ascii="Times New Roman" w:eastAsia="Times New Roman" w:hAnsi="Times New Roman" w:cs="Times New Roman"/>
                <w:color w:val="000000"/>
                <w:sz w:val="26"/>
                <w:szCs w:val="26"/>
                <w:lang w:eastAsia="ru-RU"/>
              </w:rPr>
              <w:t>по химии – непрограммируемый калькулятор, периодическая система химических элементов Д.И. Менделеева, таблица растворимости солей, кислот и оснований в воде, электрохимический  ряд напряжений металлов;</w:t>
            </w:r>
          </w:p>
          <w:p w:rsidR="005931B0" w:rsidRPr="0060773F" w:rsidRDefault="002F3F46" w:rsidP="0060773F">
            <w:pPr>
              <w:widowControl w:val="0"/>
              <w:spacing w:after="0" w:line="240" w:lineRule="auto"/>
              <w:ind w:firstLine="709"/>
              <w:contextualSpacing/>
              <w:jc w:val="both"/>
              <w:rPr>
                <w:rFonts w:ascii="Times New Roman" w:hAnsi="Times New Roman" w:cs="Times New Roman"/>
                <w:color w:val="000000"/>
                <w:sz w:val="26"/>
                <w:szCs w:val="26"/>
              </w:rPr>
            </w:pPr>
            <w:r w:rsidRPr="0060773F">
              <w:rPr>
                <w:rFonts w:ascii="Times New Roman" w:eastAsia="Times New Roman" w:hAnsi="Times New Roman" w:cs="Times New Roman"/>
                <w:color w:val="000000"/>
                <w:sz w:val="26"/>
                <w:szCs w:val="26"/>
                <w:lang w:eastAsia="ru-RU"/>
              </w:rPr>
              <w:t xml:space="preserve">при проведении экзамена в устной форме: </w:t>
            </w:r>
            <w:r w:rsidR="005931B0" w:rsidRPr="0060773F">
              <w:rPr>
                <w:rFonts w:ascii="Times New Roman" w:hAnsi="Times New Roman" w:cs="Times New Roman"/>
                <w:color w:val="000000"/>
                <w:sz w:val="26"/>
                <w:szCs w:val="26"/>
              </w:rPr>
              <w:t xml:space="preserve">по математике – линейка для построения чертежей и рисунков, справочные материалы, содержащие основные формулы курса математики образовательной программы основного общего и среднего общего образования; по географии – непрограммируемый калькулятор, географические атласы для 5-10 классов для решения практических заданий; по физике – непрограммируемый калькулятор, справочные материалы, содержащие основные </w:t>
            </w:r>
            <w:r w:rsidR="005931B0" w:rsidRPr="0060773F">
              <w:rPr>
                <w:rFonts w:ascii="Times New Roman" w:hAnsi="Times New Roman" w:cs="Times New Roman"/>
                <w:color w:val="000000"/>
                <w:sz w:val="26"/>
                <w:szCs w:val="26"/>
              </w:rPr>
              <w:lastRenderedPageBreak/>
              <w:t xml:space="preserve">формулы курса физики образовательной программы основного общего и среднего общего образования; по химии – непрограммируемый калькулятор, периодическая система химических элементов Д.И. Менделеева, таблица растворимости солей, кислот </w:t>
            </w:r>
            <w:r w:rsidR="00354812" w:rsidRPr="0060773F">
              <w:rPr>
                <w:rFonts w:ascii="Times New Roman" w:hAnsi="Times New Roman" w:cs="Times New Roman"/>
                <w:color w:val="000000"/>
                <w:sz w:val="26"/>
                <w:szCs w:val="26"/>
              </w:rPr>
              <w:br/>
            </w:r>
            <w:r w:rsidR="005931B0" w:rsidRPr="0060773F">
              <w:rPr>
                <w:rFonts w:ascii="Times New Roman" w:hAnsi="Times New Roman" w:cs="Times New Roman"/>
                <w:color w:val="000000"/>
                <w:sz w:val="26"/>
                <w:szCs w:val="26"/>
              </w:rPr>
              <w:t>и оснований в воде, электрохимический ряд напряжений металлов; по истории – атласы по истории России для 10-11 классов для использования картографической информации, необходимой для выполнения заданий экзаменационных материалов; по иностранным языкам – двуязычный словарь; по информатике и информационно-коммуникационным технологиям (ИКТ) – компьютерная техника, не имеющая доступ к сети «Интернет».</w:t>
            </w:r>
          </w:p>
          <w:p w:rsidR="00DB6CE6" w:rsidRPr="0060773F" w:rsidRDefault="00DB6CE6" w:rsidP="0060773F">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Непрограммируемые калькуляторы: </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а) обеспечивают выполнение арифметических вычислений (сложение, вычитание, умножение, деление, извлечение корня)</w:t>
            </w:r>
            <w:r w:rsidR="0040277E" w:rsidRPr="0060773F">
              <w:rPr>
                <w:rFonts w:ascii="Times New Roman" w:eastAsia="Times New Roman" w:hAnsi="Times New Roman" w:cs="Times New Roman"/>
                <w:sz w:val="26"/>
                <w:szCs w:val="26"/>
                <w:lang w:eastAsia="ru-RU"/>
              </w:rPr>
              <w:t xml:space="preserve"> и в</w:t>
            </w:r>
            <w:r w:rsidRPr="0060773F">
              <w:rPr>
                <w:rFonts w:ascii="Times New Roman" w:eastAsia="Times New Roman" w:hAnsi="Times New Roman" w:cs="Times New Roman"/>
                <w:sz w:val="26"/>
                <w:szCs w:val="26"/>
                <w:lang w:eastAsia="ru-RU"/>
              </w:rPr>
              <w:t xml:space="preserve">ычисление тригонометрических функций </w:t>
            </w:r>
            <w:r w:rsidR="00354812"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val="en-US" w:eastAsia="ru-RU"/>
              </w:rPr>
              <w:t>sin</w:t>
            </w:r>
            <w:r w:rsidRPr="0060773F">
              <w:rPr>
                <w:rFonts w:ascii="Times New Roman" w:eastAsia="Times New Roman" w:hAnsi="Times New Roman" w:cs="Times New Roman"/>
                <w:sz w:val="26"/>
                <w:szCs w:val="26"/>
                <w:lang w:eastAsia="ru-RU"/>
              </w:rPr>
              <w:t xml:space="preserve">, </w:t>
            </w:r>
            <w:proofErr w:type="spellStart"/>
            <w:r w:rsidRPr="0060773F">
              <w:rPr>
                <w:rFonts w:ascii="Times New Roman" w:eastAsia="Times New Roman" w:hAnsi="Times New Roman" w:cs="Times New Roman"/>
                <w:sz w:val="26"/>
                <w:szCs w:val="26"/>
                <w:lang w:val="en-US" w:eastAsia="ru-RU"/>
              </w:rPr>
              <w:t>cos</w:t>
            </w:r>
            <w:proofErr w:type="spellEnd"/>
            <w:r w:rsidRPr="0060773F">
              <w:rPr>
                <w:rFonts w:ascii="Times New Roman" w:eastAsia="Times New Roman" w:hAnsi="Times New Roman" w:cs="Times New Roman"/>
                <w:sz w:val="26"/>
                <w:szCs w:val="26"/>
                <w:lang w:eastAsia="ru-RU"/>
              </w:rPr>
              <w:t xml:space="preserve">, </w:t>
            </w:r>
            <w:proofErr w:type="spellStart"/>
            <w:r w:rsidRPr="0060773F">
              <w:rPr>
                <w:rFonts w:ascii="Times New Roman" w:eastAsia="Times New Roman" w:hAnsi="Times New Roman" w:cs="Times New Roman"/>
                <w:sz w:val="26"/>
                <w:szCs w:val="26"/>
                <w:lang w:val="en-US" w:eastAsia="ru-RU"/>
              </w:rPr>
              <w:t>tg</w:t>
            </w:r>
            <w:proofErr w:type="spellEnd"/>
            <w:r w:rsidRPr="0060773F">
              <w:rPr>
                <w:rFonts w:ascii="Times New Roman" w:eastAsia="Times New Roman" w:hAnsi="Times New Roman" w:cs="Times New Roman"/>
                <w:sz w:val="26"/>
                <w:szCs w:val="26"/>
                <w:lang w:eastAsia="ru-RU"/>
              </w:rPr>
              <w:t xml:space="preserve">, </w:t>
            </w:r>
            <w:proofErr w:type="spellStart"/>
            <w:r w:rsidRPr="0060773F">
              <w:rPr>
                <w:rFonts w:ascii="Times New Roman" w:eastAsia="Times New Roman" w:hAnsi="Times New Roman" w:cs="Times New Roman"/>
                <w:sz w:val="26"/>
                <w:szCs w:val="26"/>
                <w:lang w:eastAsia="ru-RU"/>
              </w:rPr>
              <w:t>ctg</w:t>
            </w:r>
            <w:proofErr w:type="spellEnd"/>
            <w:r w:rsidRPr="0060773F">
              <w:rPr>
                <w:rFonts w:ascii="Times New Roman" w:eastAsia="Times New Roman" w:hAnsi="Times New Roman" w:cs="Times New Roman"/>
                <w:sz w:val="26"/>
                <w:szCs w:val="26"/>
                <w:lang w:eastAsia="ru-RU"/>
              </w:rPr>
              <w:t xml:space="preserve">, </w:t>
            </w:r>
            <w:proofErr w:type="spellStart"/>
            <w:r w:rsidRPr="0060773F">
              <w:rPr>
                <w:rFonts w:ascii="Times New Roman" w:eastAsia="Times New Roman" w:hAnsi="Times New Roman" w:cs="Times New Roman"/>
                <w:sz w:val="26"/>
                <w:szCs w:val="26"/>
                <w:lang w:val="en-US" w:eastAsia="ru-RU"/>
              </w:rPr>
              <w:t>arcsin</w:t>
            </w:r>
            <w:proofErr w:type="spellEnd"/>
            <w:r w:rsidRPr="0060773F">
              <w:rPr>
                <w:rFonts w:ascii="Times New Roman" w:eastAsia="Times New Roman" w:hAnsi="Times New Roman" w:cs="Times New Roman"/>
                <w:sz w:val="26"/>
                <w:szCs w:val="26"/>
                <w:lang w:eastAsia="ru-RU"/>
              </w:rPr>
              <w:t xml:space="preserve">, </w:t>
            </w:r>
            <w:proofErr w:type="spellStart"/>
            <w:r w:rsidRPr="0060773F">
              <w:rPr>
                <w:rFonts w:ascii="Times New Roman" w:eastAsia="Times New Roman" w:hAnsi="Times New Roman" w:cs="Times New Roman"/>
                <w:sz w:val="26"/>
                <w:szCs w:val="26"/>
                <w:lang w:val="en-US" w:eastAsia="ru-RU"/>
              </w:rPr>
              <w:t>ar</w:t>
            </w:r>
            <w:r w:rsidR="009E0D37" w:rsidRPr="0060773F">
              <w:rPr>
                <w:rFonts w:ascii="Times New Roman" w:eastAsia="Times New Roman" w:hAnsi="Times New Roman" w:cs="Times New Roman"/>
                <w:sz w:val="26"/>
                <w:szCs w:val="26"/>
                <w:lang w:val="en-US" w:eastAsia="ru-RU"/>
              </w:rPr>
              <w:t>c</w:t>
            </w:r>
            <w:r w:rsidRPr="0060773F">
              <w:rPr>
                <w:rFonts w:ascii="Times New Roman" w:eastAsia="Times New Roman" w:hAnsi="Times New Roman" w:cs="Times New Roman"/>
                <w:sz w:val="26"/>
                <w:szCs w:val="26"/>
                <w:lang w:val="en-US" w:eastAsia="ru-RU"/>
              </w:rPr>
              <w:t>cos</w:t>
            </w:r>
            <w:proofErr w:type="spellEnd"/>
            <w:r w:rsidRPr="0060773F">
              <w:rPr>
                <w:rFonts w:ascii="Times New Roman" w:eastAsia="Times New Roman" w:hAnsi="Times New Roman" w:cs="Times New Roman"/>
                <w:sz w:val="26"/>
                <w:szCs w:val="26"/>
                <w:lang w:eastAsia="ru-RU"/>
              </w:rPr>
              <w:t xml:space="preserve">, </w:t>
            </w:r>
            <w:proofErr w:type="spellStart"/>
            <w:r w:rsidRPr="0060773F">
              <w:rPr>
                <w:rFonts w:ascii="Times New Roman" w:eastAsia="Times New Roman" w:hAnsi="Times New Roman" w:cs="Times New Roman"/>
                <w:sz w:val="26"/>
                <w:szCs w:val="26"/>
                <w:lang w:val="en-US" w:eastAsia="ru-RU"/>
              </w:rPr>
              <w:t>arctg</w:t>
            </w:r>
            <w:proofErr w:type="spellEnd"/>
            <w:r w:rsidRPr="0060773F">
              <w:rPr>
                <w:rFonts w:ascii="Times New Roman" w:eastAsia="Times New Roman" w:hAnsi="Times New Roman" w:cs="Times New Roman"/>
                <w:sz w:val="26"/>
                <w:szCs w:val="26"/>
                <w:lang w:eastAsia="ru-RU"/>
              </w:rPr>
              <w:t xml:space="preserve">); </w:t>
            </w:r>
          </w:p>
          <w:p w:rsidR="00DB6CE6" w:rsidRPr="0060773F" w:rsidRDefault="00DB6CE6" w:rsidP="0060773F">
            <w:pPr>
              <w:spacing w:after="0" w:line="240" w:lineRule="auto"/>
              <w:ind w:firstLine="709"/>
              <w:contextualSpacing/>
              <w:jc w:val="both"/>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sz w:val="26"/>
                <w:szCs w:val="26"/>
                <w:lang w:eastAsia="ru-RU"/>
              </w:rPr>
              <w:t>б)</w:t>
            </w:r>
            <w:r w:rsidR="0040277E" w:rsidRPr="0060773F">
              <w:rPr>
                <w:rFonts w:ascii="Times New Roman" w:eastAsia="Times New Roman" w:hAnsi="Times New Roman" w:cs="Times New Roman"/>
                <w:sz w:val="26"/>
                <w:szCs w:val="26"/>
                <w:lang w:eastAsia="ru-RU"/>
              </w:rPr>
              <w:t xml:space="preserve"> не о</w:t>
            </w:r>
            <w:r w:rsidRPr="0060773F">
              <w:rPr>
                <w:rFonts w:ascii="Times New Roman" w:eastAsia="Times New Roman" w:hAnsi="Times New Roman" w:cs="Times New Roman"/>
                <w:sz w:val="26"/>
                <w:szCs w:val="26"/>
                <w:lang w:eastAsia="ru-RU"/>
              </w:rPr>
              <w:t>существляют функции средства связи, хранилища базы данных</w:t>
            </w:r>
            <w:r w:rsidR="0040277E" w:rsidRPr="0060773F">
              <w:rPr>
                <w:rFonts w:ascii="Times New Roman" w:eastAsia="Times New Roman" w:hAnsi="Times New Roman" w:cs="Times New Roman"/>
                <w:sz w:val="26"/>
                <w:szCs w:val="26"/>
                <w:lang w:eastAsia="ru-RU"/>
              </w:rPr>
              <w:t xml:space="preserve"> и н</w:t>
            </w:r>
            <w:r w:rsidRPr="0060773F">
              <w:rPr>
                <w:rFonts w:ascii="Times New Roman" w:eastAsia="Times New Roman" w:hAnsi="Times New Roman" w:cs="Times New Roman"/>
                <w:sz w:val="26"/>
                <w:szCs w:val="26"/>
                <w:lang w:eastAsia="ru-RU"/>
              </w:rPr>
              <w:t>е имеют доступ</w:t>
            </w:r>
            <w:r w:rsidR="0040277E" w:rsidRPr="0060773F">
              <w:rPr>
                <w:rFonts w:ascii="Times New Roman" w:eastAsia="Times New Roman" w:hAnsi="Times New Roman" w:cs="Times New Roman"/>
                <w:sz w:val="26"/>
                <w:szCs w:val="26"/>
                <w:lang w:eastAsia="ru-RU"/>
              </w:rPr>
              <w:t xml:space="preserve"> к с</w:t>
            </w:r>
            <w:r w:rsidRPr="0060773F">
              <w:rPr>
                <w:rFonts w:ascii="Times New Roman" w:eastAsia="Times New Roman" w:hAnsi="Times New Roman" w:cs="Times New Roman"/>
                <w:sz w:val="26"/>
                <w:szCs w:val="26"/>
                <w:lang w:eastAsia="ru-RU"/>
              </w:rPr>
              <w:t>етям передачи данных (в том числе</w:t>
            </w:r>
            <w:r w:rsidR="0040277E" w:rsidRPr="0060773F">
              <w:rPr>
                <w:rFonts w:ascii="Times New Roman" w:eastAsia="Times New Roman" w:hAnsi="Times New Roman" w:cs="Times New Roman"/>
                <w:sz w:val="26"/>
                <w:szCs w:val="26"/>
                <w:lang w:eastAsia="ru-RU"/>
              </w:rPr>
              <w:t xml:space="preserve"> к </w:t>
            </w:r>
            <w:r w:rsidRPr="0060773F">
              <w:rPr>
                <w:rFonts w:ascii="Times New Roman" w:eastAsia="Times New Roman" w:hAnsi="Times New Roman" w:cs="Times New Roman"/>
                <w:sz w:val="26"/>
                <w:szCs w:val="26"/>
                <w:lang w:eastAsia="ru-RU"/>
              </w:rPr>
              <w:t xml:space="preserve"> сети «Интернет»).</w:t>
            </w:r>
          </w:p>
        </w:tc>
      </w:tr>
    </w:tbl>
    <w:p w:rsidR="00D65A5F" w:rsidRPr="0060773F" w:rsidRDefault="00D65A5F" w:rsidP="0060773F">
      <w:pPr>
        <w:spacing w:after="0" w:line="240" w:lineRule="auto"/>
        <w:ind w:firstLine="709"/>
        <w:contextualSpacing/>
        <w:jc w:val="both"/>
        <w:rPr>
          <w:rFonts w:ascii="Times New Roman" w:eastAsia="Times New Roman" w:hAnsi="Times New Roman" w:cs="Times New Roman"/>
          <w:b/>
          <w:sz w:val="26"/>
          <w:szCs w:val="26"/>
          <w:lang w:eastAsia="ru-RU"/>
        </w:rPr>
      </w:pPr>
    </w:p>
    <w:p w:rsidR="00DB6CE6" w:rsidRPr="0060773F" w:rsidRDefault="00DB6CE6"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Организатор должен:</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проследить, чтобы  участник </w:t>
      </w:r>
      <w:r w:rsidR="00EA113A"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занял отведенное ему место строго</w:t>
      </w:r>
      <w:r w:rsidR="0040277E" w:rsidRPr="0060773F">
        <w:rPr>
          <w:rFonts w:ascii="Times New Roman" w:eastAsia="Times New Roman" w:hAnsi="Times New Roman" w:cs="Times New Roman"/>
          <w:sz w:val="26"/>
          <w:szCs w:val="26"/>
          <w:lang w:eastAsia="ru-RU"/>
        </w:rPr>
        <w:t xml:space="preserve"> в с</w:t>
      </w:r>
      <w:r w:rsidRPr="0060773F">
        <w:rPr>
          <w:rFonts w:ascii="Times New Roman" w:eastAsia="Times New Roman" w:hAnsi="Times New Roman" w:cs="Times New Roman"/>
          <w:sz w:val="26"/>
          <w:szCs w:val="26"/>
          <w:lang w:eastAsia="ru-RU"/>
        </w:rPr>
        <w:t>оответствии</w:t>
      </w:r>
      <w:r w:rsidR="0040277E" w:rsidRPr="0060773F">
        <w:rPr>
          <w:rFonts w:ascii="Times New Roman" w:eastAsia="Times New Roman" w:hAnsi="Times New Roman" w:cs="Times New Roman"/>
          <w:b/>
          <w:sz w:val="26"/>
          <w:szCs w:val="26"/>
          <w:lang w:eastAsia="ru-RU"/>
        </w:rPr>
        <w:t xml:space="preserve"> </w:t>
      </w:r>
      <w:r w:rsidR="0040277E" w:rsidRPr="0060773F">
        <w:rPr>
          <w:rFonts w:ascii="Times New Roman" w:eastAsia="Times New Roman" w:hAnsi="Times New Roman" w:cs="Times New Roman"/>
          <w:sz w:val="26"/>
          <w:szCs w:val="26"/>
          <w:lang w:eastAsia="ru-RU"/>
        </w:rPr>
        <w:t>с</w:t>
      </w:r>
      <w:r w:rsidR="0040277E" w:rsidRPr="0060773F">
        <w:rPr>
          <w:rFonts w:ascii="Times New Roman" w:eastAsia="Times New Roman" w:hAnsi="Times New Roman" w:cs="Times New Roman"/>
          <w:b/>
          <w:sz w:val="26"/>
          <w:szCs w:val="26"/>
          <w:lang w:eastAsia="ru-RU"/>
        </w:rPr>
        <w:t> </w:t>
      </w:r>
      <w:r w:rsidR="0040277E" w:rsidRPr="0060773F">
        <w:rPr>
          <w:rFonts w:ascii="Times New Roman" w:eastAsia="Times New Roman" w:hAnsi="Times New Roman" w:cs="Times New Roman"/>
          <w:sz w:val="26"/>
          <w:szCs w:val="26"/>
          <w:lang w:eastAsia="ru-RU"/>
        </w:rPr>
        <w:t>ф</w:t>
      </w:r>
      <w:r w:rsidRPr="0060773F">
        <w:rPr>
          <w:rFonts w:ascii="Times New Roman" w:eastAsia="Times New Roman" w:hAnsi="Times New Roman" w:cs="Times New Roman"/>
          <w:sz w:val="26"/>
          <w:szCs w:val="26"/>
          <w:lang w:eastAsia="ru-RU"/>
        </w:rPr>
        <w:t>ормой ППЭ-05-01</w:t>
      </w:r>
      <w:r w:rsidR="006815A4"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«Список участников </w:t>
      </w:r>
      <w:r w:rsidR="006815A4" w:rsidRPr="0060773F">
        <w:rPr>
          <w:rFonts w:ascii="Times New Roman" w:eastAsia="Times New Roman" w:hAnsi="Times New Roman" w:cs="Times New Roman"/>
          <w:sz w:val="26"/>
          <w:szCs w:val="26"/>
          <w:lang w:eastAsia="ru-RU"/>
        </w:rPr>
        <w:t xml:space="preserve">ГВЭ </w:t>
      </w:r>
      <w:r w:rsidR="0040277E" w:rsidRPr="0060773F">
        <w:rPr>
          <w:rFonts w:ascii="Times New Roman" w:eastAsia="Times New Roman" w:hAnsi="Times New Roman" w:cs="Times New Roman"/>
          <w:sz w:val="26"/>
          <w:szCs w:val="26"/>
          <w:lang w:eastAsia="ru-RU"/>
        </w:rPr>
        <w:t>в а</w:t>
      </w:r>
      <w:r w:rsidRPr="0060773F">
        <w:rPr>
          <w:rFonts w:ascii="Times New Roman" w:eastAsia="Times New Roman" w:hAnsi="Times New Roman" w:cs="Times New Roman"/>
          <w:sz w:val="26"/>
          <w:szCs w:val="26"/>
          <w:lang w:eastAsia="ru-RU"/>
        </w:rPr>
        <w:t>удитории ППЭ»;</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следить, чтобы участники </w:t>
      </w:r>
      <w:r w:rsidR="00EA113A" w:rsidRPr="0060773F">
        <w:rPr>
          <w:rFonts w:ascii="Times New Roman" w:eastAsia="Times New Roman" w:hAnsi="Times New Roman" w:cs="Times New Roman"/>
          <w:sz w:val="26"/>
          <w:szCs w:val="26"/>
          <w:lang w:eastAsia="ru-RU"/>
        </w:rPr>
        <w:t>ГВЭ</w:t>
      </w:r>
      <w:r w:rsidR="0040277E" w:rsidRPr="0060773F">
        <w:rPr>
          <w:rFonts w:ascii="Times New Roman" w:eastAsia="Times New Roman" w:hAnsi="Times New Roman" w:cs="Times New Roman"/>
          <w:sz w:val="26"/>
          <w:szCs w:val="26"/>
          <w:lang w:eastAsia="ru-RU"/>
        </w:rPr>
        <w:t xml:space="preserve"> не м</w:t>
      </w:r>
      <w:r w:rsidRPr="0060773F">
        <w:rPr>
          <w:rFonts w:ascii="Times New Roman" w:eastAsia="Times New Roman" w:hAnsi="Times New Roman" w:cs="Times New Roman"/>
          <w:sz w:val="26"/>
          <w:szCs w:val="26"/>
          <w:lang w:eastAsia="ru-RU"/>
        </w:rPr>
        <w:t>енялись местами;</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напомнить участникам </w:t>
      </w:r>
      <w:r w:rsidR="00EA113A" w:rsidRPr="0060773F">
        <w:rPr>
          <w:rFonts w:ascii="Times New Roman" w:eastAsia="Times New Roman" w:hAnsi="Times New Roman" w:cs="Times New Roman"/>
          <w:sz w:val="26"/>
          <w:szCs w:val="26"/>
          <w:lang w:eastAsia="ru-RU"/>
        </w:rPr>
        <w:t>ГВЭ</w:t>
      </w:r>
      <w:r w:rsidR="0040277E" w:rsidRPr="0060773F">
        <w:rPr>
          <w:rFonts w:ascii="Times New Roman" w:eastAsia="Times New Roman" w:hAnsi="Times New Roman" w:cs="Times New Roman"/>
          <w:sz w:val="26"/>
          <w:szCs w:val="26"/>
          <w:lang w:eastAsia="ru-RU"/>
        </w:rPr>
        <w:t xml:space="preserve"> о в</w:t>
      </w:r>
      <w:r w:rsidRPr="0060773F">
        <w:rPr>
          <w:rFonts w:ascii="Times New Roman" w:eastAsia="Times New Roman" w:hAnsi="Times New Roman" w:cs="Times New Roman"/>
          <w:sz w:val="26"/>
          <w:szCs w:val="26"/>
          <w:lang w:eastAsia="ru-RU"/>
        </w:rPr>
        <w:t>едении видеонаблюдения</w:t>
      </w:r>
      <w:r w:rsidR="0040277E" w:rsidRPr="0060773F">
        <w:rPr>
          <w:rFonts w:ascii="Times New Roman" w:eastAsia="Times New Roman" w:hAnsi="Times New Roman" w:cs="Times New Roman"/>
          <w:sz w:val="26"/>
          <w:szCs w:val="26"/>
          <w:lang w:eastAsia="ru-RU"/>
        </w:rPr>
        <w:t xml:space="preserve"> в П</w:t>
      </w:r>
      <w:r w:rsidRPr="0060773F">
        <w:rPr>
          <w:rFonts w:ascii="Times New Roman" w:eastAsia="Times New Roman" w:hAnsi="Times New Roman" w:cs="Times New Roman"/>
          <w:sz w:val="26"/>
          <w:szCs w:val="26"/>
          <w:lang w:eastAsia="ru-RU"/>
        </w:rPr>
        <w:t>ПЭ</w:t>
      </w:r>
      <w:r w:rsidR="0040277E" w:rsidRPr="0060773F">
        <w:rPr>
          <w:rFonts w:ascii="Times New Roman" w:eastAsia="Times New Roman" w:hAnsi="Times New Roman" w:cs="Times New Roman"/>
          <w:sz w:val="26"/>
          <w:szCs w:val="26"/>
          <w:lang w:eastAsia="ru-RU"/>
        </w:rPr>
        <w:t xml:space="preserve"> и о</w:t>
      </w:r>
      <w:r w:rsidRPr="0060773F">
        <w:rPr>
          <w:rFonts w:ascii="Times New Roman" w:eastAsia="Times New Roman" w:hAnsi="Times New Roman" w:cs="Times New Roman"/>
          <w:sz w:val="26"/>
          <w:szCs w:val="26"/>
          <w:lang w:eastAsia="ru-RU"/>
        </w:rPr>
        <w:t xml:space="preserve"> запрете иметь при себе уведомление</w:t>
      </w:r>
      <w:r w:rsidR="0040277E" w:rsidRPr="0060773F">
        <w:rPr>
          <w:rFonts w:ascii="Times New Roman" w:eastAsia="Times New Roman" w:hAnsi="Times New Roman" w:cs="Times New Roman"/>
          <w:sz w:val="26"/>
          <w:szCs w:val="26"/>
          <w:lang w:eastAsia="ru-RU"/>
        </w:rPr>
        <w:t xml:space="preserve"> о р</w:t>
      </w:r>
      <w:r w:rsidRPr="0060773F">
        <w:rPr>
          <w:rFonts w:ascii="Times New Roman" w:eastAsia="Times New Roman" w:hAnsi="Times New Roman" w:cs="Times New Roman"/>
          <w:sz w:val="26"/>
          <w:szCs w:val="26"/>
          <w:lang w:eastAsia="ru-RU"/>
        </w:rPr>
        <w:t>егистрации</w:t>
      </w:r>
      <w:r w:rsidR="0040277E" w:rsidRPr="0060773F">
        <w:rPr>
          <w:rFonts w:ascii="Times New Roman" w:eastAsia="Times New Roman" w:hAnsi="Times New Roman" w:cs="Times New Roman"/>
          <w:sz w:val="26"/>
          <w:szCs w:val="26"/>
          <w:lang w:eastAsia="ru-RU"/>
        </w:rPr>
        <w:t xml:space="preserve"> на э</w:t>
      </w:r>
      <w:r w:rsidRPr="0060773F">
        <w:rPr>
          <w:rFonts w:ascii="Times New Roman" w:eastAsia="Times New Roman" w:hAnsi="Times New Roman" w:cs="Times New Roman"/>
          <w:sz w:val="26"/>
          <w:szCs w:val="26"/>
          <w:lang w:eastAsia="ru-RU"/>
        </w:rPr>
        <w:t>кзамен, средства связи, электронно-вычислительную технику, фото</w:t>
      </w:r>
      <w:r w:rsidR="001B2B2A"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 аудио</w:t>
      </w:r>
      <w:r w:rsidR="001B2B2A" w:rsidRPr="0060773F">
        <w:rPr>
          <w:rFonts w:ascii="Times New Roman" w:eastAsia="Times New Roman" w:hAnsi="Times New Roman" w:cs="Times New Roman"/>
          <w:sz w:val="26"/>
          <w:szCs w:val="26"/>
          <w:lang w:eastAsia="ru-RU"/>
        </w:rPr>
        <w:t>-</w:t>
      </w:r>
      <w:r w:rsidR="0040277E" w:rsidRPr="0060773F">
        <w:rPr>
          <w:rFonts w:ascii="Times New Roman" w:eastAsia="Times New Roman" w:hAnsi="Times New Roman" w:cs="Times New Roman"/>
          <w:sz w:val="26"/>
          <w:szCs w:val="26"/>
          <w:lang w:eastAsia="ru-RU"/>
        </w:rPr>
        <w:t xml:space="preserve"> и в</w:t>
      </w:r>
      <w:r w:rsidRPr="0060773F">
        <w:rPr>
          <w:rFonts w:ascii="Times New Roman" w:eastAsia="Times New Roman" w:hAnsi="Times New Roman" w:cs="Times New Roman"/>
          <w:sz w:val="26"/>
          <w:szCs w:val="26"/>
          <w:lang w:eastAsia="ru-RU"/>
        </w:rPr>
        <w:t>идеоаппаратуру, справочные материалы, письменные заметки</w:t>
      </w:r>
      <w:r w:rsidR="0040277E" w:rsidRPr="0060773F">
        <w:rPr>
          <w:rFonts w:ascii="Times New Roman" w:eastAsia="Times New Roman" w:hAnsi="Times New Roman" w:cs="Times New Roman"/>
          <w:sz w:val="26"/>
          <w:szCs w:val="26"/>
          <w:lang w:eastAsia="ru-RU"/>
        </w:rPr>
        <w:t xml:space="preserve"> и и</w:t>
      </w:r>
      <w:r w:rsidRPr="0060773F">
        <w:rPr>
          <w:rFonts w:ascii="Times New Roman" w:eastAsia="Times New Roman" w:hAnsi="Times New Roman" w:cs="Times New Roman"/>
          <w:sz w:val="26"/>
          <w:szCs w:val="26"/>
          <w:lang w:eastAsia="ru-RU"/>
        </w:rPr>
        <w:t>ные средства хранения</w:t>
      </w:r>
      <w:r w:rsidR="0040277E" w:rsidRPr="0060773F">
        <w:rPr>
          <w:rFonts w:ascii="Times New Roman" w:eastAsia="Times New Roman" w:hAnsi="Times New Roman" w:cs="Times New Roman"/>
          <w:sz w:val="26"/>
          <w:szCs w:val="26"/>
          <w:lang w:eastAsia="ru-RU"/>
        </w:rPr>
        <w:t xml:space="preserve"> и п</w:t>
      </w:r>
      <w:r w:rsidRPr="0060773F">
        <w:rPr>
          <w:rFonts w:ascii="Times New Roman" w:eastAsia="Times New Roman" w:hAnsi="Times New Roman" w:cs="Times New Roman"/>
          <w:sz w:val="26"/>
          <w:szCs w:val="26"/>
          <w:lang w:eastAsia="ru-RU"/>
        </w:rPr>
        <w:t xml:space="preserve">ередачи информации. </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Выдача ЭМ</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Не позднее 09.45 ответственный организатор</w:t>
      </w:r>
      <w:r w:rsidR="0040277E" w:rsidRPr="0060773F">
        <w:rPr>
          <w:rFonts w:ascii="Times New Roman" w:eastAsia="Times New Roman" w:hAnsi="Times New Roman" w:cs="Times New Roman"/>
          <w:sz w:val="26"/>
          <w:szCs w:val="26"/>
          <w:lang w:eastAsia="ru-RU"/>
        </w:rPr>
        <w:t xml:space="preserve"> в </w:t>
      </w:r>
      <w:r w:rsidR="00686FB3" w:rsidRPr="0060773F">
        <w:rPr>
          <w:rFonts w:ascii="Times New Roman" w:eastAsia="Times New Roman" w:hAnsi="Times New Roman" w:cs="Times New Roman"/>
          <w:sz w:val="26"/>
          <w:szCs w:val="26"/>
          <w:lang w:eastAsia="ru-RU"/>
        </w:rPr>
        <w:t xml:space="preserve"> </w:t>
      </w:r>
      <w:r w:rsidR="0040277E" w:rsidRPr="0060773F">
        <w:rPr>
          <w:rFonts w:ascii="Times New Roman" w:eastAsia="Times New Roman" w:hAnsi="Times New Roman" w:cs="Times New Roman"/>
          <w:sz w:val="26"/>
          <w:szCs w:val="26"/>
          <w:lang w:eastAsia="ru-RU"/>
        </w:rPr>
        <w:t>Ш</w:t>
      </w:r>
      <w:r w:rsidRPr="0060773F">
        <w:rPr>
          <w:rFonts w:ascii="Times New Roman" w:eastAsia="Times New Roman" w:hAnsi="Times New Roman" w:cs="Times New Roman"/>
          <w:sz w:val="26"/>
          <w:szCs w:val="26"/>
          <w:lang w:eastAsia="ru-RU"/>
        </w:rPr>
        <w:t>табе ППЭ принимает</w:t>
      </w:r>
      <w:r w:rsidR="0040277E" w:rsidRPr="0060773F">
        <w:rPr>
          <w:rFonts w:ascii="Times New Roman" w:eastAsia="Times New Roman" w:hAnsi="Times New Roman" w:cs="Times New Roman"/>
          <w:sz w:val="26"/>
          <w:szCs w:val="26"/>
          <w:lang w:eastAsia="ru-RU"/>
        </w:rPr>
        <w:t xml:space="preserve"> у р</w:t>
      </w:r>
      <w:r w:rsidRPr="0060773F">
        <w:rPr>
          <w:rFonts w:ascii="Times New Roman" w:eastAsia="Times New Roman" w:hAnsi="Times New Roman" w:cs="Times New Roman"/>
          <w:sz w:val="26"/>
          <w:szCs w:val="26"/>
          <w:lang w:eastAsia="ru-RU"/>
        </w:rPr>
        <w:t>уководителя ППЭ ЭМ:</w:t>
      </w:r>
    </w:p>
    <w:p w:rsidR="00534451" w:rsidRPr="0060773F" w:rsidRDefault="00534451"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дополнительные бланки ответов ГВЭ;</w:t>
      </w:r>
    </w:p>
    <w:p w:rsidR="00534451" w:rsidRPr="0060773F" w:rsidRDefault="00881080" w:rsidP="0060773F">
      <w:pPr>
        <w:tabs>
          <w:tab w:val="left" w:pos="993"/>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возвратные доставочные пакеты </w:t>
      </w:r>
      <w:r w:rsidR="00534451" w:rsidRPr="0060773F">
        <w:rPr>
          <w:rFonts w:ascii="Times New Roman" w:hAnsi="Times New Roman" w:cs="Times New Roman"/>
          <w:sz w:val="26"/>
          <w:szCs w:val="26"/>
        </w:rPr>
        <w:t>для упаковки бланков ГВЭ после проведения экзамена;</w:t>
      </w:r>
    </w:p>
    <w:p w:rsidR="00534451" w:rsidRPr="0060773F" w:rsidRDefault="00534451" w:rsidP="0060773F">
      <w:pPr>
        <w:tabs>
          <w:tab w:val="left" w:pos="993"/>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комплекты бланков ГВЭ в письменной форме (бланк регистрации и бланк ответов);</w:t>
      </w:r>
    </w:p>
    <w:p w:rsidR="00534451" w:rsidRPr="0060773F" w:rsidRDefault="00840B2C" w:rsidP="0060773F">
      <w:pPr>
        <w:tabs>
          <w:tab w:val="left" w:pos="993"/>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КИМ ГВЭ.</w:t>
      </w:r>
    </w:p>
    <w:p w:rsidR="00DB6CE6" w:rsidRPr="0060773F" w:rsidRDefault="00AB587C"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При проведении ГВЭ в письменной форме о</w:t>
      </w:r>
      <w:r w:rsidR="00DB6CE6" w:rsidRPr="0060773F">
        <w:rPr>
          <w:rFonts w:ascii="Times New Roman" w:eastAsia="Times New Roman" w:hAnsi="Times New Roman" w:cs="Times New Roman"/>
          <w:b/>
          <w:sz w:val="26"/>
          <w:szCs w:val="26"/>
          <w:lang w:eastAsia="ru-RU"/>
        </w:rPr>
        <w:t>рганизатору необходимо:</w:t>
      </w:r>
    </w:p>
    <w:p w:rsidR="005451B0" w:rsidRPr="0060773F" w:rsidRDefault="005451B0"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провести первую часть инструктажа;</w:t>
      </w:r>
    </w:p>
    <w:p w:rsidR="00534451"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раздать всем участникам </w:t>
      </w:r>
      <w:r w:rsidR="00534451" w:rsidRPr="0060773F">
        <w:rPr>
          <w:rFonts w:ascii="Times New Roman" w:eastAsia="Times New Roman" w:hAnsi="Times New Roman" w:cs="Times New Roman"/>
          <w:sz w:val="26"/>
          <w:szCs w:val="26"/>
          <w:lang w:eastAsia="ru-RU"/>
        </w:rPr>
        <w:t>ГВЭ комплекты бланков ГВЭ;</w:t>
      </w:r>
    </w:p>
    <w:p w:rsidR="00C36717" w:rsidRPr="0060773F" w:rsidRDefault="00C36717"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
          <w:i/>
          <w:sz w:val="26"/>
          <w:szCs w:val="26"/>
          <w:lang w:eastAsia="ru-RU"/>
        </w:rPr>
      </w:pPr>
      <w:r w:rsidRPr="0060773F">
        <w:rPr>
          <w:rFonts w:ascii="Times New Roman" w:eastAsia="Times New Roman" w:hAnsi="Times New Roman" w:cs="Times New Roman"/>
          <w:sz w:val="26"/>
          <w:szCs w:val="26"/>
          <w:lang w:eastAsia="ru-RU"/>
        </w:rPr>
        <w:t>раздать глухим</w:t>
      </w:r>
      <w:r w:rsidR="007F3CED"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 xml:space="preserve"> слабослышащим</w:t>
      </w:r>
      <w:r w:rsidR="007F3CED" w:rsidRPr="0060773F">
        <w:rPr>
          <w:rFonts w:ascii="Times New Roman" w:eastAsia="Times New Roman" w:hAnsi="Times New Roman" w:cs="Times New Roman"/>
          <w:sz w:val="26"/>
          <w:szCs w:val="26"/>
          <w:lang w:eastAsia="ru-RU"/>
        </w:rPr>
        <w:t xml:space="preserve"> и позднооглохшим</w:t>
      </w:r>
      <w:r w:rsidRPr="0060773F">
        <w:rPr>
          <w:rFonts w:ascii="Times New Roman" w:eastAsia="Times New Roman" w:hAnsi="Times New Roman" w:cs="Times New Roman"/>
          <w:sz w:val="26"/>
          <w:szCs w:val="26"/>
          <w:lang w:eastAsia="ru-RU"/>
        </w:rPr>
        <w:t xml:space="preserve"> обучающимся в напечатанном виде «Правила по заполнению бланков ГВЭ» и «Инструкци</w:t>
      </w:r>
      <w:r w:rsidR="003D4C78" w:rsidRPr="0060773F">
        <w:rPr>
          <w:rFonts w:ascii="Times New Roman" w:eastAsia="Times New Roman" w:hAnsi="Times New Roman" w:cs="Times New Roman"/>
          <w:sz w:val="26"/>
          <w:szCs w:val="26"/>
          <w:lang w:eastAsia="ru-RU"/>
        </w:rPr>
        <w:t>ю</w:t>
      </w:r>
      <w:r w:rsidRPr="0060773F">
        <w:rPr>
          <w:rFonts w:ascii="Times New Roman" w:eastAsia="Times New Roman" w:hAnsi="Times New Roman" w:cs="Times New Roman"/>
          <w:sz w:val="26"/>
          <w:szCs w:val="26"/>
          <w:lang w:eastAsia="ru-RU"/>
        </w:rPr>
        <w:t xml:space="preserve"> для участника ГВЭ, зачитываем</w:t>
      </w:r>
      <w:r w:rsidR="003D4C78" w:rsidRPr="0060773F">
        <w:rPr>
          <w:rFonts w:ascii="Times New Roman" w:eastAsia="Times New Roman" w:hAnsi="Times New Roman" w:cs="Times New Roman"/>
          <w:sz w:val="26"/>
          <w:szCs w:val="26"/>
          <w:lang w:eastAsia="ru-RU"/>
        </w:rPr>
        <w:t>ую</w:t>
      </w:r>
      <w:r w:rsidRPr="0060773F">
        <w:rPr>
          <w:rFonts w:ascii="Times New Roman" w:eastAsia="Times New Roman" w:hAnsi="Times New Roman" w:cs="Times New Roman"/>
          <w:sz w:val="26"/>
          <w:szCs w:val="26"/>
          <w:lang w:eastAsia="ru-RU"/>
        </w:rPr>
        <w:t xml:space="preserve"> организатором в аудитории перед началом экзамена»</w:t>
      </w:r>
      <w:r w:rsidR="00EC3DA0" w:rsidRPr="0060773F">
        <w:rPr>
          <w:rFonts w:ascii="Times New Roman" w:eastAsia="Times New Roman" w:hAnsi="Times New Roman" w:cs="Times New Roman"/>
          <w:sz w:val="26"/>
          <w:szCs w:val="26"/>
          <w:lang w:eastAsia="ru-RU"/>
        </w:rPr>
        <w:t>;</w:t>
      </w:r>
    </w:p>
    <w:p w:rsidR="00DB6CE6" w:rsidRPr="0060773F" w:rsidRDefault="00534451"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раздать КИМ </w:t>
      </w:r>
      <w:r w:rsidR="00895163" w:rsidRPr="0060773F">
        <w:rPr>
          <w:rFonts w:ascii="Times New Roman" w:hAnsi="Times New Roman" w:cs="Times New Roman"/>
          <w:sz w:val="26"/>
          <w:szCs w:val="26"/>
        </w:rPr>
        <w:t>ГВЭ</w:t>
      </w:r>
      <w:r w:rsidR="00895163"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 xml:space="preserve">(в случае, если для данной формы экзамена </w:t>
      </w:r>
      <w:r w:rsidR="00E22F52" w:rsidRPr="0060773F">
        <w:rPr>
          <w:rFonts w:ascii="Times New Roman" w:eastAsia="Times New Roman" w:hAnsi="Times New Roman" w:cs="Times New Roman"/>
          <w:sz w:val="26"/>
          <w:szCs w:val="26"/>
          <w:lang w:eastAsia="ru-RU"/>
        </w:rPr>
        <w:t xml:space="preserve">или для определенной категории участников с ОВЗ, детей-инвалидов и инвалидов </w:t>
      </w:r>
      <w:r w:rsidRPr="0060773F">
        <w:rPr>
          <w:rFonts w:ascii="Times New Roman" w:eastAsia="Times New Roman" w:hAnsi="Times New Roman" w:cs="Times New Roman"/>
          <w:sz w:val="26"/>
          <w:szCs w:val="26"/>
          <w:lang w:eastAsia="ru-RU"/>
        </w:rPr>
        <w:t>предполагается выдача КИМ</w:t>
      </w:r>
      <w:r w:rsidR="00895163" w:rsidRPr="0060773F">
        <w:rPr>
          <w:rFonts w:ascii="Times New Roman" w:hAnsi="Times New Roman" w:cs="Times New Roman"/>
          <w:sz w:val="26"/>
          <w:szCs w:val="26"/>
        </w:rPr>
        <w:t xml:space="preserve"> ГВЭ</w:t>
      </w:r>
      <w:r w:rsidRPr="0060773F">
        <w:rPr>
          <w:rFonts w:ascii="Times New Roman" w:eastAsia="Times New Roman" w:hAnsi="Times New Roman" w:cs="Times New Roman"/>
          <w:sz w:val="26"/>
          <w:szCs w:val="26"/>
          <w:lang w:eastAsia="ru-RU"/>
        </w:rPr>
        <w:t>)</w:t>
      </w:r>
      <w:r w:rsidR="00DB6CE6" w:rsidRPr="0060773F">
        <w:rPr>
          <w:rFonts w:ascii="Times New Roman" w:eastAsia="Times New Roman" w:hAnsi="Times New Roman" w:cs="Times New Roman"/>
          <w:sz w:val="26"/>
          <w:szCs w:val="26"/>
          <w:lang w:eastAsia="ru-RU"/>
        </w:rPr>
        <w:t xml:space="preserve">; </w:t>
      </w:r>
    </w:p>
    <w:p w:rsidR="00840B2C" w:rsidRPr="0060773F" w:rsidRDefault="00840B2C"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провести вторую часть инструктажа;</w:t>
      </w:r>
    </w:p>
    <w:p w:rsidR="00AB587C" w:rsidRPr="0060773F" w:rsidRDefault="00AB587C"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проверить совпадение кода работы на бланке регистрации и бланке ответов ГВЭ;</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дать указание участникам </w:t>
      </w:r>
      <w:r w:rsidR="00534451"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приступить</w:t>
      </w:r>
      <w:r w:rsidR="0040277E" w:rsidRPr="0060773F">
        <w:rPr>
          <w:rFonts w:ascii="Times New Roman" w:eastAsia="Times New Roman" w:hAnsi="Times New Roman" w:cs="Times New Roman"/>
          <w:sz w:val="26"/>
          <w:szCs w:val="26"/>
          <w:lang w:eastAsia="ru-RU"/>
        </w:rPr>
        <w:t xml:space="preserve"> к з</w:t>
      </w:r>
      <w:r w:rsidR="00534451" w:rsidRPr="0060773F">
        <w:rPr>
          <w:rFonts w:ascii="Times New Roman" w:eastAsia="Times New Roman" w:hAnsi="Times New Roman" w:cs="Times New Roman"/>
          <w:sz w:val="26"/>
          <w:szCs w:val="26"/>
          <w:lang w:eastAsia="ru-RU"/>
        </w:rPr>
        <w:t>аполнению бланков регистрации</w:t>
      </w:r>
      <w:r w:rsidRPr="0060773F">
        <w:rPr>
          <w:rFonts w:ascii="Times New Roman" w:eastAsia="Times New Roman" w:hAnsi="Times New Roman" w:cs="Times New Roman"/>
          <w:sz w:val="26"/>
          <w:szCs w:val="26"/>
          <w:lang w:eastAsia="ru-RU"/>
        </w:rPr>
        <w:t>, регистрационных полей бланков ответов;</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проверить правильность заполнения регистрационных полей</w:t>
      </w:r>
      <w:r w:rsidR="0040277E" w:rsidRPr="0060773F">
        <w:rPr>
          <w:rFonts w:ascii="Times New Roman" w:eastAsia="Times New Roman" w:hAnsi="Times New Roman" w:cs="Times New Roman"/>
          <w:sz w:val="26"/>
          <w:szCs w:val="26"/>
          <w:lang w:eastAsia="ru-RU"/>
        </w:rPr>
        <w:t xml:space="preserve"> на в</w:t>
      </w:r>
      <w:r w:rsidRPr="0060773F">
        <w:rPr>
          <w:rFonts w:ascii="Times New Roman" w:eastAsia="Times New Roman" w:hAnsi="Times New Roman" w:cs="Times New Roman"/>
          <w:sz w:val="26"/>
          <w:szCs w:val="26"/>
          <w:lang w:eastAsia="ru-RU"/>
        </w:rPr>
        <w:t xml:space="preserve">сех бланках </w:t>
      </w:r>
      <w:r w:rsidR="0040277E" w:rsidRPr="0060773F">
        <w:rPr>
          <w:rFonts w:ascii="Times New Roman" w:eastAsia="Times New Roman" w:hAnsi="Times New Roman" w:cs="Times New Roman"/>
          <w:sz w:val="26"/>
          <w:szCs w:val="26"/>
          <w:lang w:eastAsia="ru-RU"/>
        </w:rPr>
        <w:t>у к</w:t>
      </w:r>
      <w:r w:rsidRPr="0060773F">
        <w:rPr>
          <w:rFonts w:ascii="Times New Roman" w:eastAsia="Times New Roman" w:hAnsi="Times New Roman" w:cs="Times New Roman"/>
          <w:sz w:val="26"/>
          <w:szCs w:val="26"/>
          <w:lang w:eastAsia="ru-RU"/>
        </w:rPr>
        <w:t xml:space="preserve">аждого участника </w:t>
      </w:r>
      <w:r w:rsidR="00534451" w:rsidRPr="0060773F">
        <w:rPr>
          <w:rFonts w:ascii="Times New Roman" w:eastAsia="Times New Roman" w:hAnsi="Times New Roman" w:cs="Times New Roman"/>
          <w:sz w:val="26"/>
          <w:szCs w:val="26"/>
          <w:lang w:eastAsia="ru-RU"/>
        </w:rPr>
        <w:t>ГВЭ</w:t>
      </w:r>
      <w:r w:rsidR="0040277E" w:rsidRPr="0060773F">
        <w:rPr>
          <w:rFonts w:ascii="Times New Roman" w:eastAsia="Times New Roman" w:hAnsi="Times New Roman" w:cs="Times New Roman"/>
          <w:sz w:val="26"/>
          <w:szCs w:val="26"/>
          <w:lang w:eastAsia="ru-RU"/>
        </w:rPr>
        <w:t xml:space="preserve"> и с</w:t>
      </w:r>
      <w:r w:rsidRPr="0060773F">
        <w:rPr>
          <w:rFonts w:ascii="Times New Roman" w:eastAsia="Times New Roman" w:hAnsi="Times New Roman" w:cs="Times New Roman"/>
          <w:sz w:val="26"/>
          <w:szCs w:val="26"/>
          <w:lang w:eastAsia="ru-RU"/>
        </w:rPr>
        <w:t xml:space="preserve">оответствие данных участника </w:t>
      </w:r>
      <w:r w:rsidR="00534451"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(ФИО, серии</w:t>
      </w:r>
      <w:r w:rsidR="0040277E" w:rsidRPr="0060773F">
        <w:rPr>
          <w:rFonts w:ascii="Times New Roman" w:eastAsia="Times New Roman" w:hAnsi="Times New Roman" w:cs="Times New Roman"/>
          <w:sz w:val="26"/>
          <w:szCs w:val="26"/>
          <w:lang w:eastAsia="ru-RU"/>
        </w:rPr>
        <w:t xml:space="preserve"> и н</w:t>
      </w:r>
      <w:r w:rsidRPr="0060773F">
        <w:rPr>
          <w:rFonts w:ascii="Times New Roman" w:eastAsia="Times New Roman" w:hAnsi="Times New Roman" w:cs="Times New Roman"/>
          <w:sz w:val="26"/>
          <w:szCs w:val="26"/>
          <w:lang w:eastAsia="ru-RU"/>
        </w:rPr>
        <w:t>омера документа, удостоверяющего личность)</w:t>
      </w:r>
      <w:r w:rsidR="0040277E" w:rsidRPr="0060773F">
        <w:rPr>
          <w:rFonts w:ascii="Times New Roman" w:eastAsia="Times New Roman" w:hAnsi="Times New Roman" w:cs="Times New Roman"/>
          <w:sz w:val="26"/>
          <w:szCs w:val="26"/>
          <w:lang w:eastAsia="ru-RU"/>
        </w:rPr>
        <w:t xml:space="preserve"> в б</w:t>
      </w:r>
      <w:r w:rsidRPr="0060773F">
        <w:rPr>
          <w:rFonts w:ascii="Times New Roman" w:eastAsia="Times New Roman" w:hAnsi="Times New Roman" w:cs="Times New Roman"/>
          <w:sz w:val="26"/>
          <w:szCs w:val="26"/>
          <w:lang w:eastAsia="ru-RU"/>
        </w:rPr>
        <w:t>ланке регистрации</w:t>
      </w:r>
      <w:r w:rsidR="0040277E" w:rsidRPr="0060773F">
        <w:rPr>
          <w:rFonts w:ascii="Times New Roman" w:eastAsia="Times New Roman" w:hAnsi="Times New Roman" w:cs="Times New Roman"/>
          <w:sz w:val="26"/>
          <w:szCs w:val="26"/>
          <w:lang w:eastAsia="ru-RU"/>
        </w:rPr>
        <w:t xml:space="preserve"> и д</w:t>
      </w:r>
      <w:r w:rsidRPr="0060773F">
        <w:rPr>
          <w:rFonts w:ascii="Times New Roman" w:eastAsia="Times New Roman" w:hAnsi="Times New Roman" w:cs="Times New Roman"/>
          <w:sz w:val="26"/>
          <w:szCs w:val="26"/>
          <w:lang w:eastAsia="ru-RU"/>
        </w:rPr>
        <w:t>ок</w:t>
      </w:r>
      <w:r w:rsidR="00534451" w:rsidRPr="0060773F">
        <w:rPr>
          <w:rFonts w:ascii="Times New Roman" w:eastAsia="Times New Roman" w:hAnsi="Times New Roman" w:cs="Times New Roman"/>
          <w:sz w:val="26"/>
          <w:szCs w:val="26"/>
          <w:lang w:eastAsia="ru-RU"/>
        </w:rPr>
        <w:t>ументе, удостоверяющем личность</w:t>
      </w:r>
      <w:r w:rsidRPr="0060773F">
        <w:rPr>
          <w:rFonts w:ascii="Times New Roman" w:eastAsia="Times New Roman" w:hAnsi="Times New Roman" w:cs="Times New Roman"/>
          <w:sz w:val="26"/>
          <w:szCs w:val="26"/>
          <w:lang w:eastAsia="ru-RU"/>
        </w:rPr>
        <w:t>;</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lastRenderedPageBreak/>
        <w:t>после заполнения всеми участниками бланков регистрации</w:t>
      </w:r>
      <w:r w:rsidR="0040277E" w:rsidRPr="0060773F">
        <w:rPr>
          <w:rFonts w:ascii="Times New Roman" w:eastAsia="Times New Roman" w:hAnsi="Times New Roman" w:cs="Times New Roman"/>
          <w:sz w:val="26"/>
          <w:szCs w:val="26"/>
          <w:lang w:eastAsia="ru-RU"/>
        </w:rPr>
        <w:t xml:space="preserve"> и р</w:t>
      </w:r>
      <w:r w:rsidRPr="0060773F">
        <w:rPr>
          <w:rFonts w:ascii="Times New Roman" w:eastAsia="Times New Roman" w:hAnsi="Times New Roman" w:cs="Times New Roman"/>
          <w:sz w:val="26"/>
          <w:szCs w:val="26"/>
          <w:lang w:eastAsia="ru-RU"/>
        </w:rPr>
        <w:t>егистрационных полей бланков ответов объявить начало, продолжительность</w:t>
      </w:r>
      <w:r w:rsidR="0040277E" w:rsidRPr="0060773F">
        <w:rPr>
          <w:rFonts w:ascii="Times New Roman" w:eastAsia="Times New Roman" w:hAnsi="Times New Roman" w:cs="Times New Roman"/>
          <w:sz w:val="26"/>
          <w:szCs w:val="26"/>
          <w:lang w:eastAsia="ru-RU"/>
        </w:rPr>
        <w:t xml:space="preserve"> и в</w:t>
      </w:r>
      <w:r w:rsidRPr="0060773F">
        <w:rPr>
          <w:rFonts w:ascii="Times New Roman" w:eastAsia="Times New Roman" w:hAnsi="Times New Roman" w:cs="Times New Roman"/>
          <w:sz w:val="26"/>
          <w:szCs w:val="26"/>
          <w:lang w:eastAsia="ru-RU"/>
        </w:rPr>
        <w:t>ремя окончания выполнения экзаменационной работы</w:t>
      </w:r>
      <w:r w:rsidR="002627BB" w:rsidRPr="0060773F">
        <w:rPr>
          <w:rFonts w:ascii="Times New Roman" w:eastAsia="Times New Roman" w:hAnsi="Times New Roman" w:cs="Times New Roman"/>
          <w:sz w:val="26"/>
          <w:szCs w:val="26"/>
          <w:lang w:eastAsia="ru-RU"/>
        </w:rPr>
        <w:t xml:space="preserve">, </w:t>
      </w:r>
      <w:r w:rsidR="0016485A" w:rsidRPr="0060773F">
        <w:rPr>
          <w:rFonts w:ascii="Times New Roman" w:eastAsia="Times New Roman" w:hAnsi="Times New Roman" w:cs="Times New Roman"/>
          <w:sz w:val="26"/>
          <w:szCs w:val="26"/>
          <w:lang w:eastAsia="ru-RU"/>
        </w:rPr>
        <w:t xml:space="preserve">время начала экзамена и </w:t>
      </w:r>
      <w:r w:rsidRPr="0060773F">
        <w:rPr>
          <w:rFonts w:ascii="Times New Roman" w:eastAsia="Times New Roman" w:hAnsi="Times New Roman" w:cs="Times New Roman"/>
          <w:sz w:val="26"/>
          <w:szCs w:val="26"/>
          <w:lang w:eastAsia="ru-RU"/>
        </w:rPr>
        <w:t xml:space="preserve"> </w:t>
      </w:r>
      <w:r w:rsidR="0016485A" w:rsidRPr="0060773F">
        <w:rPr>
          <w:rFonts w:ascii="Times New Roman" w:eastAsia="Times New Roman" w:hAnsi="Times New Roman" w:cs="Times New Roman"/>
          <w:sz w:val="26"/>
          <w:szCs w:val="26"/>
          <w:lang w:eastAsia="ru-RU"/>
        </w:rPr>
        <w:t xml:space="preserve">его окончания </w:t>
      </w:r>
      <w:r w:rsidRPr="0060773F">
        <w:rPr>
          <w:rFonts w:ascii="Times New Roman" w:eastAsia="Times New Roman" w:hAnsi="Times New Roman" w:cs="Times New Roman"/>
          <w:sz w:val="26"/>
          <w:szCs w:val="26"/>
          <w:lang w:eastAsia="ru-RU"/>
        </w:rPr>
        <w:t>зафиксировать</w:t>
      </w:r>
      <w:r w:rsidR="0040277E" w:rsidRPr="0060773F">
        <w:rPr>
          <w:rFonts w:ascii="Times New Roman" w:eastAsia="Times New Roman" w:hAnsi="Times New Roman" w:cs="Times New Roman"/>
          <w:sz w:val="26"/>
          <w:szCs w:val="26"/>
          <w:lang w:eastAsia="ru-RU"/>
        </w:rPr>
        <w:t> н</w:t>
      </w:r>
      <w:r w:rsidRPr="0060773F">
        <w:rPr>
          <w:rFonts w:ascii="Times New Roman" w:eastAsia="Times New Roman" w:hAnsi="Times New Roman" w:cs="Times New Roman"/>
          <w:sz w:val="26"/>
          <w:szCs w:val="26"/>
          <w:lang w:eastAsia="ru-RU"/>
        </w:rPr>
        <w:t>а доске (информационном стенде).</w:t>
      </w:r>
    </w:p>
    <w:p w:rsidR="00A47977" w:rsidRPr="0060773F" w:rsidRDefault="00A47977"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При проведении ГВЭ в устной форме организатору необходимо:</w:t>
      </w:r>
    </w:p>
    <w:p w:rsidR="005451B0" w:rsidRPr="0060773F" w:rsidRDefault="005451B0"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проверить совместно с техническим специалистом средства цифровой аудиозаписи, чтобы осуществить качественную запись устных ответов;</w:t>
      </w:r>
    </w:p>
    <w:p w:rsidR="005451B0" w:rsidRPr="0060773F" w:rsidRDefault="005451B0"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провести первую часть инструктажа;</w:t>
      </w:r>
    </w:p>
    <w:p w:rsidR="00A47977" w:rsidRPr="0060773F" w:rsidRDefault="00A47977"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раздать всем участникам бланки регистрации </w:t>
      </w:r>
      <w:r w:rsidR="00C26C48" w:rsidRPr="0060773F">
        <w:rPr>
          <w:rFonts w:ascii="Times New Roman" w:eastAsia="Times New Roman" w:hAnsi="Times New Roman" w:cs="Times New Roman"/>
          <w:sz w:val="26"/>
          <w:szCs w:val="26"/>
          <w:lang w:eastAsia="ru-RU"/>
        </w:rPr>
        <w:t>и бланк</w:t>
      </w:r>
      <w:r w:rsidR="00961E8A" w:rsidRPr="0060773F">
        <w:rPr>
          <w:rFonts w:ascii="Times New Roman" w:eastAsia="Times New Roman" w:hAnsi="Times New Roman" w:cs="Times New Roman"/>
          <w:sz w:val="26"/>
          <w:szCs w:val="26"/>
          <w:lang w:eastAsia="ru-RU"/>
        </w:rPr>
        <w:t>и</w:t>
      </w:r>
      <w:r w:rsidR="00C26C48" w:rsidRPr="0060773F">
        <w:rPr>
          <w:rFonts w:ascii="Times New Roman" w:eastAsia="Times New Roman" w:hAnsi="Times New Roman" w:cs="Times New Roman"/>
          <w:sz w:val="26"/>
          <w:szCs w:val="26"/>
          <w:lang w:eastAsia="ru-RU"/>
        </w:rPr>
        <w:t xml:space="preserve"> ответов</w:t>
      </w:r>
      <w:r w:rsidR="00C26C48" w:rsidRPr="0060773F">
        <w:rPr>
          <w:rStyle w:val="a8"/>
          <w:rFonts w:ascii="Times New Roman" w:eastAsia="Times New Roman" w:hAnsi="Times New Roman"/>
          <w:sz w:val="26"/>
          <w:szCs w:val="26"/>
          <w:lang w:eastAsia="ru-RU"/>
        </w:rPr>
        <w:footnoteReference w:id="8"/>
      </w:r>
      <w:r w:rsidRPr="0060773F">
        <w:rPr>
          <w:rFonts w:ascii="Times New Roman" w:eastAsia="Times New Roman" w:hAnsi="Times New Roman" w:cs="Times New Roman"/>
          <w:sz w:val="26"/>
          <w:szCs w:val="26"/>
          <w:lang w:eastAsia="ru-RU"/>
        </w:rPr>
        <w:t>;</w:t>
      </w:r>
    </w:p>
    <w:p w:rsidR="00A47977" w:rsidRPr="0060773F" w:rsidRDefault="00A47977"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раздать КИМ </w:t>
      </w:r>
      <w:r w:rsidR="00895163" w:rsidRPr="0060773F">
        <w:rPr>
          <w:rFonts w:ascii="Times New Roman" w:hAnsi="Times New Roman" w:cs="Times New Roman"/>
          <w:sz w:val="26"/>
          <w:szCs w:val="26"/>
        </w:rPr>
        <w:t>ГВЭ</w:t>
      </w:r>
      <w:r w:rsidR="00895163"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 xml:space="preserve">(в случае, если для данной формы экзамена </w:t>
      </w:r>
      <w:r w:rsidR="00F57C51" w:rsidRPr="0060773F">
        <w:rPr>
          <w:rFonts w:ascii="Times New Roman" w:eastAsia="Times New Roman" w:hAnsi="Times New Roman" w:cs="Times New Roman"/>
          <w:sz w:val="26"/>
          <w:szCs w:val="26"/>
          <w:lang w:eastAsia="ru-RU"/>
        </w:rPr>
        <w:t xml:space="preserve">или для определенной категории участников с ОВЗ, детей-инвалидов и инвалидов </w:t>
      </w:r>
      <w:r w:rsidRPr="0060773F">
        <w:rPr>
          <w:rFonts w:ascii="Times New Roman" w:eastAsia="Times New Roman" w:hAnsi="Times New Roman" w:cs="Times New Roman"/>
          <w:sz w:val="26"/>
          <w:szCs w:val="26"/>
          <w:lang w:eastAsia="ru-RU"/>
        </w:rPr>
        <w:t>предполагается выдача КИМ</w:t>
      </w:r>
      <w:r w:rsidR="00895163" w:rsidRPr="0060773F">
        <w:rPr>
          <w:rFonts w:ascii="Times New Roman" w:hAnsi="Times New Roman" w:cs="Times New Roman"/>
          <w:sz w:val="26"/>
          <w:szCs w:val="26"/>
        </w:rPr>
        <w:t xml:space="preserve"> ГВЭ</w:t>
      </w:r>
      <w:r w:rsidRPr="0060773F">
        <w:rPr>
          <w:rFonts w:ascii="Times New Roman" w:eastAsia="Times New Roman" w:hAnsi="Times New Roman" w:cs="Times New Roman"/>
          <w:sz w:val="26"/>
          <w:szCs w:val="26"/>
          <w:lang w:eastAsia="ru-RU"/>
        </w:rPr>
        <w:t xml:space="preserve">); </w:t>
      </w:r>
    </w:p>
    <w:p w:rsidR="005451B0" w:rsidRPr="0060773F" w:rsidRDefault="005451B0"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провести вторую часть инструктажа;</w:t>
      </w:r>
    </w:p>
    <w:p w:rsidR="00A47977" w:rsidRPr="0060773F" w:rsidRDefault="00A47977"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дать указание участникам ГВЭ приступить к заполнению бланков регистрации</w:t>
      </w:r>
      <w:r w:rsidR="00F57C51" w:rsidRPr="0060773F">
        <w:rPr>
          <w:rFonts w:ascii="Times New Roman" w:eastAsia="Times New Roman" w:hAnsi="Times New Roman" w:cs="Times New Roman"/>
          <w:sz w:val="26"/>
          <w:szCs w:val="26"/>
          <w:lang w:eastAsia="ru-RU"/>
        </w:rPr>
        <w:t xml:space="preserve"> </w:t>
      </w:r>
      <w:r w:rsidR="00930AD2" w:rsidRPr="0060773F">
        <w:rPr>
          <w:rFonts w:ascii="Times New Roman" w:eastAsia="Times New Roman" w:hAnsi="Times New Roman" w:cs="Times New Roman"/>
          <w:sz w:val="26"/>
          <w:szCs w:val="26"/>
          <w:lang w:eastAsia="ru-RU"/>
        </w:rPr>
        <w:br/>
      </w:r>
      <w:r w:rsidR="00F57C51" w:rsidRPr="0060773F">
        <w:rPr>
          <w:rFonts w:ascii="Times New Roman" w:eastAsia="Times New Roman" w:hAnsi="Times New Roman" w:cs="Times New Roman"/>
          <w:sz w:val="26"/>
          <w:szCs w:val="26"/>
          <w:lang w:eastAsia="ru-RU"/>
        </w:rPr>
        <w:t xml:space="preserve">(в случае если участник экзамена с ОВЗ, </w:t>
      </w:r>
      <w:r w:rsidR="00884CA2" w:rsidRPr="0060773F">
        <w:rPr>
          <w:rFonts w:ascii="Times New Roman" w:eastAsia="Times New Roman" w:hAnsi="Times New Roman" w:cs="Times New Roman"/>
          <w:sz w:val="26"/>
          <w:szCs w:val="26"/>
          <w:lang w:eastAsia="ru-RU"/>
        </w:rPr>
        <w:t xml:space="preserve">участник экзамена - </w:t>
      </w:r>
      <w:r w:rsidR="00F57C51" w:rsidRPr="0060773F">
        <w:rPr>
          <w:rFonts w:ascii="Times New Roman" w:eastAsia="Times New Roman" w:hAnsi="Times New Roman" w:cs="Times New Roman"/>
          <w:sz w:val="26"/>
          <w:szCs w:val="26"/>
          <w:lang w:eastAsia="ru-RU"/>
        </w:rPr>
        <w:t>ребенок-инвалид или инвалид</w:t>
      </w:r>
      <w:r w:rsidR="00884CA2" w:rsidRPr="0060773F">
        <w:rPr>
          <w:rFonts w:ascii="Times New Roman" w:eastAsia="Times New Roman" w:hAnsi="Times New Roman" w:cs="Times New Roman"/>
          <w:sz w:val="26"/>
          <w:szCs w:val="26"/>
          <w:lang w:eastAsia="ru-RU"/>
        </w:rPr>
        <w:t xml:space="preserve"> </w:t>
      </w:r>
      <w:r w:rsidR="00F57C51" w:rsidRPr="0060773F">
        <w:rPr>
          <w:rFonts w:ascii="Times New Roman" w:eastAsia="Times New Roman" w:hAnsi="Times New Roman" w:cs="Times New Roman"/>
          <w:sz w:val="26"/>
          <w:szCs w:val="26"/>
          <w:lang w:eastAsia="ru-RU"/>
        </w:rPr>
        <w:t>не может самостоятельно заполнить бланки, за него это делает ассистент или организатор)</w:t>
      </w:r>
      <w:r w:rsidRPr="0060773F">
        <w:rPr>
          <w:rFonts w:ascii="Times New Roman" w:eastAsia="Times New Roman" w:hAnsi="Times New Roman" w:cs="Times New Roman"/>
          <w:sz w:val="26"/>
          <w:szCs w:val="26"/>
          <w:lang w:eastAsia="ru-RU"/>
        </w:rPr>
        <w:t>;</w:t>
      </w:r>
    </w:p>
    <w:p w:rsidR="005451B0" w:rsidRPr="0060773F" w:rsidRDefault="00A47977"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проверить правильность заполнения бланк</w:t>
      </w:r>
      <w:r w:rsidR="005451B0" w:rsidRPr="0060773F">
        <w:rPr>
          <w:rFonts w:ascii="Times New Roman" w:eastAsia="Times New Roman" w:hAnsi="Times New Roman" w:cs="Times New Roman"/>
          <w:sz w:val="26"/>
          <w:szCs w:val="26"/>
          <w:lang w:eastAsia="ru-RU"/>
        </w:rPr>
        <w:t>ов регистрации</w:t>
      </w:r>
      <w:r w:rsidRPr="0060773F">
        <w:rPr>
          <w:rFonts w:ascii="Times New Roman" w:eastAsia="Times New Roman" w:hAnsi="Times New Roman" w:cs="Times New Roman"/>
          <w:sz w:val="26"/>
          <w:szCs w:val="26"/>
          <w:lang w:eastAsia="ru-RU"/>
        </w:rPr>
        <w:t xml:space="preserve"> у каждого участника ГВЭ и соответствие данных участника ГВЭ (ФИО, серии и номера документа, удостоверяющего личность) в бланке регистрации и документе, удостоверяющем личность</w:t>
      </w:r>
      <w:r w:rsidR="005451B0" w:rsidRPr="0060773F">
        <w:rPr>
          <w:rFonts w:ascii="Times New Roman" w:eastAsia="Times New Roman" w:hAnsi="Times New Roman" w:cs="Times New Roman"/>
          <w:sz w:val="26"/>
          <w:szCs w:val="26"/>
          <w:lang w:eastAsia="ru-RU"/>
        </w:rPr>
        <w:t>;</w:t>
      </w:r>
    </w:p>
    <w:p w:rsidR="003E12F2" w:rsidRPr="0060773F" w:rsidRDefault="00A47977"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после заполнения всеми участниками бланков регистрации объявить начало, продолжительность и время окончания выполнения экзаменационной работы</w:t>
      </w:r>
      <w:r w:rsidR="00961E8A" w:rsidRPr="0060773F">
        <w:rPr>
          <w:rFonts w:ascii="Times New Roman" w:eastAsia="Times New Roman" w:hAnsi="Times New Roman" w:cs="Times New Roman"/>
          <w:sz w:val="26"/>
          <w:szCs w:val="26"/>
          <w:lang w:eastAsia="ru-RU"/>
        </w:rPr>
        <w:t xml:space="preserve">, время начала и окончания экзамена </w:t>
      </w:r>
      <w:r w:rsidRPr="0060773F">
        <w:rPr>
          <w:rFonts w:ascii="Times New Roman" w:eastAsia="Times New Roman" w:hAnsi="Times New Roman" w:cs="Times New Roman"/>
          <w:sz w:val="26"/>
          <w:szCs w:val="26"/>
          <w:lang w:eastAsia="ru-RU"/>
        </w:rPr>
        <w:t xml:space="preserve"> зафиксировать на</w:t>
      </w:r>
      <w:r w:rsidR="003E12F2" w:rsidRPr="0060773F">
        <w:rPr>
          <w:rFonts w:ascii="Times New Roman" w:eastAsia="Times New Roman" w:hAnsi="Times New Roman" w:cs="Times New Roman"/>
          <w:sz w:val="26"/>
          <w:szCs w:val="26"/>
          <w:lang w:eastAsia="ru-RU"/>
        </w:rPr>
        <w:t xml:space="preserve"> доске (информационном стенде).</w:t>
      </w:r>
    </w:p>
    <w:p w:rsidR="000A27E9" w:rsidRPr="0060773F" w:rsidRDefault="000A27E9" w:rsidP="0060773F">
      <w:pPr>
        <w:widowControl w:val="0"/>
        <w:spacing w:after="0" w:line="240" w:lineRule="auto"/>
        <w:ind w:firstLine="709"/>
        <w:contextualSpacing/>
        <w:jc w:val="both"/>
        <w:rPr>
          <w:rFonts w:ascii="Times New Roman" w:eastAsia="Calibri" w:hAnsi="Times New Roman" w:cs="Times New Roman"/>
          <w:bCs/>
          <w:sz w:val="26"/>
          <w:szCs w:val="26"/>
        </w:rPr>
      </w:pPr>
      <w:r w:rsidRPr="0060773F">
        <w:rPr>
          <w:rFonts w:ascii="Times New Roman" w:eastAsia="Calibri" w:hAnsi="Times New Roman" w:cs="Times New Roman"/>
          <w:bCs/>
          <w:sz w:val="26"/>
          <w:szCs w:val="26"/>
        </w:rPr>
        <w:t xml:space="preserve">На подготовку устного ответа </w:t>
      </w:r>
      <w:r w:rsidR="005931B0" w:rsidRPr="0060773F">
        <w:rPr>
          <w:rFonts w:ascii="Times New Roman" w:eastAsia="Calibri" w:hAnsi="Times New Roman" w:cs="Times New Roman"/>
          <w:bCs/>
          <w:sz w:val="26"/>
          <w:szCs w:val="26"/>
        </w:rPr>
        <w:t xml:space="preserve">отводится </w:t>
      </w:r>
      <w:r w:rsidRPr="0060773F">
        <w:rPr>
          <w:rFonts w:ascii="Times New Roman" w:eastAsia="Calibri" w:hAnsi="Times New Roman" w:cs="Times New Roman"/>
          <w:bCs/>
          <w:sz w:val="26"/>
          <w:szCs w:val="26"/>
        </w:rPr>
        <w:t xml:space="preserve">от </w:t>
      </w:r>
      <w:r w:rsidR="005931B0" w:rsidRPr="0060773F">
        <w:rPr>
          <w:rFonts w:ascii="Times New Roman" w:eastAsia="Calibri" w:hAnsi="Times New Roman" w:cs="Times New Roman"/>
          <w:bCs/>
          <w:sz w:val="26"/>
          <w:szCs w:val="26"/>
        </w:rPr>
        <w:t xml:space="preserve">30 </w:t>
      </w:r>
      <w:r w:rsidRPr="0060773F">
        <w:rPr>
          <w:rFonts w:ascii="Times New Roman" w:eastAsia="Calibri" w:hAnsi="Times New Roman" w:cs="Times New Roman"/>
          <w:bCs/>
          <w:sz w:val="26"/>
          <w:szCs w:val="26"/>
        </w:rPr>
        <w:t>до 60 минут</w:t>
      </w:r>
      <w:r w:rsidR="005931B0" w:rsidRPr="0060773F">
        <w:rPr>
          <w:rStyle w:val="a8"/>
          <w:rFonts w:ascii="Times New Roman" w:eastAsia="Calibri" w:hAnsi="Times New Roman"/>
          <w:bCs/>
          <w:sz w:val="26"/>
          <w:szCs w:val="26"/>
        </w:rPr>
        <w:footnoteReference w:id="9"/>
      </w:r>
      <w:r w:rsidRPr="0060773F">
        <w:rPr>
          <w:rFonts w:ascii="Times New Roman" w:eastAsia="Calibri" w:hAnsi="Times New Roman" w:cs="Times New Roman"/>
          <w:bCs/>
          <w:sz w:val="26"/>
          <w:szCs w:val="26"/>
        </w:rPr>
        <w:t>.</w:t>
      </w:r>
    </w:p>
    <w:p w:rsidR="000A27E9" w:rsidRPr="0060773F" w:rsidRDefault="000A27E9"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hAnsi="Times New Roman" w:cs="Times New Roman"/>
          <w:sz w:val="26"/>
          <w:szCs w:val="26"/>
        </w:rPr>
        <w:t xml:space="preserve">После подготовки участника ГВЭ приглашают к средству цифровой аудиозаписи. Участник экзамена по команде организатора громко и разборчиво даёт устный ответ </w:t>
      </w:r>
      <w:r w:rsidR="00354812" w:rsidRPr="0060773F">
        <w:rPr>
          <w:rFonts w:ascii="Times New Roman" w:hAnsi="Times New Roman" w:cs="Times New Roman"/>
          <w:sz w:val="26"/>
          <w:szCs w:val="26"/>
        </w:rPr>
        <w:br/>
      </w:r>
      <w:r w:rsidRPr="0060773F">
        <w:rPr>
          <w:rFonts w:ascii="Times New Roman" w:hAnsi="Times New Roman" w:cs="Times New Roman"/>
          <w:sz w:val="26"/>
          <w:szCs w:val="26"/>
        </w:rPr>
        <w:t xml:space="preserve">на задание. </w:t>
      </w:r>
      <w:r w:rsidRPr="0060773F">
        <w:rPr>
          <w:rFonts w:ascii="Times New Roman" w:eastAsia="Times New Roman" w:hAnsi="Times New Roman" w:cs="Times New Roman"/>
          <w:sz w:val="26"/>
          <w:szCs w:val="26"/>
          <w:lang w:eastAsia="ru-RU"/>
        </w:rPr>
        <w:t xml:space="preserve">Во время ответа одного участника остальные участники присутствуют </w:t>
      </w:r>
      <w:r w:rsidR="00354812"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в аудитории. </w:t>
      </w:r>
    </w:p>
    <w:p w:rsidR="000A27E9" w:rsidRPr="0060773F" w:rsidRDefault="000A27E9" w:rsidP="0060773F">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Организатор дает </w:t>
      </w:r>
      <w:r w:rsidR="00975CBF" w:rsidRPr="0060773F">
        <w:rPr>
          <w:rFonts w:ascii="Times New Roman" w:hAnsi="Times New Roman" w:cs="Times New Roman"/>
          <w:sz w:val="26"/>
          <w:szCs w:val="26"/>
        </w:rPr>
        <w:t xml:space="preserve">участнику экзамена </w:t>
      </w:r>
      <w:r w:rsidRPr="0060773F">
        <w:rPr>
          <w:rFonts w:ascii="Times New Roman" w:hAnsi="Times New Roman" w:cs="Times New Roman"/>
          <w:sz w:val="26"/>
          <w:szCs w:val="26"/>
        </w:rPr>
        <w:t xml:space="preserve">прослушать запись его ответа и убедиться, что она произведена без технических сбоев. </w:t>
      </w:r>
      <w:r w:rsidR="003C1EA4" w:rsidRPr="0060773F">
        <w:rPr>
          <w:rFonts w:ascii="Times New Roman" w:hAnsi="Times New Roman" w:cs="Times New Roman"/>
          <w:sz w:val="26"/>
          <w:szCs w:val="26"/>
        </w:rPr>
        <w:t xml:space="preserve">В случае осуществления аудиозаписи устных ответов участника ГВЭ с одновременным протоколированием его устных ответов </w:t>
      </w:r>
      <w:r w:rsidR="00975CBF" w:rsidRPr="0060773F">
        <w:rPr>
          <w:rFonts w:ascii="Times New Roman" w:hAnsi="Times New Roman" w:cs="Times New Roman"/>
          <w:sz w:val="26"/>
          <w:szCs w:val="26"/>
        </w:rPr>
        <w:t xml:space="preserve">участнику экзамена </w:t>
      </w:r>
      <w:r w:rsidRPr="0060773F">
        <w:rPr>
          <w:rFonts w:ascii="Times New Roman" w:hAnsi="Times New Roman" w:cs="Times New Roman"/>
          <w:sz w:val="26"/>
          <w:szCs w:val="26"/>
        </w:rPr>
        <w:t xml:space="preserve">предоставляется возможность ознакомиться с его </w:t>
      </w:r>
      <w:r w:rsidR="00093529" w:rsidRPr="0060773F">
        <w:rPr>
          <w:rFonts w:ascii="Times New Roman" w:hAnsi="Times New Roman" w:cs="Times New Roman"/>
          <w:sz w:val="26"/>
          <w:szCs w:val="26"/>
        </w:rPr>
        <w:t xml:space="preserve">запротоколированным </w:t>
      </w:r>
      <w:r w:rsidRPr="0060773F">
        <w:rPr>
          <w:rFonts w:ascii="Times New Roman" w:hAnsi="Times New Roman" w:cs="Times New Roman"/>
          <w:sz w:val="26"/>
          <w:szCs w:val="26"/>
        </w:rPr>
        <w:t>ответ</w:t>
      </w:r>
      <w:r w:rsidR="00093529" w:rsidRPr="0060773F">
        <w:rPr>
          <w:rFonts w:ascii="Times New Roman" w:hAnsi="Times New Roman" w:cs="Times New Roman"/>
          <w:sz w:val="26"/>
          <w:szCs w:val="26"/>
        </w:rPr>
        <w:t>ом</w:t>
      </w:r>
      <w:r w:rsidRPr="0060773F">
        <w:rPr>
          <w:rFonts w:ascii="Times New Roman" w:hAnsi="Times New Roman" w:cs="Times New Roman"/>
          <w:sz w:val="26"/>
          <w:szCs w:val="26"/>
        </w:rPr>
        <w:t xml:space="preserve"> и убедиться, что он записан верно.</w:t>
      </w:r>
    </w:p>
    <w:p w:rsidR="00AD28AB" w:rsidRPr="0060773F" w:rsidRDefault="00AD28AB" w:rsidP="0060773F">
      <w:pPr>
        <w:spacing w:after="0" w:line="240" w:lineRule="auto"/>
        <w:ind w:firstLine="709"/>
        <w:contextualSpacing/>
        <w:jc w:val="both"/>
        <w:rPr>
          <w:rFonts w:ascii="Times New Roman" w:eastAsia="Calibri" w:hAnsi="Times New Roman" w:cs="Times New Roman"/>
          <w:sz w:val="26"/>
          <w:szCs w:val="26"/>
          <w:lang w:eastAsia="ru-RU"/>
        </w:rPr>
      </w:pPr>
      <w:r w:rsidRPr="0060773F">
        <w:rPr>
          <w:rFonts w:ascii="Times New Roman" w:eastAsia="Times New Roman" w:hAnsi="Times New Roman" w:cs="Times New Roman"/>
          <w:sz w:val="26"/>
          <w:szCs w:val="26"/>
          <w:lang w:eastAsia="ru-RU"/>
        </w:rPr>
        <w:t>Если во время записи произошел технический сбой</w:t>
      </w:r>
      <w:r w:rsidR="002462B4"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 xml:space="preserve"> </w:t>
      </w:r>
      <w:r w:rsidRPr="0060773F">
        <w:rPr>
          <w:rFonts w:ascii="Times New Roman" w:eastAsia="Calibri" w:hAnsi="Times New Roman" w:cs="Times New Roman"/>
          <w:sz w:val="26"/>
          <w:szCs w:val="26"/>
          <w:lang w:eastAsia="ru-RU"/>
        </w:rPr>
        <w:t>принимается решение, что участник ГВЭ не </w:t>
      </w:r>
      <w:r w:rsidR="00975CBF" w:rsidRPr="0060773F">
        <w:rPr>
          <w:rFonts w:ascii="Times New Roman" w:eastAsia="Calibri" w:hAnsi="Times New Roman" w:cs="Times New Roman"/>
          <w:sz w:val="26"/>
          <w:szCs w:val="26"/>
          <w:lang w:eastAsia="ru-RU"/>
        </w:rPr>
        <w:t xml:space="preserve">завершил </w:t>
      </w:r>
      <w:r w:rsidRPr="0060773F">
        <w:rPr>
          <w:rFonts w:ascii="Times New Roman" w:eastAsia="Calibri" w:hAnsi="Times New Roman" w:cs="Times New Roman"/>
          <w:sz w:val="26"/>
          <w:szCs w:val="26"/>
          <w:lang w:eastAsia="ru-RU"/>
        </w:rPr>
        <w:t>экзамен по объективным причинам с оформление</w:t>
      </w:r>
      <w:r w:rsidR="00961E8A" w:rsidRPr="0060773F">
        <w:rPr>
          <w:rFonts w:ascii="Times New Roman" w:eastAsia="Calibri" w:hAnsi="Times New Roman" w:cs="Times New Roman"/>
          <w:sz w:val="26"/>
          <w:szCs w:val="26"/>
          <w:lang w:eastAsia="ru-RU"/>
        </w:rPr>
        <w:t>м</w:t>
      </w:r>
      <w:r w:rsidRPr="0060773F">
        <w:rPr>
          <w:rFonts w:ascii="Times New Roman" w:eastAsia="Calibri" w:hAnsi="Times New Roman" w:cs="Times New Roman"/>
          <w:sz w:val="26"/>
          <w:szCs w:val="26"/>
          <w:lang w:eastAsia="ru-RU"/>
        </w:rPr>
        <w:t xml:space="preserve"> соответствующего акта (форма ППЭ-22 «Акт о досрочном завершении экзамена по объективным причинам»). Указанный участник направляется на пересдачу экзамена в резервный день решением ГЭК.</w:t>
      </w:r>
    </w:p>
    <w:p w:rsidR="000A27E9" w:rsidRPr="0060773F" w:rsidRDefault="000A27E9" w:rsidP="0060773F">
      <w:pPr>
        <w:widowControl w:val="0"/>
        <w:shd w:val="clear" w:color="auto" w:fill="FFFFFF" w:themeFill="background1"/>
        <w:spacing w:after="0" w:line="240" w:lineRule="auto"/>
        <w:ind w:firstLine="709"/>
        <w:contextualSpacing/>
        <w:jc w:val="both"/>
        <w:rPr>
          <w:rFonts w:ascii="Times New Roman" w:eastAsia="Calibri" w:hAnsi="Times New Roman" w:cs="Times New Roman"/>
          <w:bCs/>
          <w:sz w:val="26"/>
          <w:szCs w:val="26"/>
        </w:rPr>
      </w:pPr>
      <w:r w:rsidRPr="0060773F">
        <w:rPr>
          <w:rFonts w:ascii="Times New Roman" w:eastAsia="Calibri" w:hAnsi="Times New Roman" w:cs="Times New Roman"/>
          <w:bCs/>
          <w:sz w:val="26"/>
          <w:szCs w:val="26"/>
        </w:rPr>
        <w:t xml:space="preserve">После окончания экзамена </w:t>
      </w:r>
      <w:r w:rsidR="00166345" w:rsidRPr="0060773F">
        <w:rPr>
          <w:rFonts w:ascii="Times New Roman" w:eastAsia="Calibri" w:hAnsi="Times New Roman" w:cs="Times New Roman"/>
          <w:bCs/>
          <w:sz w:val="26"/>
          <w:szCs w:val="26"/>
        </w:rPr>
        <w:t xml:space="preserve">организаторы </w:t>
      </w:r>
      <w:r w:rsidRPr="0060773F">
        <w:rPr>
          <w:rFonts w:ascii="Times New Roman" w:eastAsia="Calibri" w:hAnsi="Times New Roman" w:cs="Times New Roman"/>
          <w:bCs/>
          <w:sz w:val="26"/>
          <w:szCs w:val="26"/>
        </w:rPr>
        <w:t xml:space="preserve">в аудитории собирают </w:t>
      </w:r>
      <w:r w:rsidR="00166345" w:rsidRPr="0060773F">
        <w:rPr>
          <w:rFonts w:ascii="Times New Roman" w:eastAsia="Calibri" w:hAnsi="Times New Roman" w:cs="Times New Roman"/>
          <w:bCs/>
          <w:sz w:val="26"/>
          <w:szCs w:val="26"/>
        </w:rPr>
        <w:t xml:space="preserve">у участников </w:t>
      </w:r>
      <w:r w:rsidR="009B008A" w:rsidRPr="0060773F">
        <w:rPr>
          <w:rFonts w:ascii="Times New Roman" w:eastAsia="Calibri" w:hAnsi="Times New Roman" w:cs="Times New Roman"/>
          <w:bCs/>
          <w:sz w:val="26"/>
          <w:szCs w:val="26"/>
        </w:rPr>
        <w:t xml:space="preserve">экзамена </w:t>
      </w:r>
      <w:r w:rsidRPr="0060773F">
        <w:rPr>
          <w:rFonts w:ascii="Times New Roman" w:eastAsia="Calibri" w:hAnsi="Times New Roman" w:cs="Times New Roman"/>
          <w:bCs/>
          <w:sz w:val="26"/>
          <w:szCs w:val="26"/>
        </w:rPr>
        <w:t xml:space="preserve">бланки </w:t>
      </w:r>
      <w:r w:rsidR="00166345" w:rsidRPr="0060773F">
        <w:rPr>
          <w:rFonts w:ascii="Times New Roman" w:eastAsia="Calibri" w:hAnsi="Times New Roman" w:cs="Times New Roman"/>
          <w:bCs/>
          <w:sz w:val="26"/>
          <w:szCs w:val="26"/>
        </w:rPr>
        <w:t xml:space="preserve">и КИМ </w:t>
      </w:r>
      <w:r w:rsidR="00895163" w:rsidRPr="0060773F">
        <w:rPr>
          <w:rFonts w:ascii="Times New Roman" w:hAnsi="Times New Roman" w:cs="Times New Roman"/>
          <w:sz w:val="26"/>
          <w:szCs w:val="26"/>
        </w:rPr>
        <w:t>ГВЭ</w:t>
      </w:r>
      <w:r w:rsidR="00895163" w:rsidRPr="0060773F">
        <w:rPr>
          <w:rFonts w:ascii="Times New Roman" w:eastAsia="Calibri" w:hAnsi="Times New Roman" w:cs="Times New Roman"/>
          <w:bCs/>
          <w:sz w:val="26"/>
          <w:szCs w:val="26"/>
        </w:rPr>
        <w:t xml:space="preserve"> </w:t>
      </w:r>
      <w:r w:rsidRPr="0060773F">
        <w:rPr>
          <w:rFonts w:ascii="Times New Roman" w:eastAsia="Calibri" w:hAnsi="Times New Roman" w:cs="Times New Roman"/>
          <w:bCs/>
          <w:sz w:val="26"/>
          <w:szCs w:val="26"/>
        </w:rPr>
        <w:t xml:space="preserve">и укладывают их в возвратно-доставочный пакет, при этом аудиозаписи ответов участников </w:t>
      </w:r>
      <w:r w:rsidR="009B008A" w:rsidRPr="0060773F">
        <w:rPr>
          <w:rFonts w:ascii="Times New Roman" w:eastAsia="Calibri" w:hAnsi="Times New Roman" w:cs="Times New Roman"/>
          <w:bCs/>
          <w:sz w:val="26"/>
          <w:szCs w:val="26"/>
        </w:rPr>
        <w:t xml:space="preserve">экзамена </w:t>
      </w:r>
      <w:r w:rsidRPr="0060773F">
        <w:rPr>
          <w:rFonts w:ascii="Times New Roman" w:eastAsia="Calibri" w:hAnsi="Times New Roman" w:cs="Times New Roman"/>
          <w:bCs/>
          <w:sz w:val="26"/>
          <w:szCs w:val="26"/>
        </w:rPr>
        <w:t xml:space="preserve">сохраняются </w:t>
      </w:r>
      <w:r w:rsidR="00F57C51" w:rsidRPr="0060773F">
        <w:rPr>
          <w:rFonts w:ascii="Times New Roman" w:eastAsia="Calibri" w:hAnsi="Times New Roman" w:cs="Times New Roman"/>
          <w:bCs/>
          <w:sz w:val="26"/>
          <w:szCs w:val="26"/>
        </w:rPr>
        <w:t xml:space="preserve">техническим специалистом </w:t>
      </w:r>
      <w:r w:rsidR="00354812" w:rsidRPr="0060773F">
        <w:rPr>
          <w:rFonts w:ascii="Times New Roman" w:eastAsia="Calibri" w:hAnsi="Times New Roman" w:cs="Times New Roman"/>
          <w:bCs/>
          <w:sz w:val="26"/>
          <w:szCs w:val="26"/>
        </w:rPr>
        <w:br/>
      </w:r>
      <w:r w:rsidRPr="0060773F">
        <w:rPr>
          <w:rFonts w:ascii="Times New Roman" w:eastAsia="Calibri" w:hAnsi="Times New Roman" w:cs="Times New Roman"/>
          <w:bCs/>
          <w:sz w:val="26"/>
          <w:szCs w:val="26"/>
        </w:rPr>
        <w:lastRenderedPageBreak/>
        <w:t xml:space="preserve">с присвоением в качестве имени уникального идентификатора (код работы). КИМ </w:t>
      </w:r>
      <w:r w:rsidR="00895163" w:rsidRPr="0060773F">
        <w:rPr>
          <w:rFonts w:ascii="Times New Roman" w:hAnsi="Times New Roman" w:cs="Times New Roman"/>
          <w:sz w:val="26"/>
          <w:szCs w:val="26"/>
        </w:rPr>
        <w:t>ГВЭ</w:t>
      </w:r>
      <w:r w:rsidR="00895163" w:rsidRPr="0060773F">
        <w:rPr>
          <w:rFonts w:ascii="Times New Roman" w:eastAsia="Calibri" w:hAnsi="Times New Roman" w:cs="Times New Roman"/>
          <w:bCs/>
          <w:sz w:val="26"/>
          <w:szCs w:val="26"/>
        </w:rPr>
        <w:t xml:space="preserve"> </w:t>
      </w:r>
      <w:r w:rsidRPr="0060773F">
        <w:rPr>
          <w:rFonts w:ascii="Times New Roman" w:eastAsia="Calibri" w:hAnsi="Times New Roman" w:cs="Times New Roman"/>
          <w:bCs/>
          <w:sz w:val="26"/>
          <w:szCs w:val="26"/>
        </w:rPr>
        <w:t xml:space="preserve">упаковывается в отдельный конверт и запечатывается. Использованные </w:t>
      </w:r>
      <w:r w:rsidR="002462B4" w:rsidRPr="0060773F">
        <w:rPr>
          <w:rFonts w:ascii="Times New Roman" w:eastAsia="Calibri" w:hAnsi="Times New Roman" w:cs="Times New Roman"/>
          <w:bCs/>
          <w:sz w:val="26"/>
          <w:szCs w:val="26"/>
        </w:rPr>
        <w:t xml:space="preserve">листы бумаги для черновиков </w:t>
      </w:r>
      <w:r w:rsidRPr="0060773F">
        <w:rPr>
          <w:rFonts w:ascii="Times New Roman" w:eastAsia="Calibri" w:hAnsi="Times New Roman" w:cs="Times New Roman"/>
          <w:bCs/>
          <w:sz w:val="26"/>
          <w:szCs w:val="26"/>
        </w:rPr>
        <w:t xml:space="preserve">также упаковываются в отдельный конверт. </w:t>
      </w:r>
    </w:p>
    <w:p w:rsidR="000A27E9" w:rsidRPr="0060773F" w:rsidRDefault="000A27E9" w:rsidP="0060773F">
      <w:pPr>
        <w:widowControl w:val="0"/>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bCs/>
          <w:sz w:val="26"/>
          <w:szCs w:val="26"/>
        </w:rPr>
      </w:pPr>
      <w:r w:rsidRPr="0060773F">
        <w:rPr>
          <w:rFonts w:ascii="Times New Roman" w:eastAsia="Calibri" w:hAnsi="Times New Roman" w:cs="Times New Roman"/>
          <w:bCs/>
          <w:sz w:val="26"/>
          <w:szCs w:val="26"/>
        </w:rPr>
        <w:t xml:space="preserve">Технический специалист в ППЭ осуществляет копирование всех аудиозаписей ответов участников </w:t>
      </w:r>
      <w:r w:rsidR="009B008A" w:rsidRPr="0060773F">
        <w:rPr>
          <w:rFonts w:ascii="Times New Roman" w:eastAsia="Calibri" w:hAnsi="Times New Roman" w:cs="Times New Roman"/>
          <w:bCs/>
          <w:sz w:val="26"/>
          <w:szCs w:val="26"/>
        </w:rPr>
        <w:t xml:space="preserve">экзамена </w:t>
      </w:r>
      <w:r w:rsidRPr="0060773F">
        <w:rPr>
          <w:rFonts w:ascii="Times New Roman" w:eastAsia="Calibri" w:hAnsi="Times New Roman" w:cs="Times New Roman"/>
          <w:bCs/>
          <w:sz w:val="26"/>
          <w:szCs w:val="26"/>
        </w:rPr>
        <w:t xml:space="preserve">в ППЭ </w:t>
      </w:r>
      <w:proofErr w:type="spellStart"/>
      <w:r w:rsidRPr="0060773F">
        <w:rPr>
          <w:rFonts w:ascii="Times New Roman" w:eastAsia="Calibri" w:hAnsi="Times New Roman" w:cs="Times New Roman"/>
          <w:bCs/>
          <w:sz w:val="26"/>
          <w:szCs w:val="26"/>
        </w:rPr>
        <w:t>поаудиторно</w:t>
      </w:r>
      <w:proofErr w:type="spellEnd"/>
      <w:r w:rsidRPr="0060773F">
        <w:rPr>
          <w:rFonts w:ascii="Times New Roman" w:eastAsia="Calibri" w:hAnsi="Times New Roman" w:cs="Times New Roman"/>
          <w:bCs/>
          <w:sz w:val="26"/>
          <w:szCs w:val="26"/>
        </w:rPr>
        <w:t xml:space="preserve"> на внешний носитель. </w:t>
      </w:r>
      <w:r w:rsidR="00983EFF" w:rsidRPr="0060773F">
        <w:rPr>
          <w:rFonts w:ascii="Times New Roman" w:eastAsia="Calibri" w:hAnsi="Times New Roman" w:cs="Times New Roman"/>
          <w:bCs/>
          <w:sz w:val="26"/>
          <w:szCs w:val="26"/>
        </w:rPr>
        <w:t>По завершении записи передает внешний носитель в Штабе руководителю ППЭ в присутствии члена ГЭК за специально отведенным столом, находящимся в зоне видимости камер видеонаблюдения.</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b/>
          <w:sz w:val="26"/>
          <w:szCs w:val="26"/>
          <w:lang w:eastAsia="ru-RU"/>
        </w:rPr>
        <w:t xml:space="preserve">Выдача дополнительных бланков ответов </w:t>
      </w:r>
      <w:r w:rsidRPr="0060773F">
        <w:rPr>
          <w:rFonts w:ascii="Times New Roman" w:eastAsia="Times New Roman" w:hAnsi="Times New Roman" w:cs="Times New Roman"/>
          <w:i/>
          <w:sz w:val="26"/>
          <w:szCs w:val="26"/>
          <w:lang w:eastAsia="ru-RU"/>
        </w:rPr>
        <w:t>(</w:t>
      </w:r>
      <w:r w:rsidR="00CE793A" w:rsidRPr="0060773F">
        <w:rPr>
          <w:rFonts w:ascii="Times New Roman" w:eastAsia="Times New Roman" w:hAnsi="Times New Roman" w:cs="Times New Roman"/>
          <w:i/>
          <w:sz w:val="26"/>
          <w:szCs w:val="26"/>
          <w:lang w:eastAsia="ru-RU"/>
        </w:rPr>
        <w:t xml:space="preserve">при проведении </w:t>
      </w:r>
      <w:r w:rsidR="00A47977" w:rsidRPr="0060773F">
        <w:rPr>
          <w:rFonts w:ascii="Times New Roman" w:eastAsia="Times New Roman" w:hAnsi="Times New Roman" w:cs="Times New Roman"/>
          <w:i/>
          <w:sz w:val="26"/>
          <w:szCs w:val="26"/>
          <w:lang w:eastAsia="ru-RU"/>
        </w:rPr>
        <w:t>ГВЭ в устной форме</w:t>
      </w:r>
      <w:r w:rsidR="00CE793A" w:rsidRPr="0060773F">
        <w:rPr>
          <w:rFonts w:ascii="Times New Roman" w:hAnsi="Times New Roman" w:cs="Times New Roman"/>
          <w:i/>
          <w:sz w:val="26"/>
          <w:szCs w:val="26"/>
        </w:rPr>
        <w:t xml:space="preserve"> </w:t>
      </w:r>
      <w:r w:rsidR="00CE793A" w:rsidRPr="0060773F">
        <w:rPr>
          <w:rFonts w:ascii="Times New Roman" w:eastAsia="Times New Roman" w:hAnsi="Times New Roman" w:cs="Times New Roman"/>
          <w:i/>
          <w:sz w:val="26"/>
          <w:szCs w:val="26"/>
          <w:lang w:eastAsia="ru-RU"/>
        </w:rPr>
        <w:t xml:space="preserve">дополнительные бланки ответов могут при необходимости использоваться в случае осуществления </w:t>
      </w:r>
      <w:r w:rsidR="00093529" w:rsidRPr="0060773F">
        <w:rPr>
          <w:rFonts w:ascii="Times New Roman" w:eastAsia="Times New Roman" w:hAnsi="Times New Roman" w:cs="Times New Roman"/>
          <w:i/>
          <w:sz w:val="26"/>
          <w:szCs w:val="26"/>
          <w:lang w:eastAsia="ru-RU"/>
        </w:rPr>
        <w:t xml:space="preserve">аудиозаписи устных ответов с одновременным </w:t>
      </w:r>
      <w:r w:rsidR="00EC3DA0" w:rsidRPr="0060773F">
        <w:rPr>
          <w:rFonts w:ascii="Times New Roman" w:eastAsia="Times New Roman" w:hAnsi="Times New Roman" w:cs="Times New Roman"/>
          <w:i/>
          <w:sz w:val="26"/>
          <w:szCs w:val="26"/>
          <w:lang w:eastAsia="ru-RU"/>
        </w:rPr>
        <w:t xml:space="preserve">протоколированием </w:t>
      </w:r>
      <w:r w:rsidR="00CE793A" w:rsidRPr="0060773F">
        <w:rPr>
          <w:rFonts w:ascii="Times New Roman" w:eastAsia="Times New Roman" w:hAnsi="Times New Roman" w:cs="Times New Roman"/>
          <w:i/>
          <w:sz w:val="26"/>
          <w:szCs w:val="26"/>
          <w:lang w:eastAsia="ru-RU"/>
        </w:rPr>
        <w:t>устных ответов участника ГВЭ</w:t>
      </w:r>
      <w:r w:rsidR="00EC3DA0" w:rsidRPr="0060773F">
        <w:rPr>
          <w:rFonts w:ascii="Times New Roman" w:eastAsia="Times New Roman" w:hAnsi="Times New Roman" w:cs="Times New Roman"/>
          <w:i/>
          <w:sz w:val="26"/>
          <w:szCs w:val="26"/>
          <w:lang w:eastAsia="ru-RU"/>
        </w:rPr>
        <w:t>)</w:t>
      </w:r>
      <w:r w:rsidR="00166345" w:rsidRPr="0060773F">
        <w:rPr>
          <w:rFonts w:ascii="Times New Roman" w:eastAsia="Times New Roman" w:hAnsi="Times New Roman" w:cs="Times New Roman"/>
          <w:i/>
          <w:sz w:val="26"/>
          <w:szCs w:val="26"/>
          <w:lang w:eastAsia="ru-RU"/>
        </w:rPr>
        <w:t>.</w:t>
      </w:r>
    </w:p>
    <w:p w:rsidR="00DB6CE6" w:rsidRPr="0060773F" w:rsidRDefault="006A7EF0"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В случае если участник полностью заполнил бланк ответов, включая его оборотную сторону</w:t>
      </w:r>
      <w:r w:rsidR="009B008A" w:rsidRPr="0060773F">
        <w:rPr>
          <w:rFonts w:ascii="Times New Roman" w:eastAsia="Times New Roman" w:hAnsi="Times New Roman" w:cs="Times New Roman"/>
          <w:sz w:val="26"/>
          <w:szCs w:val="26"/>
          <w:lang w:eastAsia="ru-RU"/>
        </w:rPr>
        <w:t xml:space="preserve"> </w:t>
      </w:r>
      <w:r w:rsidR="00D64FAF" w:rsidRPr="0060773F">
        <w:rPr>
          <w:rFonts w:ascii="Times New Roman" w:eastAsia="Times New Roman" w:hAnsi="Times New Roman" w:cs="Times New Roman"/>
          <w:sz w:val="26"/>
          <w:szCs w:val="26"/>
        </w:rPr>
        <w:t>(если по решению ОИВ используются двусторонние бланки)</w:t>
      </w:r>
      <w:r w:rsidRPr="0060773F">
        <w:rPr>
          <w:rFonts w:ascii="Times New Roman" w:eastAsia="Times New Roman" w:hAnsi="Times New Roman" w:cs="Times New Roman"/>
          <w:sz w:val="26"/>
          <w:szCs w:val="26"/>
          <w:lang w:eastAsia="ru-RU"/>
        </w:rPr>
        <w:t>, организатор должен:</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u w:val="single"/>
          <w:lang w:eastAsia="ru-RU"/>
        </w:rPr>
      </w:pPr>
      <w:r w:rsidRPr="0060773F">
        <w:rPr>
          <w:rFonts w:ascii="Times New Roman" w:eastAsia="Times New Roman" w:hAnsi="Times New Roman" w:cs="Times New Roman"/>
          <w:sz w:val="26"/>
          <w:szCs w:val="26"/>
          <w:lang w:eastAsia="ru-RU"/>
        </w:rPr>
        <w:t xml:space="preserve">убедиться, что </w:t>
      </w:r>
      <w:r w:rsidR="00A47977" w:rsidRPr="0060773F">
        <w:rPr>
          <w:rFonts w:ascii="Times New Roman" w:eastAsia="Times New Roman" w:hAnsi="Times New Roman" w:cs="Times New Roman"/>
          <w:sz w:val="26"/>
          <w:szCs w:val="26"/>
          <w:lang w:eastAsia="ru-RU"/>
        </w:rPr>
        <w:t>бланк</w:t>
      </w:r>
      <w:r w:rsidRPr="0060773F">
        <w:rPr>
          <w:rFonts w:ascii="Times New Roman" w:eastAsia="Times New Roman" w:hAnsi="Times New Roman" w:cs="Times New Roman"/>
          <w:sz w:val="26"/>
          <w:szCs w:val="26"/>
          <w:lang w:eastAsia="ru-RU"/>
        </w:rPr>
        <w:t xml:space="preserve"> ответов </w:t>
      </w:r>
      <w:r w:rsidR="003E12F2" w:rsidRPr="0060773F">
        <w:rPr>
          <w:rFonts w:ascii="Times New Roman" w:eastAsia="Times New Roman" w:hAnsi="Times New Roman" w:cs="Times New Roman"/>
          <w:sz w:val="26"/>
          <w:szCs w:val="26"/>
          <w:lang w:eastAsia="ru-RU"/>
        </w:rPr>
        <w:t>полностью заполнен</w:t>
      </w:r>
      <w:r w:rsidR="00B664EC" w:rsidRPr="0060773F">
        <w:rPr>
          <w:rFonts w:ascii="Times New Roman" w:eastAsia="Times New Roman" w:hAnsi="Times New Roman" w:cs="Times New Roman"/>
          <w:sz w:val="26"/>
          <w:szCs w:val="26"/>
          <w:lang w:eastAsia="ru-RU"/>
        </w:rPr>
        <w:t>, включая его оборотную сторону</w:t>
      </w:r>
      <w:r w:rsidRPr="0060773F">
        <w:rPr>
          <w:rFonts w:ascii="Times New Roman" w:eastAsia="Times New Roman" w:hAnsi="Times New Roman" w:cs="Times New Roman"/>
          <w:sz w:val="26"/>
          <w:szCs w:val="26"/>
          <w:lang w:eastAsia="ru-RU"/>
        </w:rPr>
        <w:t xml:space="preserve">; </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выдать</w:t>
      </w:r>
      <w:r w:rsidR="0040277E" w:rsidRPr="0060773F">
        <w:rPr>
          <w:rFonts w:ascii="Times New Roman" w:eastAsia="Times New Roman" w:hAnsi="Times New Roman" w:cs="Times New Roman"/>
          <w:sz w:val="26"/>
          <w:szCs w:val="26"/>
          <w:lang w:eastAsia="ru-RU"/>
        </w:rPr>
        <w:t xml:space="preserve"> по п</w:t>
      </w:r>
      <w:r w:rsidRPr="0060773F">
        <w:rPr>
          <w:rFonts w:ascii="Times New Roman" w:eastAsia="Times New Roman" w:hAnsi="Times New Roman" w:cs="Times New Roman"/>
          <w:sz w:val="26"/>
          <w:szCs w:val="26"/>
          <w:lang w:eastAsia="ru-RU"/>
        </w:rPr>
        <w:t>росьбе участника дополнительный бланк ответов;</w:t>
      </w:r>
    </w:p>
    <w:p w:rsidR="00366440" w:rsidRPr="0060773F" w:rsidRDefault="003E12F2"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дать указание заполнить все </w:t>
      </w:r>
      <w:r w:rsidR="00366440" w:rsidRPr="0060773F">
        <w:rPr>
          <w:rFonts w:ascii="Times New Roman" w:eastAsia="Times New Roman" w:hAnsi="Times New Roman" w:cs="Times New Roman"/>
          <w:sz w:val="26"/>
          <w:szCs w:val="26"/>
          <w:lang w:eastAsia="ru-RU"/>
        </w:rPr>
        <w:t>пол</w:t>
      </w:r>
      <w:r w:rsidRPr="0060773F">
        <w:rPr>
          <w:rFonts w:ascii="Times New Roman" w:eastAsia="Times New Roman" w:hAnsi="Times New Roman" w:cs="Times New Roman"/>
          <w:sz w:val="26"/>
          <w:szCs w:val="26"/>
          <w:lang w:eastAsia="ru-RU"/>
        </w:rPr>
        <w:t>я в соответствии с информацией, внесенной в бланк ответов участника ГВЭ, обратить особое внимание на заполнение поля «Код работы»</w:t>
      </w:r>
      <w:r w:rsidR="00EC3DA0"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 xml:space="preserve"> он должен быть аналогичным «Коду работы», указанному в бланке регистрации и бланке ответов; </w:t>
      </w:r>
    </w:p>
    <w:p w:rsidR="00C26AFB" w:rsidRPr="0060773F" w:rsidRDefault="00366440"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в поле «Лист №» при выдаче</w:t>
      </w:r>
      <w:r w:rsidR="003E12F2" w:rsidRPr="0060773F">
        <w:rPr>
          <w:rFonts w:ascii="Times New Roman" w:eastAsia="Times New Roman" w:hAnsi="Times New Roman" w:cs="Times New Roman"/>
          <w:sz w:val="26"/>
          <w:szCs w:val="26"/>
          <w:lang w:eastAsia="ru-RU"/>
        </w:rPr>
        <w:t xml:space="preserve"> дополнительного бланка ответов</w:t>
      </w:r>
      <w:r w:rsidRPr="0060773F">
        <w:rPr>
          <w:rFonts w:ascii="Times New Roman" w:eastAsia="Times New Roman" w:hAnsi="Times New Roman" w:cs="Times New Roman"/>
          <w:sz w:val="26"/>
          <w:szCs w:val="26"/>
          <w:lang w:eastAsia="ru-RU"/>
        </w:rPr>
        <w:t xml:space="preserve"> </w:t>
      </w:r>
      <w:r w:rsidR="00C26AFB" w:rsidRPr="0060773F">
        <w:rPr>
          <w:rFonts w:ascii="Times New Roman" w:eastAsia="Times New Roman" w:hAnsi="Times New Roman" w:cs="Times New Roman"/>
          <w:sz w:val="26"/>
          <w:szCs w:val="26"/>
          <w:lang w:eastAsia="ru-RU"/>
        </w:rPr>
        <w:t>вносится порядковый</w:t>
      </w:r>
      <w:r w:rsidRPr="0060773F">
        <w:rPr>
          <w:rFonts w:ascii="Times New Roman" w:eastAsia="Times New Roman" w:hAnsi="Times New Roman" w:cs="Times New Roman"/>
          <w:sz w:val="26"/>
          <w:szCs w:val="26"/>
          <w:lang w:eastAsia="ru-RU"/>
        </w:rPr>
        <w:t xml:space="preserve"> номер листа работы участника (при этом листом № 1 является основной бланк ответов, который участник получил в составе комплекта</w:t>
      </w:r>
      <w:r w:rsidR="003E12F2" w:rsidRPr="0060773F">
        <w:rPr>
          <w:rFonts w:ascii="Times New Roman" w:eastAsia="Times New Roman" w:hAnsi="Times New Roman" w:cs="Times New Roman"/>
          <w:sz w:val="26"/>
          <w:szCs w:val="26"/>
          <w:lang w:eastAsia="ru-RU"/>
        </w:rPr>
        <w:t xml:space="preserve"> бланков ГВЭ)</w:t>
      </w:r>
      <w:r w:rsidR="00C26AFB" w:rsidRPr="0060773F">
        <w:rPr>
          <w:rFonts w:ascii="Times New Roman" w:eastAsia="Times New Roman" w:hAnsi="Times New Roman" w:cs="Times New Roman"/>
          <w:sz w:val="26"/>
          <w:szCs w:val="26"/>
          <w:lang w:eastAsia="ru-RU"/>
        </w:rPr>
        <w:t>;</w:t>
      </w:r>
    </w:p>
    <w:p w:rsidR="00DB6CE6" w:rsidRPr="0060773F" w:rsidRDefault="00C26AFB"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проверить правильность заполнения дополнительного бланка ответов</w:t>
      </w:r>
      <w:r w:rsidR="00B51C5D" w:rsidRPr="0060773F">
        <w:rPr>
          <w:rFonts w:ascii="Times New Roman" w:eastAsia="Times New Roman" w:hAnsi="Times New Roman" w:cs="Times New Roman"/>
          <w:sz w:val="26"/>
          <w:szCs w:val="26"/>
          <w:lang w:eastAsia="ru-RU"/>
        </w:rPr>
        <w:t>.</w:t>
      </w:r>
    </w:p>
    <w:p w:rsidR="00DB6CE6" w:rsidRPr="0060773F" w:rsidRDefault="00DB6CE6"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По окончании выполнения экзаменационной работы участниками организатор должен:</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в центре видимости камер видеонаблюдения объявить, что выполнение экзаменационной работы окончено;</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попросить положить все</w:t>
      </w:r>
      <w:r w:rsidR="0040277E" w:rsidRPr="0060773F">
        <w:rPr>
          <w:rFonts w:ascii="Times New Roman" w:eastAsia="Times New Roman" w:hAnsi="Times New Roman" w:cs="Times New Roman"/>
          <w:sz w:val="26"/>
          <w:szCs w:val="26"/>
          <w:lang w:eastAsia="ru-RU"/>
        </w:rPr>
        <w:t xml:space="preserve"> ЭМ н</w:t>
      </w:r>
      <w:r w:rsidRPr="0060773F">
        <w:rPr>
          <w:rFonts w:ascii="Times New Roman" w:eastAsia="Times New Roman" w:hAnsi="Times New Roman" w:cs="Times New Roman"/>
          <w:sz w:val="26"/>
          <w:szCs w:val="26"/>
          <w:lang w:eastAsia="ru-RU"/>
        </w:rPr>
        <w:t>а край стола (включая КИМ</w:t>
      </w:r>
      <w:r w:rsidR="0040277E" w:rsidRPr="0060773F">
        <w:rPr>
          <w:rFonts w:ascii="Times New Roman" w:eastAsia="Times New Roman" w:hAnsi="Times New Roman" w:cs="Times New Roman"/>
          <w:sz w:val="26"/>
          <w:szCs w:val="26"/>
          <w:lang w:eastAsia="ru-RU"/>
        </w:rPr>
        <w:t xml:space="preserve"> </w:t>
      </w:r>
      <w:r w:rsidR="00895163" w:rsidRPr="0060773F">
        <w:rPr>
          <w:rFonts w:ascii="Times New Roman" w:hAnsi="Times New Roman" w:cs="Times New Roman"/>
          <w:sz w:val="26"/>
          <w:szCs w:val="26"/>
        </w:rPr>
        <w:t>ГВЭ</w:t>
      </w:r>
      <w:r w:rsidR="00895163" w:rsidRPr="0060773F">
        <w:rPr>
          <w:rFonts w:ascii="Times New Roman" w:eastAsia="Times New Roman" w:hAnsi="Times New Roman" w:cs="Times New Roman"/>
          <w:sz w:val="26"/>
          <w:szCs w:val="26"/>
          <w:lang w:eastAsia="ru-RU"/>
        </w:rPr>
        <w:t xml:space="preserve"> </w:t>
      </w:r>
      <w:r w:rsidR="0040277E" w:rsidRPr="0060773F">
        <w:rPr>
          <w:rFonts w:ascii="Times New Roman" w:eastAsia="Times New Roman" w:hAnsi="Times New Roman" w:cs="Times New Roman"/>
          <w:sz w:val="26"/>
          <w:szCs w:val="26"/>
          <w:lang w:eastAsia="ru-RU"/>
        </w:rPr>
        <w:t>и </w:t>
      </w:r>
      <w:r w:rsidR="002462B4" w:rsidRPr="0060773F">
        <w:rPr>
          <w:rFonts w:ascii="Times New Roman" w:eastAsia="Times New Roman" w:hAnsi="Times New Roman" w:cs="Times New Roman"/>
          <w:sz w:val="26"/>
          <w:szCs w:val="26"/>
          <w:lang w:eastAsia="ru-RU"/>
        </w:rPr>
        <w:t>листы бумаги для черновиков</w:t>
      </w:r>
      <w:r w:rsidR="002C4700" w:rsidRPr="0060773F">
        <w:rPr>
          <w:rFonts w:ascii="Times New Roman" w:eastAsia="Times New Roman" w:hAnsi="Times New Roman" w:cs="Times New Roman"/>
          <w:sz w:val="26"/>
          <w:szCs w:val="26"/>
          <w:lang w:eastAsia="ru-RU"/>
        </w:rPr>
        <w:t>)</w:t>
      </w:r>
      <w:r w:rsidR="00A5706C" w:rsidRPr="0060773F">
        <w:rPr>
          <w:rFonts w:ascii="Times New Roman" w:eastAsia="Times New Roman" w:hAnsi="Times New Roman" w:cs="Times New Roman"/>
          <w:sz w:val="26"/>
          <w:szCs w:val="26"/>
          <w:lang w:eastAsia="ru-RU"/>
        </w:rPr>
        <w:t>;</w:t>
      </w:r>
    </w:p>
    <w:p w:rsidR="00DB6CE6" w:rsidRPr="0060773F" w:rsidRDefault="00A5706C" w:rsidP="0060773F">
      <w:pPr>
        <w:spacing w:after="0" w:line="240" w:lineRule="auto"/>
        <w:ind w:firstLine="709"/>
        <w:contextualSpacing/>
        <w:jc w:val="both"/>
        <w:rPr>
          <w:rFonts w:ascii="Times New Roman" w:eastAsia="Times New Roman" w:hAnsi="Times New Roman" w:cs="Times New Roman"/>
          <w:sz w:val="26"/>
          <w:szCs w:val="26"/>
          <w:u w:val="single"/>
          <w:lang w:eastAsia="ru-RU"/>
        </w:rPr>
      </w:pPr>
      <w:r w:rsidRPr="0060773F">
        <w:rPr>
          <w:rFonts w:ascii="Times New Roman" w:eastAsia="Times New Roman" w:hAnsi="Times New Roman" w:cs="Times New Roman"/>
          <w:sz w:val="26"/>
          <w:szCs w:val="26"/>
          <w:lang w:eastAsia="ru-RU"/>
        </w:rPr>
        <w:t>с</w:t>
      </w:r>
      <w:r w:rsidR="006A7EF0" w:rsidRPr="0060773F">
        <w:rPr>
          <w:rFonts w:ascii="Times New Roman" w:eastAsia="Times New Roman" w:hAnsi="Times New Roman" w:cs="Times New Roman"/>
          <w:sz w:val="26"/>
          <w:szCs w:val="26"/>
          <w:lang w:eastAsia="ru-RU"/>
        </w:rPr>
        <w:t>обрать у участников ГВЭ:</w:t>
      </w:r>
    </w:p>
    <w:p w:rsidR="00A5706C"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бланки регистрации, бланки ответов, дополнительные бланки ответов (в случае если такие бланки выдавались участникам </w:t>
      </w:r>
      <w:r w:rsidR="002C4700" w:rsidRPr="0060773F">
        <w:rPr>
          <w:rFonts w:ascii="Times New Roman" w:eastAsia="Times New Roman" w:hAnsi="Times New Roman" w:cs="Times New Roman"/>
          <w:sz w:val="26"/>
          <w:szCs w:val="26"/>
          <w:lang w:eastAsia="ru-RU"/>
        </w:rPr>
        <w:t>ГВЭ</w:t>
      </w:r>
      <w:r w:rsidR="00A5706C" w:rsidRPr="0060773F">
        <w:rPr>
          <w:rFonts w:ascii="Times New Roman" w:eastAsia="Times New Roman" w:hAnsi="Times New Roman" w:cs="Times New Roman"/>
          <w:sz w:val="26"/>
          <w:szCs w:val="26"/>
          <w:lang w:eastAsia="ru-RU"/>
        </w:rPr>
        <w:t>).</w:t>
      </w:r>
    </w:p>
    <w:p w:rsidR="00DB6CE6" w:rsidRPr="0060773F" w:rsidRDefault="00A5706C"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 В случае если бланки ответов и дополнительные бланки ответов  (если такие выдавались по просьбе участника) содержат незаполненные области (за исключением регистрационных полей), то необходимо погасить их следующим образом: «Z»;</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К</w:t>
      </w:r>
      <w:r w:rsidR="002C4700" w:rsidRPr="0060773F">
        <w:rPr>
          <w:rFonts w:ascii="Times New Roman" w:eastAsia="Times New Roman" w:hAnsi="Times New Roman" w:cs="Times New Roman"/>
          <w:sz w:val="26"/>
          <w:szCs w:val="26"/>
          <w:lang w:eastAsia="ru-RU"/>
        </w:rPr>
        <w:t>ИМ</w:t>
      </w:r>
      <w:r w:rsidR="00895163" w:rsidRPr="0060773F">
        <w:rPr>
          <w:rFonts w:ascii="Times New Roman" w:hAnsi="Times New Roman" w:cs="Times New Roman"/>
          <w:sz w:val="26"/>
          <w:szCs w:val="26"/>
        </w:rPr>
        <w:t xml:space="preserve"> ГВЭ</w:t>
      </w:r>
      <w:r w:rsidRPr="0060773F">
        <w:rPr>
          <w:rFonts w:ascii="Times New Roman" w:eastAsia="Times New Roman" w:hAnsi="Times New Roman" w:cs="Times New Roman"/>
          <w:sz w:val="26"/>
          <w:szCs w:val="26"/>
          <w:lang w:eastAsia="ru-RU"/>
        </w:rPr>
        <w:t>;</w:t>
      </w:r>
    </w:p>
    <w:p w:rsidR="00DB6CE6" w:rsidRPr="0060773F" w:rsidRDefault="002462B4"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листы бумаги для черновиков</w:t>
      </w:r>
      <w:r w:rsidRPr="0060773F" w:rsidDel="002462B4">
        <w:rPr>
          <w:rFonts w:ascii="Times New Roman" w:eastAsia="Times New Roman" w:hAnsi="Times New Roman" w:cs="Times New Roman"/>
          <w:sz w:val="26"/>
          <w:szCs w:val="26"/>
          <w:lang w:eastAsia="ru-RU"/>
        </w:rPr>
        <w:t xml:space="preserve"> </w:t>
      </w:r>
      <w:r w:rsidR="0040277E" w:rsidRPr="0060773F">
        <w:rPr>
          <w:rFonts w:ascii="Times New Roman" w:eastAsia="Times New Roman" w:hAnsi="Times New Roman" w:cs="Times New Roman"/>
          <w:sz w:val="26"/>
          <w:szCs w:val="26"/>
          <w:lang w:eastAsia="ru-RU"/>
        </w:rPr>
        <w:t>со</w:t>
      </w:r>
      <w:r w:rsidR="0040277E" w:rsidRPr="0060773F">
        <w:rPr>
          <w:rFonts w:ascii="Times New Roman" w:eastAsia="Calibri" w:hAnsi="Times New Roman" w:cs="Times New Roman"/>
          <w:sz w:val="26"/>
          <w:szCs w:val="26"/>
        </w:rPr>
        <w:t> </w:t>
      </w:r>
      <w:r w:rsidR="0040277E" w:rsidRPr="0060773F">
        <w:rPr>
          <w:rFonts w:ascii="Times New Roman" w:eastAsia="Times New Roman" w:hAnsi="Times New Roman" w:cs="Times New Roman"/>
          <w:sz w:val="26"/>
          <w:szCs w:val="26"/>
          <w:lang w:eastAsia="ru-RU"/>
        </w:rPr>
        <w:t>ш</w:t>
      </w:r>
      <w:r w:rsidR="00DB6CE6" w:rsidRPr="0060773F">
        <w:rPr>
          <w:rFonts w:ascii="Times New Roman" w:eastAsia="Times New Roman" w:hAnsi="Times New Roman" w:cs="Times New Roman"/>
          <w:sz w:val="26"/>
          <w:szCs w:val="26"/>
          <w:lang w:eastAsia="ru-RU"/>
        </w:rPr>
        <w:t>тампом образовательной организации,</w:t>
      </w:r>
      <w:r w:rsidR="0040277E" w:rsidRPr="0060773F">
        <w:rPr>
          <w:rFonts w:ascii="Times New Roman" w:eastAsia="Times New Roman" w:hAnsi="Times New Roman" w:cs="Times New Roman"/>
          <w:sz w:val="26"/>
          <w:szCs w:val="26"/>
          <w:lang w:eastAsia="ru-RU"/>
        </w:rPr>
        <w:t xml:space="preserve"> на б</w:t>
      </w:r>
      <w:r w:rsidR="002C4700" w:rsidRPr="0060773F">
        <w:rPr>
          <w:rFonts w:ascii="Times New Roman" w:eastAsia="Times New Roman" w:hAnsi="Times New Roman" w:cs="Times New Roman"/>
          <w:sz w:val="26"/>
          <w:szCs w:val="26"/>
          <w:lang w:eastAsia="ru-RU"/>
        </w:rPr>
        <w:t>азе которой расположен ППЭ</w:t>
      </w:r>
      <w:r w:rsidR="00E03724" w:rsidRPr="0060773F">
        <w:rPr>
          <w:rFonts w:ascii="Times New Roman" w:eastAsia="Times New Roman" w:hAnsi="Times New Roman" w:cs="Times New Roman"/>
          <w:sz w:val="26"/>
          <w:szCs w:val="26"/>
          <w:lang w:eastAsia="ru-RU"/>
        </w:rPr>
        <w:t>;</w:t>
      </w:r>
    </w:p>
    <w:p w:rsidR="00043CF3" w:rsidRPr="0060773F" w:rsidRDefault="00A5706C" w:rsidP="0060773F">
      <w:pPr>
        <w:tabs>
          <w:tab w:val="right" w:pos="9780"/>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заполнить </w:t>
      </w:r>
      <w:r w:rsidR="00DB6CE6" w:rsidRPr="0060773F">
        <w:rPr>
          <w:rFonts w:ascii="Times New Roman" w:eastAsia="Times New Roman" w:hAnsi="Times New Roman" w:cs="Times New Roman"/>
          <w:sz w:val="26"/>
          <w:szCs w:val="26"/>
          <w:lang w:eastAsia="ru-RU"/>
        </w:rPr>
        <w:t>форму ППЭ-05-02</w:t>
      </w:r>
      <w:r w:rsidR="006815A4" w:rsidRPr="0060773F">
        <w:rPr>
          <w:rFonts w:ascii="Times New Roman" w:eastAsia="Times New Roman" w:hAnsi="Times New Roman" w:cs="Times New Roman"/>
          <w:sz w:val="26"/>
          <w:szCs w:val="26"/>
          <w:lang w:eastAsia="ru-RU"/>
        </w:rPr>
        <w:t>-ГВЭ</w:t>
      </w:r>
      <w:r w:rsidR="00DB6CE6" w:rsidRPr="0060773F">
        <w:rPr>
          <w:rFonts w:ascii="Times New Roman" w:eastAsia="Times New Roman" w:hAnsi="Times New Roman" w:cs="Times New Roman"/>
          <w:sz w:val="26"/>
          <w:szCs w:val="26"/>
          <w:lang w:eastAsia="ru-RU"/>
        </w:rPr>
        <w:t xml:space="preserve"> «Протокол проведения </w:t>
      </w:r>
      <w:r w:rsidR="006815A4" w:rsidRPr="0060773F">
        <w:rPr>
          <w:rFonts w:ascii="Times New Roman" w:eastAsia="Times New Roman" w:hAnsi="Times New Roman" w:cs="Times New Roman"/>
          <w:sz w:val="26"/>
          <w:szCs w:val="26"/>
          <w:lang w:eastAsia="ru-RU"/>
        </w:rPr>
        <w:t xml:space="preserve">ГВЭ </w:t>
      </w:r>
      <w:r w:rsidR="0040277E" w:rsidRPr="0060773F">
        <w:rPr>
          <w:rFonts w:ascii="Times New Roman" w:eastAsia="Times New Roman" w:hAnsi="Times New Roman" w:cs="Times New Roman"/>
          <w:sz w:val="26"/>
          <w:szCs w:val="26"/>
          <w:lang w:eastAsia="ru-RU"/>
        </w:rPr>
        <w:t>в а</w:t>
      </w:r>
      <w:r w:rsidR="00DB6CE6" w:rsidRPr="0060773F">
        <w:rPr>
          <w:rFonts w:ascii="Times New Roman" w:eastAsia="Times New Roman" w:hAnsi="Times New Roman" w:cs="Times New Roman"/>
          <w:sz w:val="26"/>
          <w:szCs w:val="26"/>
          <w:lang w:eastAsia="ru-RU"/>
        </w:rPr>
        <w:t>удитории».</w:t>
      </w:r>
      <w:r w:rsidR="00936E6B" w:rsidRPr="0060773F">
        <w:rPr>
          <w:rFonts w:ascii="Times New Roman" w:eastAsia="Times New Roman" w:hAnsi="Times New Roman" w:cs="Times New Roman"/>
          <w:sz w:val="26"/>
          <w:szCs w:val="26"/>
          <w:lang w:eastAsia="ru-RU"/>
        </w:rPr>
        <w:tab/>
      </w:r>
    </w:p>
    <w:p w:rsidR="007524C0" w:rsidRPr="0060773F" w:rsidRDefault="00DB6CE6"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Упаковка</w:t>
      </w:r>
      <w:r w:rsidR="0040277E" w:rsidRPr="0060773F">
        <w:rPr>
          <w:rFonts w:ascii="Times New Roman" w:eastAsia="Times New Roman" w:hAnsi="Times New Roman" w:cs="Times New Roman"/>
          <w:b/>
          <w:sz w:val="26"/>
          <w:szCs w:val="26"/>
          <w:lang w:eastAsia="ru-RU"/>
        </w:rPr>
        <w:t xml:space="preserve"> ЭМ </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Оформление соответствующих форм ППЭ, осуществление раскладки</w:t>
      </w:r>
      <w:r w:rsidR="0040277E" w:rsidRPr="0060773F">
        <w:rPr>
          <w:rFonts w:ascii="Times New Roman" w:eastAsia="Times New Roman" w:hAnsi="Times New Roman" w:cs="Times New Roman"/>
          <w:sz w:val="26"/>
          <w:szCs w:val="26"/>
        </w:rPr>
        <w:t xml:space="preserve"> и п</w:t>
      </w:r>
      <w:r w:rsidRPr="0060773F">
        <w:rPr>
          <w:rFonts w:ascii="Times New Roman" w:eastAsia="Times New Roman" w:hAnsi="Times New Roman" w:cs="Times New Roman"/>
          <w:sz w:val="26"/>
          <w:szCs w:val="26"/>
        </w:rPr>
        <w:t>оследующей упаковки организаторами ЭМ, собранных</w:t>
      </w:r>
      <w:r w:rsidR="0040277E" w:rsidRPr="0060773F">
        <w:rPr>
          <w:rFonts w:ascii="Times New Roman" w:eastAsia="Times New Roman" w:hAnsi="Times New Roman" w:cs="Times New Roman"/>
          <w:sz w:val="26"/>
          <w:szCs w:val="26"/>
        </w:rPr>
        <w:t xml:space="preserve"> у у</w:t>
      </w:r>
      <w:r w:rsidRPr="0060773F">
        <w:rPr>
          <w:rFonts w:ascii="Times New Roman" w:eastAsia="Times New Roman" w:hAnsi="Times New Roman" w:cs="Times New Roman"/>
          <w:sz w:val="26"/>
          <w:szCs w:val="26"/>
        </w:rPr>
        <w:t xml:space="preserve">частников </w:t>
      </w:r>
      <w:r w:rsidR="007524C0" w:rsidRPr="0060773F">
        <w:rPr>
          <w:rFonts w:ascii="Times New Roman" w:eastAsia="Times New Roman" w:hAnsi="Times New Roman" w:cs="Times New Roman"/>
          <w:sz w:val="26"/>
          <w:szCs w:val="26"/>
        </w:rPr>
        <w:t>ГВЭ</w:t>
      </w:r>
      <w:r w:rsidRPr="0060773F">
        <w:rPr>
          <w:rFonts w:ascii="Times New Roman" w:eastAsia="Times New Roman" w:hAnsi="Times New Roman" w:cs="Times New Roman"/>
          <w:sz w:val="26"/>
          <w:szCs w:val="26"/>
        </w:rPr>
        <w:t>, осуществляется</w:t>
      </w:r>
      <w:r w:rsidR="0040277E" w:rsidRPr="0060773F">
        <w:rPr>
          <w:rFonts w:ascii="Times New Roman" w:eastAsia="Times New Roman" w:hAnsi="Times New Roman" w:cs="Times New Roman"/>
          <w:sz w:val="26"/>
          <w:szCs w:val="26"/>
        </w:rPr>
        <w:t xml:space="preserve"> в с</w:t>
      </w:r>
      <w:r w:rsidRPr="0060773F">
        <w:rPr>
          <w:rFonts w:ascii="Times New Roman" w:eastAsia="Times New Roman" w:hAnsi="Times New Roman" w:cs="Times New Roman"/>
          <w:sz w:val="26"/>
          <w:szCs w:val="26"/>
        </w:rPr>
        <w:t>пециально выделенном</w:t>
      </w:r>
      <w:r w:rsidR="0040277E" w:rsidRPr="0060773F">
        <w:rPr>
          <w:rFonts w:ascii="Times New Roman" w:eastAsia="Times New Roman" w:hAnsi="Times New Roman" w:cs="Times New Roman"/>
          <w:sz w:val="26"/>
          <w:szCs w:val="26"/>
        </w:rPr>
        <w:t xml:space="preserve"> в а</w:t>
      </w:r>
      <w:r w:rsidRPr="0060773F">
        <w:rPr>
          <w:rFonts w:ascii="Times New Roman" w:eastAsia="Times New Roman" w:hAnsi="Times New Roman" w:cs="Times New Roman"/>
          <w:sz w:val="26"/>
          <w:szCs w:val="26"/>
        </w:rPr>
        <w:t>удитории месте (столе), находящемся</w:t>
      </w:r>
      <w:r w:rsidR="0040277E" w:rsidRPr="0060773F">
        <w:rPr>
          <w:rFonts w:ascii="Times New Roman" w:eastAsia="Times New Roman" w:hAnsi="Times New Roman" w:cs="Times New Roman"/>
          <w:sz w:val="26"/>
          <w:szCs w:val="26"/>
        </w:rPr>
        <w:t xml:space="preserve"> в з</w:t>
      </w:r>
      <w:r w:rsidRPr="0060773F">
        <w:rPr>
          <w:rFonts w:ascii="Times New Roman" w:eastAsia="Times New Roman" w:hAnsi="Times New Roman" w:cs="Times New Roman"/>
          <w:sz w:val="26"/>
          <w:szCs w:val="26"/>
        </w:rPr>
        <w:t>оне видимости камер видеонаблюдения.</w:t>
      </w:r>
    </w:p>
    <w:p w:rsidR="009F1364" w:rsidRPr="0060773F" w:rsidRDefault="00DB6CE6" w:rsidP="0060773F">
      <w:pPr>
        <w:spacing w:after="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Обратить внимание, что</w:t>
      </w:r>
      <w:r w:rsidR="0040277E" w:rsidRPr="0060773F">
        <w:rPr>
          <w:rFonts w:ascii="Times New Roman" w:eastAsia="Times New Roman" w:hAnsi="Times New Roman" w:cs="Times New Roman"/>
          <w:sz w:val="26"/>
          <w:szCs w:val="26"/>
        </w:rPr>
        <w:t xml:space="preserve"> в в</w:t>
      </w:r>
      <w:r w:rsidRPr="0060773F">
        <w:rPr>
          <w:rFonts w:ascii="Times New Roman" w:eastAsia="Times New Roman" w:hAnsi="Times New Roman" w:cs="Times New Roman"/>
          <w:sz w:val="26"/>
          <w:szCs w:val="26"/>
        </w:rPr>
        <w:t xml:space="preserve">озвратные доставочные пакеты упаковываются только использованные участниками </w:t>
      </w:r>
      <w:r w:rsidR="007524C0" w:rsidRPr="0060773F">
        <w:rPr>
          <w:rFonts w:ascii="Times New Roman" w:eastAsia="Times New Roman" w:hAnsi="Times New Roman" w:cs="Times New Roman"/>
          <w:sz w:val="26"/>
          <w:szCs w:val="26"/>
        </w:rPr>
        <w:t>ГВЭ</w:t>
      </w:r>
      <w:r w:rsidRPr="0060773F">
        <w:rPr>
          <w:rFonts w:ascii="Times New Roman" w:eastAsia="Times New Roman" w:hAnsi="Times New Roman" w:cs="Times New Roman"/>
          <w:sz w:val="26"/>
          <w:szCs w:val="26"/>
        </w:rPr>
        <w:t xml:space="preserve"> бланки </w:t>
      </w:r>
      <w:r w:rsidR="007524C0" w:rsidRPr="0060773F">
        <w:rPr>
          <w:rFonts w:ascii="Times New Roman" w:eastAsia="Times New Roman" w:hAnsi="Times New Roman" w:cs="Times New Roman"/>
          <w:sz w:val="26"/>
          <w:szCs w:val="26"/>
        </w:rPr>
        <w:t>ГВЭ</w:t>
      </w:r>
      <w:r w:rsidR="00E03724" w:rsidRPr="0060773F">
        <w:rPr>
          <w:rFonts w:ascii="Times New Roman" w:eastAsia="Times New Roman" w:hAnsi="Times New Roman" w:cs="Times New Roman"/>
          <w:sz w:val="26"/>
          <w:szCs w:val="26"/>
        </w:rPr>
        <w:t xml:space="preserve">. </w:t>
      </w:r>
      <w:r w:rsidR="009F1364" w:rsidRPr="0060773F">
        <w:rPr>
          <w:rFonts w:ascii="Times New Roman" w:eastAsia="Times New Roman" w:hAnsi="Times New Roman" w:cs="Times New Roman"/>
          <w:i/>
          <w:sz w:val="26"/>
          <w:szCs w:val="26"/>
          <w:lang w:eastAsia="ru-RU"/>
        </w:rPr>
        <w:t xml:space="preserve">При </w:t>
      </w:r>
      <w:r w:rsidR="007524C0" w:rsidRPr="0060773F">
        <w:rPr>
          <w:rFonts w:ascii="Times New Roman" w:eastAsia="Times New Roman" w:hAnsi="Times New Roman" w:cs="Times New Roman"/>
          <w:i/>
          <w:sz w:val="26"/>
          <w:szCs w:val="26"/>
          <w:lang w:eastAsia="ru-RU"/>
        </w:rPr>
        <w:t>упаковк</w:t>
      </w:r>
      <w:r w:rsidR="009F1364" w:rsidRPr="0060773F">
        <w:rPr>
          <w:rFonts w:ascii="Times New Roman" w:eastAsia="Times New Roman" w:hAnsi="Times New Roman" w:cs="Times New Roman"/>
          <w:i/>
          <w:sz w:val="26"/>
          <w:szCs w:val="26"/>
          <w:lang w:eastAsia="ru-RU"/>
        </w:rPr>
        <w:t xml:space="preserve">е ЭМ необходимо </w:t>
      </w:r>
      <w:r w:rsidR="009F1364" w:rsidRPr="0060773F">
        <w:rPr>
          <w:rFonts w:ascii="Times New Roman" w:eastAsia="Times New Roman" w:hAnsi="Times New Roman" w:cs="Times New Roman"/>
          <w:sz w:val="26"/>
          <w:szCs w:val="26"/>
          <w:lang w:eastAsia="ru-RU"/>
        </w:rPr>
        <w:t xml:space="preserve">пересчитать все типы бланков ГВЭ и запечатать их в возвратный доставочный пакет (бланки должны </w:t>
      </w:r>
      <w:r w:rsidR="009F1364" w:rsidRPr="0060773F">
        <w:rPr>
          <w:rFonts w:ascii="Times New Roman" w:eastAsia="Times New Roman" w:hAnsi="Times New Roman" w:cs="Times New Roman"/>
          <w:sz w:val="26"/>
          <w:szCs w:val="26"/>
          <w:lang w:eastAsia="ru-RU"/>
        </w:rPr>
        <w:lastRenderedPageBreak/>
        <w:t>быть сложены последовательно по каждому участнику ГВЭ отдельно: сначала бланк регистрации, затем бланк ответов, затем его дополнительный бланк ответов).</w:t>
      </w:r>
    </w:p>
    <w:p w:rsidR="00DB6CE6" w:rsidRPr="0060773F" w:rsidRDefault="00DB6CE6"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При этом </w:t>
      </w:r>
      <w:r w:rsidRPr="0060773F">
        <w:rPr>
          <w:rFonts w:ascii="Times New Roman" w:eastAsia="Times New Roman" w:hAnsi="Times New Roman" w:cs="Times New Roman"/>
          <w:b/>
          <w:spacing w:val="-4"/>
          <w:sz w:val="26"/>
          <w:szCs w:val="26"/>
          <w:lang w:eastAsia="ru-RU"/>
        </w:rPr>
        <w:t>запрещается:</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pacing w:val="-4"/>
          <w:sz w:val="26"/>
          <w:szCs w:val="26"/>
        </w:rPr>
      </w:pPr>
      <w:r w:rsidRPr="0060773F">
        <w:rPr>
          <w:rFonts w:ascii="Times New Roman" w:eastAsia="Times New Roman" w:hAnsi="Times New Roman" w:cs="Times New Roman"/>
          <w:spacing w:val="-4"/>
          <w:sz w:val="26"/>
          <w:szCs w:val="26"/>
        </w:rPr>
        <w:t>вкладывать вместе</w:t>
      </w:r>
      <w:r w:rsidR="0040277E" w:rsidRPr="0060773F">
        <w:rPr>
          <w:rFonts w:ascii="Times New Roman" w:eastAsia="Times New Roman" w:hAnsi="Times New Roman" w:cs="Times New Roman"/>
          <w:spacing w:val="-4"/>
          <w:sz w:val="26"/>
          <w:szCs w:val="26"/>
        </w:rPr>
        <w:t xml:space="preserve"> с б</w:t>
      </w:r>
      <w:r w:rsidRPr="0060773F">
        <w:rPr>
          <w:rFonts w:ascii="Times New Roman" w:eastAsia="Times New Roman" w:hAnsi="Times New Roman" w:cs="Times New Roman"/>
          <w:spacing w:val="-4"/>
          <w:sz w:val="26"/>
          <w:szCs w:val="26"/>
        </w:rPr>
        <w:t xml:space="preserve">ланками </w:t>
      </w:r>
      <w:r w:rsidR="007524C0" w:rsidRPr="0060773F">
        <w:rPr>
          <w:rFonts w:ascii="Times New Roman" w:eastAsia="Times New Roman" w:hAnsi="Times New Roman" w:cs="Times New Roman"/>
          <w:spacing w:val="-4"/>
          <w:sz w:val="26"/>
          <w:szCs w:val="26"/>
        </w:rPr>
        <w:t>ГВЭ</w:t>
      </w:r>
      <w:r w:rsidRPr="0060773F">
        <w:rPr>
          <w:rFonts w:ascii="Times New Roman" w:eastAsia="Times New Roman" w:hAnsi="Times New Roman" w:cs="Times New Roman"/>
          <w:spacing w:val="-4"/>
          <w:sz w:val="26"/>
          <w:szCs w:val="26"/>
        </w:rPr>
        <w:t xml:space="preserve"> какие-либо другие материалы;</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pacing w:val="-4"/>
          <w:sz w:val="26"/>
          <w:szCs w:val="26"/>
        </w:rPr>
      </w:pPr>
      <w:r w:rsidRPr="0060773F">
        <w:rPr>
          <w:rFonts w:ascii="Times New Roman" w:eastAsia="Times New Roman" w:hAnsi="Times New Roman" w:cs="Times New Roman"/>
          <w:spacing w:val="-4"/>
          <w:sz w:val="26"/>
          <w:szCs w:val="26"/>
        </w:rPr>
        <w:t xml:space="preserve">скреплять бланки (скрепками, </w:t>
      </w:r>
      <w:proofErr w:type="spellStart"/>
      <w:r w:rsidRPr="0060773F">
        <w:rPr>
          <w:rFonts w:ascii="Times New Roman" w:eastAsia="Times New Roman" w:hAnsi="Times New Roman" w:cs="Times New Roman"/>
          <w:spacing w:val="-4"/>
          <w:sz w:val="26"/>
          <w:szCs w:val="26"/>
        </w:rPr>
        <w:t>степлерами</w:t>
      </w:r>
      <w:proofErr w:type="spellEnd"/>
      <w:r w:rsidR="0040277E" w:rsidRPr="0060773F">
        <w:rPr>
          <w:rFonts w:ascii="Times New Roman" w:eastAsia="Times New Roman" w:hAnsi="Times New Roman" w:cs="Times New Roman"/>
          <w:spacing w:val="-4"/>
          <w:sz w:val="26"/>
          <w:szCs w:val="26"/>
        </w:rPr>
        <w:t xml:space="preserve"> и т</w:t>
      </w:r>
      <w:r w:rsidRPr="0060773F">
        <w:rPr>
          <w:rFonts w:ascii="Times New Roman" w:eastAsia="Times New Roman" w:hAnsi="Times New Roman" w:cs="Times New Roman"/>
          <w:spacing w:val="-4"/>
          <w:sz w:val="26"/>
          <w:szCs w:val="26"/>
        </w:rPr>
        <w:t>.п.);</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pacing w:val="-4"/>
          <w:sz w:val="26"/>
          <w:szCs w:val="26"/>
        </w:rPr>
      </w:pPr>
      <w:r w:rsidRPr="0060773F">
        <w:rPr>
          <w:rFonts w:ascii="Times New Roman" w:eastAsia="Times New Roman" w:hAnsi="Times New Roman" w:cs="Times New Roman"/>
          <w:spacing w:val="-4"/>
          <w:sz w:val="26"/>
          <w:szCs w:val="26"/>
        </w:rPr>
        <w:t xml:space="preserve">менять ориентацию </w:t>
      </w:r>
      <w:r w:rsidR="00C0074D" w:rsidRPr="0060773F">
        <w:rPr>
          <w:rFonts w:ascii="Times New Roman" w:eastAsia="Times New Roman" w:hAnsi="Times New Roman" w:cs="Times New Roman"/>
          <w:spacing w:val="-4"/>
          <w:sz w:val="26"/>
          <w:szCs w:val="26"/>
        </w:rPr>
        <w:t xml:space="preserve">всех </w:t>
      </w:r>
      <w:r w:rsidRPr="0060773F">
        <w:rPr>
          <w:rFonts w:ascii="Times New Roman" w:eastAsia="Times New Roman" w:hAnsi="Times New Roman" w:cs="Times New Roman"/>
          <w:spacing w:val="-4"/>
          <w:sz w:val="26"/>
          <w:szCs w:val="26"/>
        </w:rPr>
        <w:t xml:space="preserve">бланков </w:t>
      </w:r>
      <w:r w:rsidR="00C0074D" w:rsidRPr="0060773F">
        <w:rPr>
          <w:rFonts w:ascii="Times New Roman" w:eastAsia="Times New Roman" w:hAnsi="Times New Roman" w:cs="Times New Roman"/>
          <w:spacing w:val="-4"/>
          <w:sz w:val="26"/>
          <w:szCs w:val="26"/>
        </w:rPr>
        <w:t xml:space="preserve">и их последовательность </w:t>
      </w:r>
      <w:r w:rsidR="0040277E" w:rsidRPr="0060773F">
        <w:rPr>
          <w:rFonts w:ascii="Times New Roman" w:eastAsia="Times New Roman" w:hAnsi="Times New Roman" w:cs="Times New Roman"/>
          <w:spacing w:val="-4"/>
          <w:sz w:val="26"/>
          <w:szCs w:val="26"/>
        </w:rPr>
        <w:t>в в</w:t>
      </w:r>
      <w:r w:rsidRPr="0060773F">
        <w:rPr>
          <w:rFonts w:ascii="Times New Roman" w:eastAsia="Times New Roman" w:hAnsi="Times New Roman" w:cs="Times New Roman"/>
          <w:spacing w:val="-4"/>
          <w:sz w:val="26"/>
          <w:szCs w:val="26"/>
        </w:rPr>
        <w:t>озвратных доставочных пакетах.</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Использованные</w:t>
      </w:r>
      <w:r w:rsidR="0040277E" w:rsidRPr="0060773F">
        <w:rPr>
          <w:rFonts w:ascii="Times New Roman" w:eastAsia="Times New Roman" w:hAnsi="Times New Roman" w:cs="Times New Roman"/>
          <w:sz w:val="26"/>
          <w:szCs w:val="26"/>
          <w:lang w:eastAsia="ru-RU"/>
        </w:rPr>
        <w:t xml:space="preserve"> и н</w:t>
      </w:r>
      <w:r w:rsidRPr="0060773F">
        <w:rPr>
          <w:rFonts w:ascii="Times New Roman" w:eastAsia="Times New Roman" w:hAnsi="Times New Roman" w:cs="Times New Roman"/>
          <w:sz w:val="26"/>
          <w:szCs w:val="26"/>
          <w:lang w:eastAsia="ru-RU"/>
        </w:rPr>
        <w:t xml:space="preserve">еиспользованные </w:t>
      </w:r>
      <w:r w:rsidR="002462B4" w:rsidRPr="0060773F">
        <w:rPr>
          <w:rFonts w:ascii="Times New Roman" w:eastAsia="Times New Roman" w:hAnsi="Times New Roman" w:cs="Times New Roman"/>
          <w:sz w:val="26"/>
          <w:szCs w:val="26"/>
          <w:lang w:eastAsia="ru-RU"/>
        </w:rPr>
        <w:t>листы бумаги для черновиков</w:t>
      </w:r>
      <w:r w:rsidR="002462B4" w:rsidRPr="0060773F" w:rsidDel="002462B4">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 xml:space="preserve">необходимо пересчитать. Использованные </w:t>
      </w:r>
      <w:r w:rsidR="002462B4" w:rsidRPr="0060773F">
        <w:rPr>
          <w:rFonts w:ascii="Times New Roman" w:eastAsia="Times New Roman" w:hAnsi="Times New Roman" w:cs="Times New Roman"/>
          <w:sz w:val="26"/>
          <w:szCs w:val="26"/>
          <w:lang w:eastAsia="ru-RU"/>
        </w:rPr>
        <w:t>листы бумаги для черновиков</w:t>
      </w:r>
      <w:r w:rsidR="002462B4" w:rsidRPr="0060773F" w:rsidDel="002462B4">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необходимо упаковать</w:t>
      </w:r>
      <w:r w:rsidR="0040277E" w:rsidRPr="0060773F">
        <w:rPr>
          <w:rFonts w:ascii="Times New Roman" w:eastAsia="Times New Roman" w:hAnsi="Times New Roman" w:cs="Times New Roman"/>
          <w:sz w:val="26"/>
          <w:szCs w:val="26"/>
          <w:lang w:eastAsia="ru-RU"/>
        </w:rPr>
        <w:t xml:space="preserve"> в к</w:t>
      </w:r>
      <w:r w:rsidRPr="0060773F">
        <w:rPr>
          <w:rFonts w:ascii="Times New Roman" w:eastAsia="Times New Roman" w:hAnsi="Times New Roman" w:cs="Times New Roman"/>
          <w:sz w:val="26"/>
          <w:szCs w:val="26"/>
          <w:lang w:eastAsia="ru-RU"/>
        </w:rPr>
        <w:t>онверт</w:t>
      </w:r>
      <w:r w:rsidR="0040277E" w:rsidRPr="0060773F">
        <w:rPr>
          <w:rFonts w:ascii="Times New Roman" w:eastAsia="Times New Roman" w:hAnsi="Times New Roman" w:cs="Times New Roman"/>
          <w:sz w:val="26"/>
          <w:szCs w:val="26"/>
          <w:lang w:eastAsia="ru-RU"/>
        </w:rPr>
        <w:t xml:space="preserve"> и з</w:t>
      </w:r>
      <w:r w:rsidRPr="0060773F">
        <w:rPr>
          <w:rFonts w:ascii="Times New Roman" w:eastAsia="Times New Roman" w:hAnsi="Times New Roman" w:cs="Times New Roman"/>
          <w:sz w:val="26"/>
          <w:szCs w:val="26"/>
          <w:lang w:eastAsia="ru-RU"/>
        </w:rPr>
        <w:t>апечатать.</w:t>
      </w:r>
      <w:r w:rsidR="0040277E" w:rsidRPr="0060773F">
        <w:rPr>
          <w:rFonts w:ascii="Times New Roman" w:eastAsia="Times New Roman" w:hAnsi="Times New Roman" w:cs="Times New Roman"/>
          <w:sz w:val="26"/>
          <w:szCs w:val="26"/>
          <w:lang w:eastAsia="ru-RU"/>
        </w:rPr>
        <w:t xml:space="preserve"> На к</w:t>
      </w:r>
      <w:r w:rsidRPr="0060773F">
        <w:rPr>
          <w:rFonts w:ascii="Times New Roman" w:eastAsia="Times New Roman" w:hAnsi="Times New Roman" w:cs="Times New Roman"/>
          <w:sz w:val="26"/>
          <w:szCs w:val="26"/>
          <w:lang w:eastAsia="ru-RU"/>
        </w:rPr>
        <w:t>онверте необходимо указать: код региона, номер ППЭ (наименование</w:t>
      </w:r>
      <w:r w:rsidR="0040277E" w:rsidRPr="0060773F">
        <w:rPr>
          <w:rFonts w:ascii="Times New Roman" w:eastAsia="Times New Roman" w:hAnsi="Times New Roman" w:cs="Times New Roman"/>
          <w:sz w:val="26"/>
          <w:szCs w:val="26"/>
          <w:lang w:eastAsia="ru-RU"/>
        </w:rPr>
        <w:t xml:space="preserve"> и а</w:t>
      </w:r>
      <w:r w:rsidRPr="0060773F">
        <w:rPr>
          <w:rFonts w:ascii="Times New Roman" w:eastAsia="Times New Roman" w:hAnsi="Times New Roman" w:cs="Times New Roman"/>
          <w:sz w:val="26"/>
          <w:szCs w:val="26"/>
          <w:lang w:eastAsia="ru-RU"/>
        </w:rPr>
        <w:t>дрес)</w:t>
      </w:r>
      <w:r w:rsidR="0040277E" w:rsidRPr="0060773F">
        <w:rPr>
          <w:rFonts w:ascii="Times New Roman" w:eastAsia="Times New Roman" w:hAnsi="Times New Roman" w:cs="Times New Roman"/>
          <w:sz w:val="26"/>
          <w:szCs w:val="26"/>
          <w:lang w:eastAsia="ru-RU"/>
        </w:rPr>
        <w:t xml:space="preserve"> и н</w:t>
      </w:r>
      <w:r w:rsidRPr="0060773F">
        <w:rPr>
          <w:rFonts w:ascii="Times New Roman" w:eastAsia="Times New Roman" w:hAnsi="Times New Roman" w:cs="Times New Roman"/>
          <w:sz w:val="26"/>
          <w:szCs w:val="26"/>
          <w:lang w:eastAsia="ru-RU"/>
        </w:rPr>
        <w:t>омер аудитории, код учебного предмета, название учебного предмета,</w:t>
      </w:r>
      <w:r w:rsidR="0040277E" w:rsidRPr="0060773F">
        <w:rPr>
          <w:rFonts w:ascii="Times New Roman" w:eastAsia="Times New Roman" w:hAnsi="Times New Roman" w:cs="Times New Roman"/>
          <w:sz w:val="26"/>
          <w:szCs w:val="26"/>
          <w:lang w:eastAsia="ru-RU"/>
        </w:rPr>
        <w:t xml:space="preserve"> по к</w:t>
      </w:r>
      <w:r w:rsidRPr="0060773F">
        <w:rPr>
          <w:rFonts w:ascii="Times New Roman" w:eastAsia="Times New Roman" w:hAnsi="Times New Roman" w:cs="Times New Roman"/>
          <w:sz w:val="26"/>
          <w:szCs w:val="26"/>
          <w:lang w:eastAsia="ru-RU"/>
        </w:rPr>
        <w:t xml:space="preserve">оторому проводится </w:t>
      </w:r>
      <w:r w:rsidR="007524C0"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количество </w:t>
      </w:r>
      <w:r w:rsidR="002462B4" w:rsidRPr="0060773F">
        <w:rPr>
          <w:rFonts w:ascii="Times New Roman" w:eastAsia="Times New Roman" w:hAnsi="Times New Roman" w:cs="Times New Roman"/>
          <w:sz w:val="26"/>
          <w:szCs w:val="26"/>
          <w:lang w:eastAsia="ru-RU"/>
        </w:rPr>
        <w:t>листов бумаги для черновиков</w:t>
      </w:r>
      <w:r w:rsidR="002462B4" w:rsidRPr="0060773F" w:rsidDel="002462B4">
        <w:rPr>
          <w:rFonts w:ascii="Times New Roman" w:eastAsia="Times New Roman" w:hAnsi="Times New Roman" w:cs="Times New Roman"/>
          <w:sz w:val="26"/>
          <w:szCs w:val="26"/>
          <w:lang w:eastAsia="ru-RU"/>
        </w:rPr>
        <w:t xml:space="preserve"> </w:t>
      </w:r>
      <w:r w:rsidR="0040277E" w:rsidRPr="0060773F">
        <w:rPr>
          <w:rFonts w:ascii="Times New Roman" w:eastAsia="Times New Roman" w:hAnsi="Times New Roman" w:cs="Times New Roman"/>
          <w:sz w:val="26"/>
          <w:szCs w:val="26"/>
          <w:lang w:eastAsia="ru-RU"/>
        </w:rPr>
        <w:t>в к</w:t>
      </w:r>
      <w:r w:rsidRPr="0060773F">
        <w:rPr>
          <w:rFonts w:ascii="Times New Roman" w:eastAsia="Times New Roman" w:hAnsi="Times New Roman" w:cs="Times New Roman"/>
          <w:sz w:val="26"/>
          <w:szCs w:val="26"/>
          <w:lang w:eastAsia="ru-RU"/>
        </w:rPr>
        <w:t xml:space="preserve">онверте. </w:t>
      </w:r>
    </w:p>
    <w:p w:rsidR="007524C0" w:rsidRPr="0060773F" w:rsidRDefault="007524C0"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КИМ </w:t>
      </w:r>
      <w:r w:rsidR="00895163" w:rsidRPr="0060773F">
        <w:rPr>
          <w:rFonts w:ascii="Times New Roman" w:hAnsi="Times New Roman" w:cs="Times New Roman"/>
          <w:sz w:val="26"/>
          <w:szCs w:val="26"/>
        </w:rPr>
        <w:t>ГВЭ</w:t>
      </w:r>
      <w:r w:rsidR="00895163"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также необходимо пересчитать и упаковать в отдельный конверт.</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b/>
          <w:sz w:val="26"/>
          <w:szCs w:val="26"/>
          <w:lang w:eastAsia="ru-RU"/>
        </w:rPr>
        <w:t xml:space="preserve">По завершении </w:t>
      </w:r>
      <w:r w:rsidRPr="0060773F">
        <w:rPr>
          <w:rFonts w:ascii="Times New Roman" w:eastAsia="Times New Roman" w:hAnsi="Times New Roman" w:cs="Times New Roman"/>
          <w:sz w:val="26"/>
          <w:szCs w:val="26"/>
          <w:lang w:eastAsia="ru-RU"/>
        </w:rPr>
        <w:t xml:space="preserve">соответствующих процедур </w:t>
      </w:r>
      <w:r w:rsidR="009F1364" w:rsidRPr="0060773F">
        <w:rPr>
          <w:rFonts w:ascii="Times New Roman" w:eastAsia="Times New Roman" w:hAnsi="Times New Roman" w:cs="Times New Roman"/>
          <w:sz w:val="26"/>
          <w:szCs w:val="26"/>
          <w:lang w:eastAsia="ru-RU"/>
        </w:rPr>
        <w:t xml:space="preserve">организаторам в аудитории необходимо </w:t>
      </w:r>
      <w:r w:rsidRPr="0060773F">
        <w:rPr>
          <w:rFonts w:ascii="Times New Roman" w:eastAsia="Times New Roman" w:hAnsi="Times New Roman" w:cs="Times New Roman"/>
          <w:sz w:val="26"/>
          <w:szCs w:val="26"/>
          <w:lang w:eastAsia="ru-RU"/>
        </w:rPr>
        <w:t>пройти</w:t>
      </w:r>
      <w:r w:rsidR="0040277E" w:rsidRPr="0060773F">
        <w:rPr>
          <w:rFonts w:ascii="Times New Roman" w:eastAsia="Times New Roman" w:hAnsi="Times New Roman" w:cs="Times New Roman"/>
          <w:sz w:val="26"/>
          <w:szCs w:val="26"/>
          <w:lang w:eastAsia="ru-RU"/>
        </w:rPr>
        <w:t xml:space="preserve"> в Ш</w:t>
      </w:r>
      <w:r w:rsidRPr="0060773F">
        <w:rPr>
          <w:rFonts w:ascii="Times New Roman" w:eastAsia="Times New Roman" w:hAnsi="Times New Roman" w:cs="Times New Roman"/>
          <w:sz w:val="26"/>
          <w:szCs w:val="26"/>
          <w:lang w:eastAsia="ru-RU"/>
        </w:rPr>
        <w:t>таб ППЭ</w:t>
      </w:r>
      <w:r w:rsidR="0040277E" w:rsidRPr="0060773F">
        <w:rPr>
          <w:rFonts w:ascii="Times New Roman" w:eastAsia="Times New Roman" w:hAnsi="Times New Roman" w:cs="Times New Roman"/>
          <w:sz w:val="26"/>
          <w:szCs w:val="26"/>
          <w:lang w:eastAsia="ru-RU"/>
        </w:rPr>
        <w:t xml:space="preserve"> с Э</w:t>
      </w:r>
      <w:r w:rsidRPr="0060773F">
        <w:rPr>
          <w:rFonts w:ascii="Times New Roman" w:eastAsia="Times New Roman" w:hAnsi="Times New Roman" w:cs="Times New Roman"/>
          <w:sz w:val="26"/>
          <w:szCs w:val="26"/>
          <w:lang w:eastAsia="ru-RU"/>
        </w:rPr>
        <w:t>М.</w:t>
      </w:r>
      <w:r w:rsidR="0040277E" w:rsidRPr="0060773F">
        <w:rPr>
          <w:rFonts w:ascii="Times New Roman" w:eastAsia="Times New Roman" w:hAnsi="Times New Roman" w:cs="Times New Roman"/>
          <w:sz w:val="26"/>
          <w:szCs w:val="26"/>
          <w:lang w:eastAsia="ru-RU"/>
        </w:rPr>
        <w:t xml:space="preserve"> В Ш</w:t>
      </w:r>
      <w:r w:rsidRPr="0060773F">
        <w:rPr>
          <w:rFonts w:ascii="Times New Roman" w:eastAsia="Times New Roman" w:hAnsi="Times New Roman" w:cs="Times New Roman"/>
          <w:sz w:val="26"/>
          <w:szCs w:val="26"/>
          <w:lang w:eastAsia="ru-RU"/>
        </w:rPr>
        <w:t xml:space="preserve">табе ППЭ </w:t>
      </w:r>
      <w:r w:rsidR="00686FB3" w:rsidRPr="0060773F">
        <w:rPr>
          <w:rFonts w:ascii="Times New Roman" w:eastAsia="Times New Roman" w:hAnsi="Times New Roman" w:cs="Times New Roman"/>
          <w:sz w:val="26"/>
          <w:szCs w:val="26"/>
          <w:lang w:eastAsia="ru-RU"/>
        </w:rPr>
        <w:t>за специально подготовленным столом, находящимся в зоне видимости камер видеонаблюдения, передать</w:t>
      </w:r>
      <w:r w:rsidR="0040277E" w:rsidRPr="0060773F">
        <w:rPr>
          <w:rFonts w:ascii="Times New Roman" w:eastAsia="Times New Roman" w:hAnsi="Times New Roman" w:cs="Times New Roman"/>
          <w:sz w:val="26"/>
          <w:szCs w:val="26"/>
          <w:lang w:eastAsia="ru-RU"/>
        </w:rPr>
        <w:t xml:space="preserve"> ЭМ </w:t>
      </w:r>
      <w:r w:rsidR="00E84320" w:rsidRPr="0060773F">
        <w:rPr>
          <w:rFonts w:ascii="Times New Roman" w:eastAsia="Times New Roman" w:hAnsi="Times New Roman" w:cs="Times New Roman"/>
          <w:sz w:val="26"/>
          <w:szCs w:val="26"/>
          <w:lang w:eastAsia="ru-RU"/>
        </w:rPr>
        <w:t>и отчетные формы</w:t>
      </w:r>
      <w:r w:rsidR="00686FB3" w:rsidRPr="0060773F">
        <w:rPr>
          <w:rFonts w:ascii="Times New Roman" w:eastAsia="Times New Roman" w:hAnsi="Times New Roman" w:cs="Times New Roman"/>
          <w:sz w:val="26"/>
          <w:szCs w:val="26"/>
          <w:lang w:eastAsia="ru-RU"/>
        </w:rPr>
        <w:t xml:space="preserve"> </w:t>
      </w:r>
      <w:r w:rsidR="0040277E" w:rsidRPr="0060773F">
        <w:rPr>
          <w:rFonts w:ascii="Times New Roman" w:eastAsia="Times New Roman" w:hAnsi="Times New Roman" w:cs="Times New Roman"/>
          <w:sz w:val="26"/>
          <w:szCs w:val="26"/>
          <w:lang w:eastAsia="ru-RU"/>
        </w:rPr>
        <w:t>р</w:t>
      </w:r>
      <w:r w:rsidRPr="0060773F">
        <w:rPr>
          <w:rFonts w:ascii="Times New Roman" w:eastAsia="Times New Roman" w:hAnsi="Times New Roman" w:cs="Times New Roman"/>
          <w:sz w:val="26"/>
          <w:szCs w:val="26"/>
          <w:lang w:eastAsia="ru-RU"/>
        </w:rPr>
        <w:t>уководителю ППЭ</w:t>
      </w:r>
      <w:r w:rsidR="0040277E" w:rsidRPr="0060773F">
        <w:rPr>
          <w:rFonts w:ascii="Times New Roman" w:eastAsia="Times New Roman" w:hAnsi="Times New Roman" w:cs="Times New Roman"/>
          <w:sz w:val="26"/>
          <w:szCs w:val="26"/>
          <w:lang w:eastAsia="ru-RU"/>
        </w:rPr>
        <w:t xml:space="preserve"> по ф</w:t>
      </w:r>
      <w:r w:rsidRPr="0060773F">
        <w:rPr>
          <w:rFonts w:ascii="Times New Roman" w:eastAsia="Times New Roman" w:hAnsi="Times New Roman" w:cs="Times New Roman"/>
          <w:sz w:val="26"/>
          <w:szCs w:val="26"/>
          <w:lang w:eastAsia="ru-RU"/>
        </w:rPr>
        <w:t>орме ППЭ-14-02</w:t>
      </w:r>
      <w:r w:rsidR="006815A4"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w:t>
      </w:r>
      <w:r w:rsidR="00EC3DA0" w:rsidRPr="0060773F">
        <w:rPr>
          <w:rFonts w:ascii="Times New Roman" w:eastAsia="Times New Roman" w:hAnsi="Times New Roman" w:cs="Times New Roman"/>
          <w:sz w:val="26"/>
          <w:szCs w:val="26"/>
          <w:lang w:eastAsia="ru-RU"/>
        </w:rPr>
        <w:t>Ведомость учета экзаменационных материалов</w:t>
      </w:r>
      <w:r w:rsidRPr="0060773F">
        <w:rPr>
          <w:rFonts w:ascii="Times New Roman" w:eastAsia="Times New Roman" w:hAnsi="Times New Roman" w:cs="Times New Roman"/>
          <w:sz w:val="26"/>
          <w:szCs w:val="26"/>
          <w:lang w:eastAsia="ru-RU"/>
        </w:rPr>
        <w:t>».</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Организаторы </w:t>
      </w:r>
      <w:r w:rsidR="009F1364" w:rsidRPr="0060773F">
        <w:rPr>
          <w:rFonts w:ascii="Times New Roman" w:eastAsia="Times New Roman" w:hAnsi="Times New Roman" w:cs="Times New Roman"/>
          <w:sz w:val="26"/>
          <w:szCs w:val="26"/>
          <w:lang w:eastAsia="ru-RU"/>
        </w:rPr>
        <w:t xml:space="preserve">в аудитории </w:t>
      </w:r>
      <w:r w:rsidRPr="0060773F">
        <w:rPr>
          <w:rFonts w:ascii="Times New Roman" w:eastAsia="Times New Roman" w:hAnsi="Times New Roman" w:cs="Times New Roman"/>
          <w:sz w:val="26"/>
          <w:szCs w:val="26"/>
          <w:lang w:eastAsia="ru-RU"/>
        </w:rPr>
        <w:t xml:space="preserve">покидают ППЭ </w:t>
      </w:r>
      <w:r w:rsidR="009F1364" w:rsidRPr="0060773F">
        <w:rPr>
          <w:rFonts w:ascii="Times New Roman" w:eastAsia="Times New Roman" w:hAnsi="Times New Roman" w:cs="Times New Roman"/>
          <w:sz w:val="26"/>
          <w:szCs w:val="26"/>
          <w:lang w:eastAsia="ru-RU"/>
        </w:rPr>
        <w:t xml:space="preserve">с разрешения руководителя ППЭ </w:t>
      </w:r>
      <w:r w:rsidRPr="0060773F">
        <w:rPr>
          <w:rFonts w:ascii="Times New Roman" w:eastAsia="Times New Roman" w:hAnsi="Times New Roman" w:cs="Times New Roman"/>
          <w:sz w:val="26"/>
          <w:szCs w:val="26"/>
          <w:lang w:eastAsia="ru-RU"/>
        </w:rPr>
        <w:t>после передачи всех</w:t>
      </w:r>
      <w:r w:rsidR="0040277E" w:rsidRPr="0060773F">
        <w:rPr>
          <w:rFonts w:ascii="Times New Roman" w:eastAsia="Times New Roman" w:hAnsi="Times New Roman" w:cs="Times New Roman"/>
          <w:sz w:val="26"/>
          <w:szCs w:val="26"/>
          <w:lang w:eastAsia="ru-RU"/>
        </w:rPr>
        <w:t xml:space="preserve"> ЭМ р</w:t>
      </w:r>
      <w:r w:rsidRPr="0060773F">
        <w:rPr>
          <w:rFonts w:ascii="Times New Roman" w:eastAsia="Times New Roman" w:hAnsi="Times New Roman" w:cs="Times New Roman"/>
          <w:sz w:val="26"/>
          <w:szCs w:val="26"/>
          <w:lang w:eastAsia="ru-RU"/>
        </w:rPr>
        <w:t>уководителю ППЭ</w:t>
      </w:r>
      <w:r w:rsidR="009F1364" w:rsidRPr="0060773F">
        <w:rPr>
          <w:rFonts w:ascii="Times New Roman" w:eastAsia="Times New Roman" w:hAnsi="Times New Roman" w:cs="Times New Roman"/>
          <w:sz w:val="26"/>
          <w:szCs w:val="26"/>
          <w:lang w:eastAsia="ru-RU"/>
        </w:rPr>
        <w:t xml:space="preserve">. </w:t>
      </w:r>
      <w:r w:rsidR="0040277E" w:rsidRPr="0060773F">
        <w:rPr>
          <w:rFonts w:ascii="Times New Roman" w:eastAsia="Times New Roman" w:hAnsi="Times New Roman" w:cs="Times New Roman"/>
          <w:sz w:val="26"/>
          <w:szCs w:val="26"/>
          <w:lang w:eastAsia="ru-RU"/>
        </w:rPr>
        <w:t> </w:t>
      </w:r>
    </w:p>
    <w:p w:rsidR="00B66EB6" w:rsidRPr="0060773F" w:rsidRDefault="00B66EB6" w:rsidP="0060773F">
      <w:pPr>
        <w:spacing w:after="0" w:line="240" w:lineRule="auto"/>
        <w:ind w:firstLine="709"/>
        <w:contextualSpacing/>
        <w:jc w:val="both"/>
        <w:rPr>
          <w:rFonts w:ascii="Times New Roman" w:eastAsia="Times New Roman" w:hAnsi="Times New Roman" w:cs="Times New Roman"/>
          <w:sz w:val="26"/>
          <w:szCs w:val="26"/>
          <w:lang w:eastAsia="ru-RU"/>
        </w:rPr>
      </w:pPr>
    </w:p>
    <w:p w:rsidR="00EC762A" w:rsidRPr="0060773F" w:rsidRDefault="00254461" w:rsidP="0060773F">
      <w:pPr>
        <w:pStyle w:val="11"/>
        <w:contextualSpacing/>
        <w:rPr>
          <w:sz w:val="26"/>
          <w:szCs w:val="26"/>
        </w:rPr>
      </w:pPr>
      <w:bookmarkStart w:id="76" w:name="_Toc25682156"/>
      <w:r w:rsidRPr="0060773F">
        <w:rPr>
          <w:rStyle w:val="12"/>
          <w:b/>
          <w:sz w:val="26"/>
          <w:szCs w:val="26"/>
        </w:rPr>
        <w:t>8. Особенности обработки результатов ГВЭ в РЦОИ</w:t>
      </w:r>
      <w:bookmarkEnd w:id="76"/>
    </w:p>
    <w:p w:rsidR="00AD4F70" w:rsidRPr="0060773F" w:rsidRDefault="00B66EB6" w:rsidP="0060773F">
      <w:pPr>
        <w:pStyle w:val="2"/>
        <w:rPr>
          <w:sz w:val="26"/>
          <w:szCs w:val="26"/>
        </w:rPr>
      </w:pPr>
      <w:bookmarkStart w:id="77" w:name="_Toc25682157"/>
      <w:r w:rsidRPr="0060773F">
        <w:rPr>
          <w:sz w:val="26"/>
          <w:szCs w:val="26"/>
        </w:rPr>
        <w:t>8.1. Обработка бланков ГВЭ</w:t>
      </w:r>
      <w:bookmarkEnd w:id="77"/>
    </w:p>
    <w:p w:rsidR="00B66C36" w:rsidRPr="0060773F" w:rsidRDefault="00B66C36" w:rsidP="0060773F">
      <w:pPr>
        <w:widowControl w:val="0"/>
        <w:spacing w:after="0" w:line="240" w:lineRule="auto"/>
        <w:ind w:firstLine="709"/>
        <w:contextualSpacing/>
        <w:jc w:val="both"/>
        <w:rPr>
          <w:rFonts w:ascii="Times New Roman" w:eastAsia="Calibri" w:hAnsi="Times New Roman" w:cs="Times New Roman"/>
          <w:bCs/>
          <w:sz w:val="26"/>
          <w:szCs w:val="26"/>
        </w:rPr>
      </w:pPr>
      <w:r w:rsidRPr="0060773F">
        <w:rPr>
          <w:rFonts w:ascii="Times New Roman" w:eastAsia="Times New Roman" w:hAnsi="Times New Roman" w:cs="Times New Roman"/>
          <w:color w:val="000000"/>
          <w:sz w:val="26"/>
          <w:szCs w:val="26"/>
          <w:lang w:eastAsia="ru-RU"/>
        </w:rPr>
        <w:t xml:space="preserve">В РЦОИ осуществляется приемка </w:t>
      </w:r>
      <w:r w:rsidRPr="0060773F">
        <w:rPr>
          <w:rFonts w:ascii="Times New Roman" w:eastAsia="Calibri" w:hAnsi="Times New Roman" w:cs="Times New Roman"/>
          <w:bCs/>
          <w:sz w:val="26"/>
          <w:szCs w:val="26"/>
        </w:rPr>
        <w:t>возвратно-доставочных пакетов с бланками ГВЭ, конвертов с КИМ</w:t>
      </w:r>
      <w:r w:rsidR="00895163" w:rsidRPr="0060773F">
        <w:rPr>
          <w:rFonts w:ascii="Times New Roman" w:hAnsi="Times New Roman" w:cs="Times New Roman"/>
          <w:sz w:val="26"/>
          <w:szCs w:val="26"/>
        </w:rPr>
        <w:t xml:space="preserve"> ГВЭ</w:t>
      </w:r>
      <w:r w:rsidRPr="0060773F">
        <w:rPr>
          <w:rFonts w:ascii="Times New Roman" w:eastAsia="Calibri" w:hAnsi="Times New Roman" w:cs="Times New Roman"/>
          <w:bCs/>
          <w:sz w:val="26"/>
          <w:szCs w:val="26"/>
        </w:rPr>
        <w:t>, носителей с аудиозаписями ответов участников ГВЭ</w:t>
      </w:r>
      <w:r w:rsidR="00F57175" w:rsidRPr="0060773F">
        <w:rPr>
          <w:rFonts w:ascii="Times New Roman" w:eastAsia="Calibri" w:hAnsi="Times New Roman" w:cs="Times New Roman"/>
          <w:bCs/>
          <w:sz w:val="26"/>
          <w:szCs w:val="26"/>
        </w:rPr>
        <w:t xml:space="preserve"> </w:t>
      </w:r>
      <w:r w:rsidR="00354812" w:rsidRPr="0060773F">
        <w:rPr>
          <w:rFonts w:ascii="Times New Roman" w:eastAsia="Calibri" w:hAnsi="Times New Roman" w:cs="Times New Roman"/>
          <w:bCs/>
          <w:sz w:val="26"/>
          <w:szCs w:val="26"/>
        </w:rPr>
        <w:br/>
      </w:r>
      <w:r w:rsidR="00F57175" w:rsidRPr="0060773F">
        <w:rPr>
          <w:rFonts w:ascii="Times New Roman" w:eastAsia="Calibri" w:hAnsi="Times New Roman" w:cs="Times New Roman"/>
          <w:bCs/>
          <w:sz w:val="26"/>
          <w:szCs w:val="26"/>
        </w:rPr>
        <w:t>(при проведении ГВЭ в устной форме)</w:t>
      </w:r>
      <w:r w:rsidRPr="0060773F">
        <w:rPr>
          <w:rFonts w:ascii="Times New Roman" w:eastAsia="Calibri" w:hAnsi="Times New Roman" w:cs="Times New Roman"/>
          <w:bCs/>
          <w:sz w:val="26"/>
          <w:szCs w:val="26"/>
        </w:rPr>
        <w:t xml:space="preserve">. Возвратно-доставочные пакеты с бланками ГВЭ вскрываются, проводится первичная обработка бланков. Первичная обработка включает </w:t>
      </w:r>
      <w:r w:rsidR="00D95770" w:rsidRPr="0060773F">
        <w:rPr>
          <w:rFonts w:ascii="Times New Roman" w:eastAsia="Calibri" w:hAnsi="Times New Roman" w:cs="Times New Roman"/>
          <w:bCs/>
          <w:sz w:val="26"/>
          <w:szCs w:val="26"/>
        </w:rPr>
        <w:br/>
      </w:r>
      <w:r w:rsidRPr="0060773F">
        <w:rPr>
          <w:rFonts w:ascii="Times New Roman" w:eastAsia="Calibri" w:hAnsi="Times New Roman" w:cs="Times New Roman"/>
          <w:bCs/>
          <w:sz w:val="26"/>
          <w:szCs w:val="26"/>
        </w:rPr>
        <w:t>в себя следующие этапы:</w:t>
      </w:r>
    </w:p>
    <w:p w:rsidR="00B66C36" w:rsidRPr="0060773F" w:rsidRDefault="00B66C36" w:rsidP="0060773F">
      <w:pPr>
        <w:widowControl w:val="0"/>
        <w:spacing w:before="120"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сканирование бланков;</w:t>
      </w:r>
    </w:p>
    <w:p w:rsidR="00B66C36" w:rsidRPr="0060773F" w:rsidRDefault="00B66C36" w:rsidP="0060773F">
      <w:pPr>
        <w:widowControl w:val="0"/>
        <w:spacing w:before="120"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автоматическое распознавание бланков;</w:t>
      </w:r>
    </w:p>
    <w:p w:rsidR="00B66C36" w:rsidRPr="0060773F" w:rsidRDefault="00B66C36" w:rsidP="0060773F">
      <w:pPr>
        <w:widowControl w:val="0"/>
        <w:spacing w:before="120"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верификация бланков.</w:t>
      </w:r>
    </w:p>
    <w:p w:rsidR="00B66C36" w:rsidRPr="0060773F" w:rsidRDefault="00B66C36" w:rsidP="0060773F">
      <w:pPr>
        <w:spacing w:before="40" w:after="4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 xml:space="preserve">Бланки, полученные в результате проведения ГВЭ в письменной форме, и бланки, полученные в результате проведения ГВЭ в устной форме, обрабатываются в различных проектах. </w:t>
      </w:r>
    </w:p>
    <w:p w:rsidR="00B66C36" w:rsidRPr="0060773F" w:rsidRDefault="00B66C36" w:rsidP="0060773F">
      <w:pPr>
        <w:widowControl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sz w:val="26"/>
          <w:szCs w:val="26"/>
          <w:lang w:eastAsia="ru-RU"/>
        </w:rPr>
        <w:t>Независимо от метода печати бланков (односторонние или двусторонние) сканирование бланков ответов и дополнительных бланков ответов должно быть двусторонним.</w:t>
      </w:r>
      <w:r w:rsidRPr="0060773F">
        <w:rPr>
          <w:rFonts w:ascii="Times New Roman" w:eastAsia="Times New Roman" w:hAnsi="Times New Roman" w:cs="Times New Roman"/>
          <w:color w:val="000000"/>
          <w:sz w:val="26"/>
          <w:szCs w:val="26"/>
          <w:lang w:eastAsia="ru-RU"/>
        </w:rPr>
        <w:t xml:space="preserve"> Результаты первичной обработки бланков </w:t>
      </w:r>
      <w:proofErr w:type="spellStart"/>
      <w:r w:rsidRPr="0060773F">
        <w:rPr>
          <w:rFonts w:ascii="Times New Roman" w:eastAsia="Times New Roman" w:hAnsi="Times New Roman" w:cs="Times New Roman"/>
          <w:color w:val="000000"/>
          <w:sz w:val="26"/>
          <w:szCs w:val="26"/>
          <w:lang w:eastAsia="ru-RU"/>
        </w:rPr>
        <w:t>автоматизирован</w:t>
      </w:r>
      <w:r w:rsidR="00A44676" w:rsidRPr="0060773F">
        <w:rPr>
          <w:rFonts w:ascii="Times New Roman" w:eastAsia="Times New Roman" w:hAnsi="Times New Roman" w:cs="Times New Roman"/>
          <w:color w:val="000000"/>
          <w:sz w:val="26"/>
          <w:szCs w:val="26"/>
          <w:lang w:eastAsia="ru-RU"/>
        </w:rPr>
        <w:t>н</w:t>
      </w:r>
      <w:r w:rsidRPr="0060773F">
        <w:rPr>
          <w:rFonts w:ascii="Times New Roman" w:eastAsia="Times New Roman" w:hAnsi="Times New Roman" w:cs="Times New Roman"/>
          <w:color w:val="000000"/>
          <w:sz w:val="26"/>
          <w:szCs w:val="26"/>
          <w:lang w:eastAsia="ru-RU"/>
        </w:rPr>
        <w:t>о</w:t>
      </w:r>
      <w:proofErr w:type="spellEnd"/>
      <w:r w:rsidRPr="0060773F">
        <w:rPr>
          <w:rFonts w:ascii="Times New Roman" w:eastAsia="Times New Roman" w:hAnsi="Times New Roman" w:cs="Times New Roman"/>
          <w:color w:val="000000"/>
          <w:sz w:val="26"/>
          <w:szCs w:val="26"/>
          <w:lang w:eastAsia="ru-RU"/>
        </w:rPr>
        <w:t xml:space="preserve"> сохраняются в РИС. </w:t>
      </w:r>
    </w:p>
    <w:p w:rsidR="00B66C36" w:rsidRPr="0060773F" w:rsidRDefault="00B66C36" w:rsidP="0060773F">
      <w:pPr>
        <w:widowControl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Аудиозаписи ответов участников экзаменов в устной форме сохраняются в едином хранилище.</w:t>
      </w:r>
    </w:p>
    <w:p w:rsidR="00453630" w:rsidRPr="0060773F" w:rsidRDefault="00EF41A7" w:rsidP="0060773F">
      <w:pPr>
        <w:widowControl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Сканирование бланков ГВЭ должно быть осуществлено в день проведения экзаменов до 23.59 по местному времени.</w:t>
      </w:r>
    </w:p>
    <w:p w:rsidR="00B66EB6" w:rsidRPr="0060773F" w:rsidRDefault="00B66EB6" w:rsidP="0060773F">
      <w:pPr>
        <w:pStyle w:val="2"/>
        <w:rPr>
          <w:sz w:val="26"/>
          <w:szCs w:val="26"/>
        </w:rPr>
      </w:pPr>
      <w:bookmarkStart w:id="78" w:name="_Toc25682158"/>
      <w:r w:rsidRPr="0060773F">
        <w:rPr>
          <w:sz w:val="26"/>
          <w:szCs w:val="26"/>
        </w:rPr>
        <w:lastRenderedPageBreak/>
        <w:t xml:space="preserve">8.2. Особенности проверки ГВЭ экспертами предметной комиссии </w:t>
      </w:r>
      <w:r w:rsidR="00D95770" w:rsidRPr="0060773F">
        <w:rPr>
          <w:sz w:val="26"/>
          <w:szCs w:val="26"/>
        </w:rPr>
        <w:br/>
      </w:r>
      <w:r w:rsidRPr="0060773F">
        <w:rPr>
          <w:sz w:val="26"/>
          <w:szCs w:val="26"/>
        </w:rPr>
        <w:t xml:space="preserve">и обработки протоколов </w:t>
      </w:r>
      <w:r w:rsidR="00E26A4B" w:rsidRPr="0060773F">
        <w:rPr>
          <w:sz w:val="26"/>
          <w:szCs w:val="26"/>
        </w:rPr>
        <w:t xml:space="preserve">проверки развернутых ответов </w:t>
      </w:r>
      <w:r w:rsidRPr="0060773F">
        <w:rPr>
          <w:sz w:val="26"/>
          <w:szCs w:val="26"/>
        </w:rPr>
        <w:t>экспертов</w:t>
      </w:r>
      <w:bookmarkEnd w:id="78"/>
    </w:p>
    <w:p w:rsidR="00C30C3C" w:rsidRPr="0060773F" w:rsidRDefault="00726FB0" w:rsidP="0060773F">
      <w:pPr>
        <w:spacing w:after="12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Каждая работа ГВЭ проверяется двумя экспертами.</w:t>
      </w:r>
      <w:r w:rsidR="00C30C3C" w:rsidRPr="0060773F">
        <w:rPr>
          <w:rFonts w:ascii="Times New Roman" w:eastAsia="Calibri" w:hAnsi="Times New Roman" w:cs="Times New Roman"/>
          <w:sz w:val="26"/>
          <w:szCs w:val="26"/>
        </w:rPr>
        <w:t xml:space="preserve"> При проверке ответов участников в устной форме экспертам предоставляется доступ к единому хранилищу аудиозаписей ответов. </w:t>
      </w:r>
      <w:r w:rsidRPr="0060773F">
        <w:rPr>
          <w:rFonts w:ascii="Times New Roman" w:eastAsia="Calibri" w:hAnsi="Times New Roman" w:cs="Times New Roman"/>
          <w:sz w:val="26"/>
          <w:szCs w:val="26"/>
        </w:rPr>
        <w:t xml:space="preserve">Результаты проверки работ вносятся экспертами </w:t>
      </w:r>
      <w:r w:rsidR="00D95770" w:rsidRPr="0060773F">
        <w:rPr>
          <w:rFonts w:ascii="Times New Roman" w:eastAsia="Calibri" w:hAnsi="Times New Roman" w:cs="Times New Roman"/>
          <w:sz w:val="26"/>
          <w:szCs w:val="26"/>
        </w:rPr>
        <w:br/>
      </w:r>
      <w:r w:rsidRPr="0060773F">
        <w:rPr>
          <w:rFonts w:ascii="Times New Roman" w:eastAsia="Calibri" w:hAnsi="Times New Roman" w:cs="Times New Roman"/>
          <w:sz w:val="26"/>
          <w:szCs w:val="26"/>
        </w:rPr>
        <w:t xml:space="preserve">в стандартизированные формы проверки работ (см. Приложение </w:t>
      </w:r>
      <w:r w:rsidR="00B14C99" w:rsidRPr="0060773F">
        <w:rPr>
          <w:rFonts w:ascii="Times New Roman" w:eastAsia="Calibri" w:hAnsi="Times New Roman" w:cs="Times New Roman"/>
          <w:sz w:val="26"/>
          <w:szCs w:val="26"/>
        </w:rPr>
        <w:t>5</w:t>
      </w:r>
      <w:r w:rsidRPr="0060773F">
        <w:rPr>
          <w:rFonts w:ascii="Times New Roman" w:eastAsia="Calibri" w:hAnsi="Times New Roman" w:cs="Times New Roman"/>
          <w:sz w:val="26"/>
          <w:szCs w:val="26"/>
        </w:rPr>
        <w:t xml:space="preserve">. Развернутая форма проверки </w:t>
      </w:r>
      <w:r w:rsidR="00A44676" w:rsidRPr="0060773F">
        <w:rPr>
          <w:rFonts w:ascii="Times New Roman" w:eastAsia="Calibri" w:hAnsi="Times New Roman" w:cs="Times New Roman"/>
          <w:sz w:val="26"/>
          <w:szCs w:val="26"/>
        </w:rPr>
        <w:t xml:space="preserve">выполнения </w:t>
      </w:r>
      <w:r w:rsidRPr="0060773F">
        <w:rPr>
          <w:rFonts w:ascii="Times New Roman" w:eastAsia="Calibri" w:hAnsi="Times New Roman" w:cs="Times New Roman"/>
          <w:sz w:val="26"/>
          <w:szCs w:val="26"/>
        </w:rPr>
        <w:t>заданий</w:t>
      </w:r>
      <w:r w:rsidR="00A44676" w:rsidRPr="0060773F">
        <w:rPr>
          <w:rFonts w:ascii="Times New Roman" w:eastAsia="Calibri" w:hAnsi="Times New Roman" w:cs="Times New Roman"/>
          <w:sz w:val="26"/>
          <w:szCs w:val="26"/>
        </w:rPr>
        <w:t xml:space="preserve"> ГВЭ в 2020 году</w:t>
      </w:r>
      <w:r w:rsidRPr="0060773F">
        <w:rPr>
          <w:rFonts w:ascii="Times New Roman" w:eastAsia="Calibri" w:hAnsi="Times New Roman" w:cs="Times New Roman"/>
          <w:sz w:val="26"/>
          <w:szCs w:val="26"/>
        </w:rPr>
        <w:t>). Стандартизированные формы проверки работ не являются машиночитаемыми и не подлежат автоматизированной обработке.</w:t>
      </w:r>
    </w:p>
    <w:p w:rsidR="00B51C5D" w:rsidRPr="0060773F" w:rsidRDefault="00C30C3C" w:rsidP="0060773F">
      <w:pPr>
        <w:spacing w:after="12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Эксперты</w:t>
      </w:r>
      <w:r w:rsidR="00726FB0" w:rsidRPr="0060773F">
        <w:rPr>
          <w:rFonts w:ascii="Times New Roman" w:eastAsia="Calibri" w:hAnsi="Times New Roman" w:cs="Times New Roman"/>
          <w:sz w:val="26"/>
          <w:szCs w:val="26"/>
        </w:rPr>
        <w:t xml:space="preserve"> осуществляют перевод первичных баллов участников в отметку </w:t>
      </w:r>
      <w:r w:rsidR="00D95770" w:rsidRPr="0060773F">
        <w:rPr>
          <w:rFonts w:ascii="Times New Roman" w:eastAsia="Calibri" w:hAnsi="Times New Roman" w:cs="Times New Roman"/>
          <w:sz w:val="26"/>
          <w:szCs w:val="26"/>
        </w:rPr>
        <w:br/>
      </w:r>
      <w:r w:rsidR="00726FB0" w:rsidRPr="0060773F">
        <w:rPr>
          <w:rFonts w:ascii="Times New Roman" w:eastAsia="Calibri" w:hAnsi="Times New Roman" w:cs="Times New Roman"/>
          <w:sz w:val="26"/>
          <w:szCs w:val="26"/>
        </w:rPr>
        <w:t xml:space="preserve">по пятибалльной  системе оценивания и вносят отметку в первое поле протокола </w:t>
      </w:r>
      <w:r w:rsidR="00D95770" w:rsidRPr="0060773F">
        <w:rPr>
          <w:rFonts w:ascii="Times New Roman" w:eastAsia="Calibri" w:hAnsi="Times New Roman" w:cs="Times New Roman"/>
          <w:sz w:val="26"/>
          <w:szCs w:val="26"/>
        </w:rPr>
        <w:br/>
      </w:r>
      <w:r w:rsidR="00726FB0" w:rsidRPr="0060773F">
        <w:rPr>
          <w:rFonts w:ascii="Times New Roman" w:eastAsia="Calibri" w:hAnsi="Times New Roman" w:cs="Times New Roman"/>
          <w:b/>
          <w:sz w:val="26"/>
          <w:szCs w:val="26"/>
        </w:rPr>
        <w:t>(</w:t>
      </w:r>
      <w:r w:rsidR="006A7EF0" w:rsidRPr="0060773F">
        <w:rPr>
          <w:rFonts w:ascii="Times New Roman" w:eastAsia="Calibri" w:hAnsi="Times New Roman" w:cs="Times New Roman"/>
          <w:sz w:val="26"/>
          <w:szCs w:val="26"/>
        </w:rPr>
        <w:t xml:space="preserve">см. Приложение </w:t>
      </w:r>
      <w:r w:rsidR="00B14C99" w:rsidRPr="0060773F">
        <w:rPr>
          <w:rFonts w:ascii="Times New Roman" w:eastAsia="Calibri" w:hAnsi="Times New Roman" w:cs="Times New Roman"/>
          <w:sz w:val="26"/>
          <w:szCs w:val="26"/>
        </w:rPr>
        <w:t>6</w:t>
      </w:r>
      <w:r w:rsidR="006A7EF0" w:rsidRPr="0060773F">
        <w:rPr>
          <w:rFonts w:ascii="Times New Roman" w:eastAsia="Calibri" w:hAnsi="Times New Roman" w:cs="Times New Roman"/>
          <w:sz w:val="26"/>
          <w:szCs w:val="26"/>
        </w:rPr>
        <w:t>. Правила заполнения протоколов экспертов предметной комиссии ГВЭ)</w:t>
      </w:r>
      <w:r w:rsidR="00726FB0" w:rsidRPr="0060773F">
        <w:rPr>
          <w:rFonts w:ascii="Times New Roman" w:eastAsia="Calibri" w:hAnsi="Times New Roman" w:cs="Times New Roman"/>
          <w:sz w:val="26"/>
          <w:szCs w:val="26"/>
        </w:rPr>
        <w:t>, при этом отметки «0» и «1» не обрабатываются.</w:t>
      </w:r>
    </w:p>
    <w:p w:rsidR="00B51C5D" w:rsidRPr="0060773F" w:rsidRDefault="00726FB0" w:rsidP="0060773F">
      <w:pPr>
        <w:spacing w:after="12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После заполнения бланки протоколов экспертов обрабатываются в стандартном режиме по аналогии с обработкой бланков</w:t>
      </w:r>
      <w:r w:rsidR="00F57175" w:rsidRPr="0060773F">
        <w:rPr>
          <w:rFonts w:ascii="Times New Roman" w:eastAsia="Calibri" w:hAnsi="Times New Roman" w:cs="Times New Roman"/>
          <w:sz w:val="26"/>
          <w:szCs w:val="26"/>
        </w:rPr>
        <w:t xml:space="preserve"> ответов</w:t>
      </w:r>
      <w:r w:rsidRPr="0060773F">
        <w:rPr>
          <w:rFonts w:ascii="Times New Roman" w:eastAsia="Calibri" w:hAnsi="Times New Roman" w:cs="Times New Roman"/>
          <w:sz w:val="26"/>
          <w:szCs w:val="26"/>
        </w:rPr>
        <w:t>.</w:t>
      </w:r>
      <w:r w:rsidR="00D9652D" w:rsidRPr="0060773F">
        <w:rPr>
          <w:rFonts w:ascii="Times New Roman" w:eastAsia="Calibri" w:hAnsi="Times New Roman" w:cs="Times New Roman"/>
          <w:sz w:val="26"/>
          <w:szCs w:val="26"/>
        </w:rPr>
        <w:t xml:space="preserve"> </w:t>
      </w:r>
    </w:p>
    <w:p w:rsidR="00DD4457" w:rsidRPr="0060773F" w:rsidRDefault="00DD4457" w:rsidP="0060773F">
      <w:pPr>
        <w:tabs>
          <w:tab w:val="num" w:pos="0"/>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Окончательная итоговая отметка определяется, как среднее арифметическое двух отметок, выставленных проверявшими работу экспертами.</w:t>
      </w:r>
    </w:p>
    <w:p w:rsidR="00726FB0" w:rsidRPr="0060773F" w:rsidRDefault="00726FB0" w:rsidP="0060773F">
      <w:pPr>
        <w:tabs>
          <w:tab w:val="left" w:pos="1140"/>
        </w:tabs>
        <w:spacing w:after="0" w:line="240" w:lineRule="auto"/>
        <w:ind w:firstLine="709"/>
        <w:contextualSpacing/>
        <w:jc w:val="both"/>
        <w:rPr>
          <w:rFonts w:ascii="Times New Roman" w:eastAsia="Times New Roman" w:hAnsi="Times New Roman" w:cs="Times New Roman"/>
          <w:bCs/>
          <w:sz w:val="26"/>
          <w:szCs w:val="26"/>
          <w:lang w:eastAsia="ru-RU"/>
        </w:rPr>
      </w:pPr>
      <w:r w:rsidRPr="0060773F">
        <w:rPr>
          <w:rFonts w:ascii="Times New Roman" w:eastAsia="Times New Roman" w:hAnsi="Times New Roman" w:cs="Times New Roman"/>
          <w:bCs/>
          <w:sz w:val="26"/>
          <w:szCs w:val="26"/>
          <w:lang w:eastAsia="ru-RU"/>
        </w:rPr>
        <w:t>Результаты проверки работ участников автоматизировано сохраняются в РИС.</w:t>
      </w:r>
    </w:p>
    <w:p w:rsidR="00BF6BDE" w:rsidRPr="0060773F" w:rsidRDefault="00BF6BDE" w:rsidP="0060773F">
      <w:pPr>
        <w:pStyle w:val="2"/>
        <w:rPr>
          <w:sz w:val="26"/>
          <w:szCs w:val="26"/>
        </w:rPr>
      </w:pPr>
      <w:bookmarkStart w:id="79" w:name="_Toc25682159"/>
      <w:r w:rsidRPr="0060773F">
        <w:rPr>
          <w:sz w:val="26"/>
          <w:szCs w:val="26"/>
        </w:rPr>
        <w:t>8.3. Получение результатов ГВЭ</w:t>
      </w:r>
      <w:bookmarkEnd w:id="79"/>
    </w:p>
    <w:p w:rsidR="00CB46A7" w:rsidRPr="0060773F" w:rsidRDefault="00CB46A7" w:rsidP="0060773F">
      <w:pPr>
        <w:tabs>
          <w:tab w:val="left" w:pos="1140"/>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По окончании обработки бланков ГВЭ, проверки работ ГВЭ экспертами предметной комиссии и обработки протоколов экспертов сведения о ГВЭ на региональном уровне </w:t>
      </w:r>
      <w:proofErr w:type="spellStart"/>
      <w:r w:rsidRPr="0060773F">
        <w:rPr>
          <w:rFonts w:ascii="Times New Roman" w:eastAsia="Times New Roman" w:hAnsi="Times New Roman" w:cs="Times New Roman"/>
          <w:sz w:val="26"/>
          <w:szCs w:val="26"/>
          <w:lang w:eastAsia="ru-RU"/>
        </w:rPr>
        <w:t>автоматизирован</w:t>
      </w:r>
      <w:r w:rsidR="00EE4EEB" w:rsidRPr="0060773F">
        <w:rPr>
          <w:rFonts w:ascii="Times New Roman" w:eastAsia="Times New Roman" w:hAnsi="Times New Roman" w:cs="Times New Roman"/>
          <w:sz w:val="26"/>
          <w:szCs w:val="26"/>
          <w:lang w:eastAsia="ru-RU"/>
        </w:rPr>
        <w:t>н</w:t>
      </w:r>
      <w:r w:rsidRPr="0060773F">
        <w:rPr>
          <w:rFonts w:ascii="Times New Roman" w:eastAsia="Times New Roman" w:hAnsi="Times New Roman" w:cs="Times New Roman"/>
          <w:sz w:val="26"/>
          <w:szCs w:val="26"/>
          <w:lang w:eastAsia="ru-RU"/>
        </w:rPr>
        <w:t>о</w:t>
      </w:r>
      <w:proofErr w:type="spellEnd"/>
      <w:r w:rsidRPr="0060773F">
        <w:rPr>
          <w:rFonts w:ascii="Times New Roman" w:eastAsia="Times New Roman" w:hAnsi="Times New Roman" w:cs="Times New Roman"/>
          <w:sz w:val="26"/>
          <w:szCs w:val="26"/>
          <w:lang w:eastAsia="ru-RU"/>
        </w:rPr>
        <w:t xml:space="preserve"> передаются из РИС в ФИС.</w:t>
      </w:r>
    </w:p>
    <w:p w:rsidR="00CB46A7" w:rsidRPr="0060773F" w:rsidRDefault="00CB46A7" w:rsidP="0060773F">
      <w:pPr>
        <w:tabs>
          <w:tab w:val="left" w:pos="1140"/>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В ФИС осуществляется расчет итоговых отметок участников. Сведения об итоговых отметках участников </w:t>
      </w:r>
      <w:proofErr w:type="spellStart"/>
      <w:r w:rsidRPr="0060773F">
        <w:rPr>
          <w:rFonts w:ascii="Times New Roman" w:eastAsia="Times New Roman" w:hAnsi="Times New Roman" w:cs="Times New Roman"/>
          <w:sz w:val="26"/>
          <w:szCs w:val="26"/>
          <w:lang w:eastAsia="ru-RU"/>
        </w:rPr>
        <w:t>автоматизирован</w:t>
      </w:r>
      <w:r w:rsidR="00EE4EEB" w:rsidRPr="0060773F">
        <w:rPr>
          <w:rFonts w:ascii="Times New Roman" w:eastAsia="Times New Roman" w:hAnsi="Times New Roman" w:cs="Times New Roman"/>
          <w:sz w:val="26"/>
          <w:szCs w:val="26"/>
          <w:lang w:eastAsia="ru-RU"/>
        </w:rPr>
        <w:t>н</w:t>
      </w:r>
      <w:r w:rsidRPr="0060773F">
        <w:rPr>
          <w:rFonts w:ascii="Times New Roman" w:eastAsia="Times New Roman" w:hAnsi="Times New Roman" w:cs="Times New Roman"/>
          <w:sz w:val="26"/>
          <w:szCs w:val="26"/>
          <w:lang w:eastAsia="ru-RU"/>
        </w:rPr>
        <w:t>о</w:t>
      </w:r>
      <w:proofErr w:type="spellEnd"/>
      <w:r w:rsidRPr="0060773F">
        <w:rPr>
          <w:rFonts w:ascii="Times New Roman" w:eastAsia="Times New Roman" w:hAnsi="Times New Roman" w:cs="Times New Roman"/>
          <w:sz w:val="26"/>
          <w:szCs w:val="26"/>
          <w:lang w:eastAsia="ru-RU"/>
        </w:rPr>
        <w:t xml:space="preserve"> передаются из ФИС в РИС.</w:t>
      </w:r>
    </w:p>
    <w:p w:rsidR="00AD4F70" w:rsidRPr="0060773F" w:rsidRDefault="00CB46A7" w:rsidP="0060773F">
      <w:pPr>
        <w:tabs>
          <w:tab w:val="left" w:pos="1140"/>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Печать и формирование ведомостей результатов ГВЭ выполняется </w:t>
      </w:r>
      <w:proofErr w:type="spellStart"/>
      <w:r w:rsidR="00F40FB5" w:rsidRPr="0060773F">
        <w:rPr>
          <w:rFonts w:ascii="Times New Roman" w:eastAsia="Times New Roman" w:hAnsi="Times New Roman" w:cs="Times New Roman"/>
          <w:sz w:val="26"/>
          <w:szCs w:val="26"/>
          <w:lang w:eastAsia="ru-RU"/>
        </w:rPr>
        <w:t>автоматизирован</w:t>
      </w:r>
      <w:r w:rsidR="00EE4EEB" w:rsidRPr="0060773F">
        <w:rPr>
          <w:rFonts w:ascii="Times New Roman" w:eastAsia="Times New Roman" w:hAnsi="Times New Roman" w:cs="Times New Roman"/>
          <w:sz w:val="26"/>
          <w:szCs w:val="26"/>
          <w:lang w:eastAsia="ru-RU"/>
        </w:rPr>
        <w:t>н</w:t>
      </w:r>
      <w:r w:rsidR="00F40FB5" w:rsidRPr="0060773F">
        <w:rPr>
          <w:rFonts w:ascii="Times New Roman" w:eastAsia="Times New Roman" w:hAnsi="Times New Roman" w:cs="Times New Roman"/>
          <w:sz w:val="26"/>
          <w:szCs w:val="26"/>
          <w:lang w:eastAsia="ru-RU"/>
        </w:rPr>
        <w:t>о</w:t>
      </w:r>
      <w:proofErr w:type="spellEnd"/>
      <w:r w:rsidRPr="0060773F">
        <w:rPr>
          <w:rFonts w:ascii="Times New Roman" w:eastAsia="Times New Roman" w:hAnsi="Times New Roman" w:cs="Times New Roman"/>
          <w:sz w:val="26"/>
          <w:szCs w:val="26"/>
          <w:lang w:eastAsia="ru-RU"/>
        </w:rPr>
        <w:t xml:space="preserve"> в РЦОИ (</w:t>
      </w:r>
      <w:r w:rsidR="00E64277" w:rsidRPr="0060773F">
        <w:rPr>
          <w:rFonts w:ascii="Times New Roman" w:eastAsia="Times New Roman" w:hAnsi="Times New Roman" w:cs="Times New Roman"/>
          <w:sz w:val="26"/>
          <w:szCs w:val="26"/>
          <w:lang w:eastAsia="ru-RU"/>
        </w:rPr>
        <w:t xml:space="preserve">см. </w:t>
      </w:r>
      <w:r w:rsidRPr="0060773F">
        <w:rPr>
          <w:rFonts w:ascii="Times New Roman" w:eastAsia="Times New Roman" w:hAnsi="Times New Roman" w:cs="Times New Roman"/>
          <w:sz w:val="26"/>
          <w:szCs w:val="26"/>
          <w:lang w:eastAsia="ru-RU"/>
        </w:rPr>
        <w:t xml:space="preserve">Приложение </w:t>
      </w:r>
      <w:r w:rsidR="00B14C99" w:rsidRPr="0060773F">
        <w:rPr>
          <w:rFonts w:ascii="Times New Roman" w:eastAsia="Times New Roman" w:hAnsi="Times New Roman" w:cs="Times New Roman"/>
          <w:sz w:val="26"/>
          <w:szCs w:val="26"/>
          <w:lang w:eastAsia="ru-RU"/>
        </w:rPr>
        <w:t>7</w:t>
      </w:r>
      <w:r w:rsidRPr="0060773F">
        <w:rPr>
          <w:rFonts w:ascii="Times New Roman" w:eastAsia="Times New Roman" w:hAnsi="Times New Roman" w:cs="Times New Roman"/>
          <w:sz w:val="26"/>
          <w:szCs w:val="26"/>
          <w:lang w:eastAsia="ru-RU"/>
        </w:rPr>
        <w:t>. Ведомость результатов ГВЭ).</w:t>
      </w:r>
    </w:p>
    <w:p w:rsidR="006B599A" w:rsidRPr="0060773F" w:rsidRDefault="006B599A" w:rsidP="0060773F">
      <w:pPr>
        <w:spacing w:line="240" w:lineRule="auto"/>
        <w:ind w:firstLine="709"/>
        <w:contextualSpacing/>
        <w:rPr>
          <w:rFonts w:ascii="Times New Roman" w:hAnsi="Times New Roman" w:cs="Times New Roman"/>
          <w:sz w:val="26"/>
          <w:szCs w:val="26"/>
          <w:lang w:eastAsia="ru-RU"/>
        </w:rPr>
      </w:pPr>
      <w:bookmarkStart w:id="80" w:name="_Toc438199163"/>
    </w:p>
    <w:p w:rsidR="00DC2244" w:rsidRPr="0060773F" w:rsidRDefault="00DC2244" w:rsidP="0060773F">
      <w:pPr>
        <w:pStyle w:val="11"/>
        <w:contextualSpacing/>
        <w:rPr>
          <w:sz w:val="26"/>
          <w:szCs w:val="26"/>
        </w:rPr>
        <w:sectPr w:rsidR="00DC2244" w:rsidRPr="0060773F" w:rsidSect="0060773F">
          <w:pgSz w:w="11906" w:h="16838" w:code="9"/>
          <w:pgMar w:top="1134" w:right="567" w:bottom="1134" w:left="1134" w:header="709" w:footer="709" w:gutter="0"/>
          <w:cols w:space="708"/>
          <w:titlePg/>
          <w:docGrid w:linePitch="360"/>
        </w:sectPr>
      </w:pPr>
    </w:p>
    <w:p w:rsidR="00F57175" w:rsidRPr="0060773F" w:rsidRDefault="00DB6CE6" w:rsidP="0060773F">
      <w:pPr>
        <w:pStyle w:val="11"/>
        <w:contextualSpacing/>
        <w:rPr>
          <w:sz w:val="26"/>
          <w:szCs w:val="26"/>
        </w:rPr>
      </w:pPr>
      <w:bookmarkStart w:id="81" w:name="_Toc25682160"/>
      <w:r w:rsidRPr="0060773F">
        <w:rPr>
          <w:sz w:val="26"/>
          <w:szCs w:val="26"/>
        </w:rPr>
        <w:lastRenderedPageBreak/>
        <w:t xml:space="preserve">Приложение 1. </w:t>
      </w:r>
      <w:r w:rsidR="00B6719B" w:rsidRPr="0060773F">
        <w:rPr>
          <w:noProof/>
          <w:sz w:val="26"/>
          <w:szCs w:val="26"/>
        </w:rPr>
        <w:t>Инструкция для участника ГВЭ, зачитываемая организатором в аудитории перед началом экзамена</w:t>
      </w:r>
      <w:bookmarkEnd w:id="81"/>
    </w:p>
    <w:bookmarkEnd w:id="80"/>
    <w:p w:rsidR="00D903F8" w:rsidRPr="0060773F" w:rsidRDefault="005A6FCE" w:rsidP="0060773F">
      <w:pPr>
        <w:spacing w:after="0" w:line="240" w:lineRule="auto"/>
        <w:ind w:firstLine="709"/>
        <w:contextualSpacing/>
        <w:jc w:val="both"/>
        <w:rPr>
          <w:rFonts w:ascii="Times New Roman" w:eastAsia="Times New Roman" w:hAnsi="Times New Roman" w:cs="Times New Roman"/>
          <w:i/>
          <w:sz w:val="26"/>
          <w:szCs w:val="26"/>
          <w:lang w:eastAsia="zh-CN"/>
        </w:rPr>
      </w:pPr>
      <w:r w:rsidRPr="0060773F">
        <w:rPr>
          <w:rFonts w:ascii="Times New Roman" w:hAnsi="Times New Roman" w:cs="Times New Roman"/>
          <w:noProof/>
          <w:sz w:val="26"/>
          <w:szCs w:val="26"/>
          <w:lang w:eastAsia="ru-RU"/>
        </w:rPr>
        <mc:AlternateContent>
          <mc:Choice Requires="wps">
            <w:drawing>
              <wp:anchor distT="0" distB="0" distL="114300" distR="114300" simplePos="0" relativeHeight="251679744" behindDoc="0" locked="0" layoutInCell="1" allowOverlap="1" wp14:anchorId="39E671B5" wp14:editId="58A506E4">
                <wp:simplePos x="0" y="0"/>
                <wp:positionH relativeFrom="column">
                  <wp:posOffset>18745</wp:posOffset>
                </wp:positionH>
                <wp:positionV relativeFrom="paragraph">
                  <wp:posOffset>94183</wp:posOffset>
                </wp:positionV>
                <wp:extent cx="6510528" cy="1209675"/>
                <wp:effectExtent l="0" t="0" r="24130" b="28575"/>
                <wp:wrapNone/>
                <wp:docPr id="26" name="Прямоугольник 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10528" cy="1209675"/>
                        </a:xfrm>
                        <a:prstGeom prst="rect">
                          <a:avLst/>
                        </a:prstGeom>
                        <a:solidFill>
                          <a:srgbClr val="FFFFFF"/>
                        </a:solidFill>
                        <a:ln w="9525">
                          <a:solidFill>
                            <a:srgbClr val="000000"/>
                          </a:solidFill>
                          <a:miter lim="800000"/>
                          <a:headEnd/>
                          <a:tailEnd/>
                        </a:ln>
                      </wps:spPr>
                      <wps:txbx>
                        <w:txbxContent>
                          <w:p w:rsidR="00364A24" w:rsidRPr="008838C3" w:rsidRDefault="00364A24" w:rsidP="008838C3">
                            <w:pPr>
                              <w:jc w:val="both"/>
                              <w:rPr>
                                <w:rFonts w:ascii="Times New Roman" w:hAnsi="Times New Roman" w:cs="Times New Roman"/>
                                <w:sz w:val="26"/>
                                <w:szCs w:val="26"/>
                              </w:rPr>
                            </w:pPr>
                            <w:r w:rsidRPr="008838C3">
                              <w:rPr>
                                <w:rFonts w:ascii="Times New Roman" w:hAnsi="Times New Roman" w:cs="Times New Roman"/>
                                <w:sz w:val="26"/>
                                <w:szCs w:val="26"/>
                              </w:rPr>
                              <w:t xml:space="preserve">Текст, который выделен жирным шрифтом, должен быть прочитан участникам ГВЭ </w:t>
                            </w:r>
                            <w:r w:rsidRPr="008838C3">
                              <w:rPr>
                                <w:rFonts w:ascii="Times New Roman" w:hAnsi="Times New Roman" w:cs="Times New Roman"/>
                                <w:sz w:val="26"/>
                                <w:szCs w:val="26"/>
                                <w:u w:val="single"/>
                              </w:rPr>
                              <w:t>слово в слово</w:t>
                            </w:r>
                            <w:r w:rsidRPr="008838C3">
                              <w:rPr>
                                <w:rFonts w:ascii="Times New Roman" w:hAnsi="Times New Roman" w:cs="Times New Roman"/>
                                <w:sz w:val="26"/>
                                <w:szCs w:val="26"/>
                              </w:rPr>
                              <w:t xml:space="preserve">. Это делается для стандартизации процедуры проведения ГВЭ. </w:t>
                            </w:r>
                            <w:r w:rsidRPr="008838C3">
                              <w:rPr>
                                <w:rFonts w:ascii="Times New Roman" w:hAnsi="Times New Roman" w:cs="Times New Roman"/>
                                <w:i/>
                                <w:iCs/>
                                <w:sz w:val="26"/>
                                <w:szCs w:val="26"/>
                              </w:rPr>
                              <w:t>Комментарии, выделенные</w:t>
                            </w:r>
                            <w:r w:rsidRPr="008838C3">
                              <w:rPr>
                                <w:rFonts w:ascii="Times New Roman" w:hAnsi="Times New Roman" w:cs="Times New Roman"/>
                                <w:sz w:val="26"/>
                                <w:szCs w:val="26"/>
                              </w:rPr>
                              <w:t xml:space="preserve"> </w:t>
                            </w:r>
                            <w:r w:rsidRPr="008838C3">
                              <w:rPr>
                                <w:rFonts w:ascii="Times New Roman" w:hAnsi="Times New Roman" w:cs="Times New Roman"/>
                                <w:i/>
                                <w:iCs/>
                                <w:sz w:val="26"/>
                                <w:szCs w:val="26"/>
                              </w:rPr>
                              <w:t xml:space="preserve">курсивом, не читаются участникам ГВЭ. Они даны </w:t>
                            </w:r>
                            <w:r>
                              <w:rPr>
                                <w:rFonts w:ascii="Times New Roman" w:hAnsi="Times New Roman" w:cs="Times New Roman"/>
                                <w:i/>
                                <w:iCs/>
                                <w:sz w:val="26"/>
                                <w:szCs w:val="26"/>
                              </w:rPr>
                              <w:br/>
                            </w:r>
                            <w:r w:rsidRPr="008838C3">
                              <w:rPr>
                                <w:rFonts w:ascii="Times New Roman" w:hAnsi="Times New Roman" w:cs="Times New Roman"/>
                                <w:i/>
                                <w:iCs/>
                                <w:sz w:val="26"/>
                                <w:szCs w:val="26"/>
                              </w:rPr>
                              <w:t>в помощь организатору</w:t>
                            </w:r>
                            <w:r w:rsidRPr="008838C3">
                              <w:rPr>
                                <w:rFonts w:ascii="Times New Roman" w:hAnsi="Times New Roman" w:cs="Times New Roman"/>
                                <w:sz w:val="26"/>
                                <w:szCs w:val="26"/>
                              </w:rPr>
                              <w:t xml:space="preserve">. Инструктаж и экзамен проводятся в спокойной </w:t>
                            </w:r>
                            <w:r>
                              <w:rPr>
                                <w:rFonts w:ascii="Times New Roman" w:hAnsi="Times New Roman" w:cs="Times New Roman"/>
                                <w:sz w:val="26"/>
                                <w:szCs w:val="26"/>
                              </w:rPr>
                              <w:br/>
                            </w:r>
                            <w:r w:rsidRPr="008838C3">
                              <w:rPr>
                                <w:rFonts w:ascii="Times New Roman" w:hAnsi="Times New Roman" w:cs="Times New Roman"/>
                                <w:sz w:val="26"/>
                                <w:szCs w:val="26"/>
                              </w:rPr>
                              <w:t>и доброжелательной обстановке.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0" o:spid="_x0000_s1026" style="position:absolute;left:0;text-align:left;margin-left:1.5pt;margin-top:7.4pt;width:512.65pt;height:95.2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">
                <o:lock v:ext="edit" aspectratio="t"/>
                <v:textbox>
                  <w:txbxContent>
                    <w:p w:rsidR="00364A24" w:rsidRPr="008838C3" w:rsidRDefault="00364A24" w:rsidP="008838C3">
                      <w:pPr>
                        <w:jc w:val="both"/>
                        <w:rPr>
                          <w:rFonts w:ascii="Times New Roman" w:hAnsi="Times New Roman" w:cs="Times New Roman"/>
                          <w:sz w:val="26"/>
                          <w:szCs w:val="26"/>
                        </w:rPr>
                      </w:pPr>
                      <w:r w:rsidRPr="008838C3">
                        <w:rPr>
                          <w:rFonts w:ascii="Times New Roman" w:hAnsi="Times New Roman" w:cs="Times New Roman"/>
                          <w:sz w:val="26"/>
                          <w:szCs w:val="26"/>
                        </w:rPr>
                        <w:t xml:space="preserve">Текст, который выделен жирным шрифтом, должен быть прочитан участникам ГВЭ </w:t>
                      </w:r>
                      <w:r w:rsidRPr="008838C3">
                        <w:rPr>
                          <w:rFonts w:ascii="Times New Roman" w:hAnsi="Times New Roman" w:cs="Times New Roman"/>
                          <w:sz w:val="26"/>
                          <w:szCs w:val="26"/>
                          <w:u w:val="single"/>
                        </w:rPr>
                        <w:t>слово в слово</w:t>
                      </w:r>
                      <w:r w:rsidRPr="008838C3">
                        <w:rPr>
                          <w:rFonts w:ascii="Times New Roman" w:hAnsi="Times New Roman" w:cs="Times New Roman"/>
                          <w:sz w:val="26"/>
                          <w:szCs w:val="26"/>
                        </w:rPr>
                        <w:t xml:space="preserve">. Это делается для стандартизации процедуры проведения ГВЭ. </w:t>
                      </w:r>
                      <w:r w:rsidRPr="008838C3">
                        <w:rPr>
                          <w:rFonts w:ascii="Times New Roman" w:hAnsi="Times New Roman" w:cs="Times New Roman"/>
                          <w:i/>
                          <w:iCs/>
                          <w:sz w:val="26"/>
                          <w:szCs w:val="26"/>
                        </w:rPr>
                        <w:t>Комментарии, выделенные</w:t>
                      </w:r>
                      <w:r w:rsidRPr="008838C3">
                        <w:rPr>
                          <w:rFonts w:ascii="Times New Roman" w:hAnsi="Times New Roman" w:cs="Times New Roman"/>
                          <w:sz w:val="26"/>
                          <w:szCs w:val="26"/>
                        </w:rPr>
                        <w:t xml:space="preserve"> </w:t>
                      </w:r>
                      <w:r w:rsidRPr="008838C3">
                        <w:rPr>
                          <w:rFonts w:ascii="Times New Roman" w:hAnsi="Times New Roman" w:cs="Times New Roman"/>
                          <w:i/>
                          <w:iCs/>
                          <w:sz w:val="26"/>
                          <w:szCs w:val="26"/>
                        </w:rPr>
                        <w:t xml:space="preserve">курсивом, не читаются участникам ГВЭ. Они даны </w:t>
                      </w:r>
                      <w:r>
                        <w:rPr>
                          <w:rFonts w:ascii="Times New Roman" w:hAnsi="Times New Roman" w:cs="Times New Roman"/>
                          <w:i/>
                          <w:iCs/>
                          <w:sz w:val="26"/>
                          <w:szCs w:val="26"/>
                        </w:rPr>
                        <w:br/>
                      </w:r>
                      <w:r w:rsidRPr="008838C3">
                        <w:rPr>
                          <w:rFonts w:ascii="Times New Roman" w:hAnsi="Times New Roman" w:cs="Times New Roman"/>
                          <w:i/>
                          <w:iCs/>
                          <w:sz w:val="26"/>
                          <w:szCs w:val="26"/>
                        </w:rPr>
                        <w:t>в помощь организатору</w:t>
                      </w:r>
                      <w:r w:rsidRPr="008838C3">
                        <w:rPr>
                          <w:rFonts w:ascii="Times New Roman" w:hAnsi="Times New Roman" w:cs="Times New Roman"/>
                          <w:sz w:val="26"/>
                          <w:szCs w:val="26"/>
                        </w:rPr>
                        <w:t xml:space="preserve">. Инструктаж и экзамен проводятся в спокойной </w:t>
                      </w:r>
                      <w:r>
                        <w:rPr>
                          <w:rFonts w:ascii="Times New Roman" w:hAnsi="Times New Roman" w:cs="Times New Roman"/>
                          <w:sz w:val="26"/>
                          <w:szCs w:val="26"/>
                        </w:rPr>
                        <w:br/>
                      </w:r>
                      <w:r w:rsidRPr="008838C3">
                        <w:rPr>
                          <w:rFonts w:ascii="Times New Roman" w:hAnsi="Times New Roman" w:cs="Times New Roman"/>
                          <w:sz w:val="26"/>
                          <w:szCs w:val="26"/>
                        </w:rPr>
                        <w:t>и доброжелательной обстановке.</w:t>
                      </w:r>
                    </w:p>
                  </w:txbxContent>
                </v:textbox>
              </v:rect>
            </w:pict>
          </mc:Fallback>
        </mc:AlternateContent>
      </w:r>
    </w:p>
    <w:p w:rsidR="00D903F8" w:rsidRPr="0060773F" w:rsidRDefault="00D903F8" w:rsidP="0060773F">
      <w:pPr>
        <w:spacing w:after="0" w:line="240" w:lineRule="auto"/>
        <w:ind w:firstLine="709"/>
        <w:contextualSpacing/>
        <w:rPr>
          <w:rFonts w:ascii="Times New Roman" w:eastAsia="Times New Roman" w:hAnsi="Times New Roman" w:cs="Times New Roman"/>
          <w:sz w:val="26"/>
          <w:szCs w:val="26"/>
          <w:lang w:eastAsia="ru-RU"/>
        </w:rPr>
      </w:pPr>
    </w:p>
    <w:p w:rsidR="00D903F8" w:rsidRPr="0060773F" w:rsidRDefault="00D903F8" w:rsidP="0060773F">
      <w:pPr>
        <w:spacing w:after="0" w:line="240" w:lineRule="auto"/>
        <w:ind w:firstLine="709"/>
        <w:contextualSpacing/>
        <w:jc w:val="both"/>
        <w:rPr>
          <w:rFonts w:ascii="Times New Roman" w:eastAsia="Times New Roman" w:hAnsi="Times New Roman" w:cs="Times New Roman"/>
          <w:i/>
          <w:color w:val="000000"/>
          <w:sz w:val="26"/>
          <w:szCs w:val="26"/>
          <w:lang w:eastAsia="ru-RU"/>
        </w:rPr>
      </w:pPr>
    </w:p>
    <w:p w:rsidR="00D903F8" w:rsidRPr="0060773F" w:rsidRDefault="00D903F8" w:rsidP="0060773F">
      <w:pPr>
        <w:spacing w:after="0" w:line="240" w:lineRule="auto"/>
        <w:ind w:firstLine="709"/>
        <w:contextualSpacing/>
        <w:jc w:val="both"/>
        <w:rPr>
          <w:rFonts w:ascii="Times New Roman" w:eastAsia="Times New Roman" w:hAnsi="Times New Roman" w:cs="Times New Roman"/>
          <w:i/>
          <w:color w:val="000000"/>
          <w:sz w:val="26"/>
          <w:szCs w:val="26"/>
          <w:lang w:eastAsia="ru-RU"/>
        </w:rPr>
      </w:pPr>
    </w:p>
    <w:p w:rsidR="00D903F8" w:rsidRPr="0060773F" w:rsidRDefault="00D903F8" w:rsidP="0060773F">
      <w:pPr>
        <w:spacing w:after="0" w:line="240" w:lineRule="auto"/>
        <w:ind w:firstLine="709"/>
        <w:contextualSpacing/>
        <w:jc w:val="both"/>
        <w:rPr>
          <w:rFonts w:ascii="Times New Roman" w:eastAsia="Times New Roman" w:hAnsi="Times New Roman" w:cs="Times New Roman"/>
          <w:i/>
          <w:color w:val="000000"/>
          <w:sz w:val="26"/>
          <w:szCs w:val="26"/>
          <w:lang w:eastAsia="ru-RU"/>
        </w:rPr>
      </w:pPr>
    </w:p>
    <w:p w:rsidR="00D903F8" w:rsidRPr="0060773F" w:rsidRDefault="00D903F8" w:rsidP="0060773F">
      <w:pPr>
        <w:spacing w:after="0" w:line="240" w:lineRule="auto"/>
        <w:ind w:firstLine="709"/>
        <w:contextualSpacing/>
        <w:jc w:val="both"/>
        <w:rPr>
          <w:rFonts w:ascii="Times New Roman" w:eastAsia="Times New Roman" w:hAnsi="Times New Roman" w:cs="Times New Roman"/>
          <w:i/>
          <w:color w:val="000000"/>
          <w:sz w:val="26"/>
          <w:szCs w:val="26"/>
          <w:lang w:eastAsia="ru-RU"/>
        </w:rPr>
      </w:pPr>
    </w:p>
    <w:p w:rsidR="00D903F8" w:rsidRPr="0060773F" w:rsidRDefault="00D903F8" w:rsidP="0060773F">
      <w:pPr>
        <w:spacing w:after="0" w:line="240" w:lineRule="auto"/>
        <w:ind w:firstLine="709"/>
        <w:contextualSpacing/>
        <w:jc w:val="both"/>
        <w:rPr>
          <w:rFonts w:ascii="Times New Roman" w:eastAsia="Times New Roman" w:hAnsi="Times New Roman" w:cs="Times New Roman"/>
          <w:i/>
          <w:color w:val="000000"/>
          <w:sz w:val="26"/>
          <w:szCs w:val="26"/>
          <w:lang w:eastAsia="ru-RU"/>
        </w:rPr>
      </w:pPr>
    </w:p>
    <w:p w:rsidR="00D903F8" w:rsidRPr="0060773F" w:rsidRDefault="00D903F8" w:rsidP="0060773F">
      <w:pPr>
        <w:spacing w:after="0" w:line="240" w:lineRule="auto"/>
        <w:ind w:firstLine="709"/>
        <w:contextualSpacing/>
        <w:jc w:val="both"/>
        <w:rPr>
          <w:rFonts w:ascii="Times New Roman" w:eastAsia="Times New Roman" w:hAnsi="Times New Roman" w:cs="Times New Roman"/>
          <w:i/>
          <w:color w:val="000000"/>
          <w:sz w:val="26"/>
          <w:szCs w:val="26"/>
          <w:lang w:eastAsia="ru-RU"/>
        </w:rPr>
      </w:pPr>
      <w:r w:rsidRPr="0060773F">
        <w:rPr>
          <w:rFonts w:ascii="Times New Roman" w:eastAsia="Times New Roman" w:hAnsi="Times New Roman" w:cs="Times New Roman"/>
          <w:i/>
          <w:color w:val="000000"/>
          <w:sz w:val="26"/>
          <w:szCs w:val="26"/>
          <w:lang w:eastAsia="ru-RU"/>
        </w:rPr>
        <w:t>Подготовительные мероприятия:</w:t>
      </w:r>
    </w:p>
    <w:p w:rsidR="00D903F8" w:rsidRPr="0060773F" w:rsidRDefault="00D903F8" w:rsidP="0060773F">
      <w:pPr>
        <w:spacing w:after="0" w:line="240" w:lineRule="auto"/>
        <w:ind w:firstLine="709"/>
        <w:contextualSpacing/>
        <w:jc w:val="both"/>
        <w:rPr>
          <w:rFonts w:ascii="Times New Roman" w:eastAsia="Times New Roman" w:hAnsi="Times New Roman" w:cs="Times New Roman"/>
          <w:i/>
          <w:color w:val="000000"/>
          <w:sz w:val="26"/>
          <w:szCs w:val="26"/>
          <w:lang w:eastAsia="ru-RU"/>
        </w:rPr>
      </w:pPr>
      <w:r w:rsidRPr="0060773F">
        <w:rPr>
          <w:rFonts w:ascii="Times New Roman" w:eastAsia="Times New Roman" w:hAnsi="Times New Roman" w:cs="Times New Roman"/>
          <w:i/>
          <w:color w:val="000000"/>
          <w:sz w:val="26"/>
          <w:szCs w:val="26"/>
          <w:lang w:eastAsia="ru-RU"/>
        </w:rPr>
        <w:t>Не позднее 8.45 по местному времени оформить на доске в аудитории образец регистрационных полей бланка регистрации участника ГВЭ</w:t>
      </w:r>
      <w:r w:rsidRPr="0060773F">
        <w:rPr>
          <w:rFonts w:ascii="Times New Roman" w:eastAsia="Times New Roman" w:hAnsi="Times New Roman" w:cs="Times New Roman"/>
          <w:i/>
          <w:color w:val="000000"/>
          <w:sz w:val="26"/>
          <w:szCs w:val="26"/>
          <w:vertAlign w:val="superscript"/>
          <w:lang w:eastAsia="ru-RU"/>
        </w:rPr>
        <w:footnoteReference w:id="10"/>
      </w:r>
      <w:r w:rsidRPr="0060773F">
        <w:rPr>
          <w:rFonts w:ascii="Times New Roman" w:eastAsia="Times New Roman" w:hAnsi="Times New Roman" w:cs="Times New Roman"/>
          <w:i/>
          <w:color w:val="000000"/>
          <w:sz w:val="26"/>
          <w:szCs w:val="26"/>
          <w:lang w:eastAsia="ru-RU"/>
        </w:rPr>
        <w:t xml:space="preserve">. Заполнить поля: </w:t>
      </w:r>
      <w:r w:rsidR="00D95770" w:rsidRPr="0060773F">
        <w:rPr>
          <w:rFonts w:ascii="Times New Roman" w:eastAsia="Times New Roman" w:hAnsi="Times New Roman" w:cs="Times New Roman"/>
          <w:i/>
          <w:color w:val="000000"/>
          <w:sz w:val="26"/>
          <w:szCs w:val="26"/>
          <w:lang w:eastAsia="ru-RU"/>
        </w:rPr>
        <w:br/>
      </w:r>
      <w:r w:rsidRPr="0060773F">
        <w:rPr>
          <w:rFonts w:ascii="Times New Roman" w:eastAsia="Times New Roman" w:hAnsi="Times New Roman" w:cs="Times New Roman"/>
          <w:i/>
          <w:color w:val="000000"/>
          <w:sz w:val="26"/>
          <w:szCs w:val="26"/>
          <w:lang w:eastAsia="ru-RU"/>
        </w:rPr>
        <w:t xml:space="preserve">«Код региона», «Код пункта проведения ГВЭ», «Номер аудитории», «Код предмета», «Название предмета», «Дата проведения ГВЭ». Поле «Код образовательной организации» заполняется в соответствии </w:t>
      </w:r>
      <w:r w:rsidR="00F25AC1" w:rsidRPr="0060773F">
        <w:rPr>
          <w:rFonts w:ascii="Times New Roman" w:eastAsia="Times New Roman" w:hAnsi="Times New Roman" w:cs="Times New Roman"/>
          <w:i/>
          <w:color w:val="000000"/>
          <w:sz w:val="26"/>
          <w:szCs w:val="26"/>
          <w:lang w:eastAsia="ru-RU"/>
        </w:rPr>
        <w:t>с формой ППЭ-16</w:t>
      </w:r>
      <w:r w:rsidRPr="0060773F">
        <w:rPr>
          <w:rFonts w:ascii="Times New Roman" w:eastAsia="Times New Roman" w:hAnsi="Times New Roman" w:cs="Times New Roman"/>
          <w:i/>
          <w:color w:val="000000"/>
          <w:sz w:val="26"/>
          <w:szCs w:val="26"/>
          <w:lang w:eastAsia="ru-RU"/>
        </w:rPr>
        <w:t>, поле «Класс</w:t>
      </w:r>
      <w:r w:rsidR="00F25AC1" w:rsidRPr="0060773F">
        <w:rPr>
          <w:rFonts w:ascii="Times New Roman" w:eastAsia="Times New Roman" w:hAnsi="Times New Roman" w:cs="Times New Roman"/>
          <w:i/>
          <w:color w:val="000000"/>
          <w:sz w:val="26"/>
          <w:szCs w:val="26"/>
          <w:lang w:eastAsia="ru-RU"/>
        </w:rPr>
        <w:t>.</w:t>
      </w:r>
      <w:r w:rsidRPr="0060773F">
        <w:rPr>
          <w:rFonts w:ascii="Times New Roman" w:eastAsia="Times New Roman" w:hAnsi="Times New Roman" w:cs="Times New Roman"/>
          <w:i/>
          <w:color w:val="000000"/>
          <w:sz w:val="26"/>
          <w:szCs w:val="26"/>
          <w:lang w:eastAsia="ru-RU"/>
        </w:rPr>
        <w:t xml:space="preserve"> Номер</w:t>
      </w:r>
      <w:r w:rsidR="00F25AC1" w:rsidRPr="0060773F">
        <w:rPr>
          <w:rFonts w:ascii="Times New Roman" w:eastAsia="Times New Roman" w:hAnsi="Times New Roman" w:cs="Times New Roman"/>
          <w:i/>
          <w:color w:val="000000"/>
          <w:sz w:val="26"/>
          <w:szCs w:val="26"/>
          <w:lang w:eastAsia="ru-RU"/>
        </w:rPr>
        <w:t>.</w:t>
      </w:r>
      <w:r w:rsidRPr="0060773F">
        <w:rPr>
          <w:rFonts w:ascii="Times New Roman" w:eastAsia="Times New Roman" w:hAnsi="Times New Roman" w:cs="Times New Roman"/>
          <w:i/>
          <w:color w:val="000000"/>
          <w:sz w:val="26"/>
          <w:szCs w:val="26"/>
          <w:lang w:eastAsia="ru-RU"/>
        </w:rPr>
        <w:t xml:space="preserve"> Буква»</w:t>
      </w:r>
      <w:r w:rsidRPr="0060773F">
        <w:rPr>
          <w:rFonts w:ascii="Times New Roman" w:eastAsia="Times New Roman" w:hAnsi="Times New Roman" w:cs="Times New Roman"/>
          <w:i/>
          <w:sz w:val="26"/>
          <w:szCs w:val="26"/>
          <w:lang w:eastAsia="ru-RU"/>
        </w:rPr>
        <w:t xml:space="preserve"> участники ГВЭ заполняют самостоятельно</w:t>
      </w:r>
      <w:r w:rsidRPr="0060773F">
        <w:rPr>
          <w:rFonts w:ascii="Times New Roman" w:eastAsia="Times New Roman" w:hAnsi="Times New Roman" w:cs="Times New Roman"/>
          <w:i/>
          <w:color w:val="000000"/>
          <w:sz w:val="26"/>
          <w:szCs w:val="26"/>
          <w:lang w:eastAsia="ru-RU"/>
        </w:rPr>
        <w:t>, поле «Номер варианта» заполняется участником ГВЭ (при этом корректность указанного участником номера варианта обязательно проверяется организатором в аудитории), поля «</w:t>
      </w:r>
      <w:r w:rsidRPr="0060773F">
        <w:rPr>
          <w:rFonts w:ascii="Times New Roman" w:eastAsia="Times New Roman" w:hAnsi="Times New Roman" w:cs="Times New Roman"/>
          <w:i/>
          <w:sz w:val="26"/>
          <w:szCs w:val="26"/>
          <w:lang w:eastAsia="ru-RU"/>
        </w:rPr>
        <w:t>ФИО», «Данные докумен</w:t>
      </w:r>
      <w:r w:rsidR="00F25AC1" w:rsidRPr="0060773F">
        <w:rPr>
          <w:rFonts w:ascii="Times New Roman" w:eastAsia="Times New Roman" w:hAnsi="Times New Roman" w:cs="Times New Roman"/>
          <w:i/>
          <w:sz w:val="26"/>
          <w:szCs w:val="26"/>
          <w:lang w:eastAsia="ru-RU"/>
        </w:rPr>
        <w:t xml:space="preserve">та, удостоверяющего личность» </w:t>
      </w:r>
      <w:r w:rsidRPr="0060773F">
        <w:rPr>
          <w:rFonts w:ascii="Times New Roman" w:eastAsia="Times New Roman" w:hAnsi="Times New Roman" w:cs="Times New Roman"/>
          <w:i/>
          <w:sz w:val="26"/>
          <w:szCs w:val="26"/>
          <w:lang w:eastAsia="ru-RU"/>
        </w:rPr>
        <w:t>заполняют</w:t>
      </w:r>
      <w:r w:rsidR="00F57175" w:rsidRPr="0060773F">
        <w:rPr>
          <w:rFonts w:ascii="Times New Roman" w:eastAsia="Times New Roman" w:hAnsi="Times New Roman" w:cs="Times New Roman"/>
          <w:i/>
          <w:sz w:val="26"/>
          <w:szCs w:val="26"/>
          <w:lang w:eastAsia="ru-RU"/>
        </w:rPr>
        <w:t>ся</w:t>
      </w:r>
      <w:r w:rsidRPr="0060773F">
        <w:rPr>
          <w:rFonts w:ascii="Times New Roman" w:eastAsia="Times New Roman" w:hAnsi="Times New Roman" w:cs="Times New Roman"/>
          <w:i/>
          <w:sz w:val="26"/>
          <w:szCs w:val="26"/>
          <w:lang w:eastAsia="ru-RU"/>
        </w:rPr>
        <w:t xml:space="preserve"> в соответствии с документом, удостоверяющим личность. </w:t>
      </w:r>
      <w:r w:rsidRPr="0060773F">
        <w:rPr>
          <w:rFonts w:ascii="Times New Roman" w:eastAsia="Times New Roman" w:hAnsi="Times New Roman" w:cs="Times New Roman"/>
          <w:i/>
          <w:color w:val="000000"/>
          <w:sz w:val="26"/>
          <w:szCs w:val="26"/>
          <w:lang w:eastAsia="ru-RU"/>
        </w:rPr>
        <w:t>Поля «Код региона», «Код предмета», «Код пункта проведения ГВЭ», «Номер аудитории» следует заполнять, начиная с первой позиции.</w:t>
      </w:r>
      <w:r w:rsidR="005A6FCE" w:rsidRPr="0060773F">
        <w:rPr>
          <w:rFonts w:ascii="Times New Roman" w:hAnsi="Times New Roman" w:cs="Times New Roman"/>
          <w:noProof/>
          <w:sz w:val="26"/>
          <w:szCs w:val="26"/>
          <w:lang w:eastAsia="ru-RU"/>
        </w:rPr>
        <mc:AlternateContent>
          <mc:Choice Requires="wps">
            <w:drawing>
              <wp:anchor distT="0" distB="0" distL="114300" distR="114300" simplePos="0" relativeHeight="251681792" behindDoc="1" locked="0" layoutInCell="1" allowOverlap="1" wp14:anchorId="4E06465F" wp14:editId="61C699C7">
                <wp:simplePos x="0" y="0"/>
                <wp:positionH relativeFrom="column">
                  <wp:posOffset>-19050</wp:posOffset>
                </wp:positionH>
                <wp:positionV relativeFrom="paragraph">
                  <wp:posOffset>2596515</wp:posOffset>
                </wp:positionV>
                <wp:extent cx="2495550" cy="819150"/>
                <wp:effectExtent l="0" t="0" r="19050" b="19050"/>
                <wp:wrapTight wrapText="bothSides">
                  <wp:wrapPolygon edited="0">
                    <wp:start x="0" y="0"/>
                    <wp:lineTo x="0" y="21600"/>
                    <wp:lineTo x="21600" y="21600"/>
                    <wp:lineTo x="21600" y="0"/>
                    <wp:lineTo x="0" y="0"/>
                  </wp:wrapPolygon>
                </wp:wrapTight>
                <wp:docPr id="24" name="Прямоугольник 1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495550" cy="819150"/>
                        </a:xfrm>
                        <a:prstGeom prst="rect">
                          <a:avLst/>
                        </a:prstGeom>
                        <a:solidFill>
                          <a:srgbClr val="C0C0C0"/>
                        </a:solidFill>
                        <a:ln w="9525">
                          <a:solidFill>
                            <a:srgbClr val="000000"/>
                          </a:solidFill>
                          <a:miter lim="800000"/>
                          <a:headEnd/>
                          <a:tailEnd/>
                        </a:ln>
                      </wps:spPr>
                      <wps:txbx>
                        <w:txbxContent>
                          <w:p w:rsidR="00364A24" w:rsidRDefault="00364A24" w:rsidP="00D903F8">
                            <w:pPr>
                              <w:spacing w:after="0"/>
                              <w:jc w:val="center"/>
                              <w:rPr>
                                <w:szCs w:val="24"/>
                                <w:lang w:eastAsia="ru-RU"/>
                              </w:rPr>
                            </w:pPr>
                            <w:r>
                              <w:rPr>
                                <w:szCs w:val="24"/>
                                <w:lang w:eastAsia="ru-RU"/>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7"/>
                              <w:gridCol w:w="388"/>
                              <w:gridCol w:w="387"/>
                              <w:gridCol w:w="387"/>
                              <w:gridCol w:w="387"/>
                              <w:gridCol w:w="388"/>
                              <w:gridCol w:w="387"/>
                              <w:gridCol w:w="390"/>
                            </w:tblGrid>
                            <w:tr w:rsidR="00364A24">
                              <w:trPr>
                                <w:cantSplit/>
                                <w:trHeight w:val="356"/>
                                <w:jc w:val="center"/>
                              </w:trPr>
                              <w:tc>
                                <w:tcPr>
                                  <w:tcW w:w="3101" w:type="dxa"/>
                                  <w:gridSpan w:val="8"/>
                                  <w:tcBorders>
                                    <w:top w:val="nil"/>
                                    <w:left w:val="nil"/>
                                    <w:bottom w:val="nil"/>
                                    <w:right w:val="nil"/>
                                  </w:tcBorders>
                                  <w:hideMark/>
                                </w:tcPr>
                                <w:p w:rsidR="00364A24" w:rsidRDefault="00364A24">
                                  <w:pPr>
                                    <w:spacing w:after="120"/>
                                    <w:jc w:val="center"/>
                                    <w:rPr>
                                      <w:rFonts w:ascii="Times New Roman" w:hAnsi="Times New Roman" w:cs="Times New Roman"/>
                                      <w:sz w:val="24"/>
                                    </w:rPr>
                                  </w:pPr>
                                  <w:r>
                                    <w:t>Дата проведения ЕГЭ</w:t>
                                  </w:r>
                                </w:p>
                              </w:tc>
                            </w:tr>
                            <w:tr w:rsidR="00364A24">
                              <w:trPr>
                                <w:trHeight w:val="162"/>
                                <w:jc w:val="center"/>
                              </w:trPr>
                              <w:tc>
                                <w:tcPr>
                                  <w:tcW w:w="387"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center"/>
                                    <w:rPr>
                                      <w:rFonts w:ascii="Times New Roman" w:hAnsi="Times New Roman" w:cs="Times New Roman"/>
                                      <w:sz w:val="24"/>
                                    </w:rPr>
                                  </w:pPr>
                                </w:p>
                              </w:tc>
                              <w:tc>
                                <w:tcPr>
                                  <w:tcW w:w="388"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both"/>
                                    <w:rPr>
                                      <w:rFonts w:ascii="Times New Roman" w:hAnsi="Times New Roman" w:cs="Times New Roman"/>
                                      <w:sz w:val="24"/>
                                    </w:rPr>
                                  </w:pPr>
                                </w:p>
                              </w:tc>
                              <w:tc>
                                <w:tcPr>
                                  <w:tcW w:w="387" w:type="dxa"/>
                                  <w:tcBorders>
                                    <w:top w:val="nil"/>
                                    <w:left w:val="nil"/>
                                    <w:bottom w:val="nil"/>
                                    <w:right w:val="nil"/>
                                  </w:tcBorders>
                                  <w:hideMark/>
                                </w:tcPr>
                                <w:p w:rsidR="00364A24" w:rsidRDefault="00364A24">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both"/>
                                    <w:rPr>
                                      <w:rFonts w:ascii="Times New Roman" w:hAnsi="Times New Roman" w:cs="Times New Roman"/>
                                      <w:sz w:val="24"/>
                                    </w:rPr>
                                  </w:pP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center"/>
                                    <w:rPr>
                                      <w:rFonts w:ascii="Times New Roman" w:hAnsi="Times New Roman" w:cs="Times New Roman"/>
                                      <w:sz w:val="24"/>
                                    </w:rPr>
                                  </w:pPr>
                                </w:p>
                              </w:tc>
                              <w:tc>
                                <w:tcPr>
                                  <w:tcW w:w="388" w:type="dxa"/>
                                  <w:tcBorders>
                                    <w:top w:val="nil"/>
                                    <w:left w:val="nil"/>
                                    <w:bottom w:val="nil"/>
                                    <w:right w:val="nil"/>
                                  </w:tcBorders>
                                  <w:hideMark/>
                                </w:tcPr>
                                <w:p w:rsidR="00364A24" w:rsidRDefault="00364A24">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center"/>
                                    <w:rPr>
                                      <w:rFonts w:ascii="Times New Roman" w:hAnsi="Times New Roman" w:cs="Times New Roman"/>
                                      <w:sz w:val="24"/>
                                    </w:rPr>
                                  </w:pPr>
                                </w:p>
                              </w:tc>
                              <w:tc>
                                <w:tcPr>
                                  <w:tcW w:w="390"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center"/>
                                    <w:rPr>
                                      <w:rFonts w:ascii="Times New Roman" w:hAnsi="Times New Roman" w:cs="Times New Roman"/>
                                      <w:sz w:val="24"/>
                                    </w:rPr>
                                  </w:pPr>
                                </w:p>
                              </w:tc>
                            </w:tr>
                            <w:tr w:rsidR="00364A24">
                              <w:trPr>
                                <w:cantSplit/>
                                <w:trHeight w:val="162"/>
                                <w:jc w:val="center"/>
                              </w:trPr>
                              <w:tc>
                                <w:tcPr>
                                  <w:tcW w:w="3101" w:type="dxa"/>
                                  <w:gridSpan w:val="8"/>
                                  <w:tcBorders>
                                    <w:top w:val="nil"/>
                                    <w:left w:val="nil"/>
                                    <w:bottom w:val="nil"/>
                                    <w:right w:val="nil"/>
                                  </w:tcBorders>
                                </w:tcPr>
                                <w:p w:rsidR="00364A24" w:rsidRDefault="00364A24">
                                  <w:pPr>
                                    <w:spacing w:after="120"/>
                                    <w:jc w:val="center"/>
                                    <w:rPr>
                                      <w:rFonts w:ascii="Times New Roman" w:hAnsi="Times New Roman" w:cs="Times New Roman"/>
                                      <w:sz w:val="24"/>
                                    </w:rPr>
                                  </w:pPr>
                                </w:p>
                              </w:tc>
                            </w:tr>
                          </w:tbl>
                          <w:p w:rsidR="00364A24" w:rsidRDefault="00364A24" w:rsidP="00D903F8"/>
                          <w:p w:rsidR="00364A24" w:rsidRDefault="00364A24" w:rsidP="00D903F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6" o:spid="_x0000_s1027" style="position:absolute;left:0;text-align:left;margin-left:-1.5pt;margin-top:204.45pt;width:196.5pt;height:64.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" fillcolor="silver">
                <o:lock v:ext="edit" aspectratio="t"/>
                <v:textbox>
                  <w:txbxContent>
                    <w:p w:rsidR="00364A24" w:rsidRDefault="00364A24" w:rsidP="00D903F8">
                      <w:pPr>
                        <w:spacing w:after="0"/>
                        <w:jc w:val="center"/>
                        <w:rPr>
                          <w:szCs w:val="24"/>
                          <w:lang w:eastAsia="ru-RU"/>
                        </w:rPr>
                      </w:pPr>
                      <w:r>
                        <w:rPr>
                          <w:szCs w:val="24"/>
                          <w:lang w:eastAsia="ru-RU"/>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7"/>
                        <w:gridCol w:w="388"/>
                        <w:gridCol w:w="387"/>
                        <w:gridCol w:w="387"/>
                        <w:gridCol w:w="387"/>
                        <w:gridCol w:w="388"/>
                        <w:gridCol w:w="387"/>
                        <w:gridCol w:w="390"/>
                      </w:tblGrid>
                      <w:tr w:rsidR="00364A24">
                        <w:trPr>
                          <w:cantSplit/>
                          <w:trHeight w:val="356"/>
                          <w:jc w:val="center"/>
                        </w:trPr>
                        <w:tc>
                          <w:tcPr>
                            <w:tcW w:w="3101" w:type="dxa"/>
                            <w:gridSpan w:val="8"/>
                            <w:tcBorders>
                              <w:top w:val="nil"/>
                              <w:left w:val="nil"/>
                              <w:bottom w:val="nil"/>
                              <w:right w:val="nil"/>
                            </w:tcBorders>
                            <w:hideMark/>
                          </w:tcPr>
                          <w:p w:rsidR="00364A24" w:rsidRDefault="00364A24">
                            <w:pPr>
                              <w:spacing w:after="120"/>
                              <w:jc w:val="center"/>
                              <w:rPr>
                                <w:rFonts w:ascii="Times New Roman" w:hAnsi="Times New Roman" w:cs="Times New Roman"/>
                                <w:sz w:val="24"/>
                              </w:rPr>
                            </w:pPr>
                            <w:r>
                              <w:t>Дата проведения ЕГЭ</w:t>
                            </w:r>
                          </w:p>
                        </w:tc>
                      </w:tr>
                      <w:tr w:rsidR="00364A24">
                        <w:trPr>
                          <w:trHeight w:val="162"/>
                          <w:jc w:val="center"/>
                        </w:trPr>
                        <w:tc>
                          <w:tcPr>
                            <w:tcW w:w="387"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center"/>
                              <w:rPr>
                                <w:rFonts w:ascii="Times New Roman" w:hAnsi="Times New Roman" w:cs="Times New Roman"/>
                                <w:sz w:val="24"/>
                              </w:rPr>
                            </w:pPr>
                          </w:p>
                        </w:tc>
                        <w:tc>
                          <w:tcPr>
                            <w:tcW w:w="388"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both"/>
                              <w:rPr>
                                <w:rFonts w:ascii="Times New Roman" w:hAnsi="Times New Roman" w:cs="Times New Roman"/>
                                <w:sz w:val="24"/>
                              </w:rPr>
                            </w:pPr>
                          </w:p>
                        </w:tc>
                        <w:tc>
                          <w:tcPr>
                            <w:tcW w:w="387" w:type="dxa"/>
                            <w:tcBorders>
                              <w:top w:val="nil"/>
                              <w:left w:val="nil"/>
                              <w:bottom w:val="nil"/>
                              <w:right w:val="nil"/>
                            </w:tcBorders>
                            <w:hideMark/>
                          </w:tcPr>
                          <w:p w:rsidR="00364A24" w:rsidRDefault="00364A24">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both"/>
                              <w:rPr>
                                <w:rFonts w:ascii="Times New Roman" w:hAnsi="Times New Roman" w:cs="Times New Roman"/>
                                <w:sz w:val="24"/>
                              </w:rPr>
                            </w:pP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center"/>
                              <w:rPr>
                                <w:rFonts w:ascii="Times New Roman" w:hAnsi="Times New Roman" w:cs="Times New Roman"/>
                                <w:sz w:val="24"/>
                              </w:rPr>
                            </w:pPr>
                          </w:p>
                        </w:tc>
                        <w:tc>
                          <w:tcPr>
                            <w:tcW w:w="388" w:type="dxa"/>
                            <w:tcBorders>
                              <w:top w:val="nil"/>
                              <w:left w:val="nil"/>
                              <w:bottom w:val="nil"/>
                              <w:right w:val="nil"/>
                            </w:tcBorders>
                            <w:hideMark/>
                          </w:tcPr>
                          <w:p w:rsidR="00364A24" w:rsidRDefault="00364A24">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center"/>
                              <w:rPr>
                                <w:rFonts w:ascii="Times New Roman" w:hAnsi="Times New Roman" w:cs="Times New Roman"/>
                                <w:sz w:val="24"/>
                              </w:rPr>
                            </w:pPr>
                          </w:p>
                        </w:tc>
                        <w:tc>
                          <w:tcPr>
                            <w:tcW w:w="390"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center"/>
                              <w:rPr>
                                <w:rFonts w:ascii="Times New Roman" w:hAnsi="Times New Roman" w:cs="Times New Roman"/>
                                <w:sz w:val="24"/>
                              </w:rPr>
                            </w:pPr>
                          </w:p>
                        </w:tc>
                      </w:tr>
                      <w:tr w:rsidR="00364A24">
                        <w:trPr>
                          <w:cantSplit/>
                          <w:trHeight w:val="162"/>
                          <w:jc w:val="center"/>
                        </w:trPr>
                        <w:tc>
                          <w:tcPr>
                            <w:tcW w:w="3101" w:type="dxa"/>
                            <w:gridSpan w:val="8"/>
                            <w:tcBorders>
                              <w:top w:val="nil"/>
                              <w:left w:val="nil"/>
                              <w:bottom w:val="nil"/>
                              <w:right w:val="nil"/>
                            </w:tcBorders>
                          </w:tcPr>
                          <w:p w:rsidR="00364A24" w:rsidRDefault="00364A24">
                            <w:pPr>
                              <w:spacing w:after="120"/>
                              <w:jc w:val="center"/>
                              <w:rPr>
                                <w:rFonts w:ascii="Times New Roman" w:hAnsi="Times New Roman" w:cs="Times New Roman"/>
                                <w:sz w:val="24"/>
                              </w:rPr>
                            </w:pPr>
                          </w:p>
                        </w:tc>
                      </w:tr>
                    </w:tbl>
                    <w:p w:rsidR="00364A24" w:rsidRDefault="00364A24" w:rsidP="00D903F8"/>
                    <w:p w:rsidR="00364A24" w:rsidRDefault="00364A24" w:rsidP="00D903F8"/>
                  </w:txbxContent>
                </v:textbox>
                <w10:wrap type="tight"/>
              </v:rect>
            </w:pict>
          </mc:Fallback>
        </mc:AlternateContent>
      </w:r>
    </w:p>
    <w:p w:rsidR="00D903F8" w:rsidRPr="0060773F" w:rsidRDefault="00134B60" w:rsidP="0060773F">
      <w:pPr>
        <w:spacing w:after="0" w:line="240" w:lineRule="auto"/>
        <w:ind w:firstLine="709"/>
        <w:contextualSpacing/>
        <w:jc w:val="both"/>
        <w:rPr>
          <w:rFonts w:ascii="Times New Roman" w:eastAsia="Times New Roman" w:hAnsi="Times New Roman" w:cs="Times New Roman"/>
          <w:i/>
          <w:sz w:val="26"/>
          <w:szCs w:val="26"/>
          <w:lang w:eastAsia="ru-RU"/>
        </w:rPr>
      </w:pPr>
      <w:r w:rsidRPr="0060773F">
        <w:rPr>
          <w:rFonts w:ascii="Times New Roman" w:hAnsi="Times New Roman" w:cs="Times New Roman"/>
          <w:noProof/>
          <w:sz w:val="26"/>
          <w:szCs w:val="26"/>
          <w:lang w:eastAsia="ru-RU"/>
        </w:rPr>
        <mc:AlternateContent>
          <mc:Choice Requires="wps">
            <w:drawing>
              <wp:anchor distT="0" distB="0" distL="114300" distR="114300" simplePos="0" relativeHeight="251680768" behindDoc="0" locked="0" layoutInCell="1" allowOverlap="1" wp14:anchorId="1B065D62" wp14:editId="5E393644">
                <wp:simplePos x="0" y="0"/>
                <wp:positionH relativeFrom="column">
                  <wp:posOffset>-18415</wp:posOffset>
                </wp:positionH>
                <wp:positionV relativeFrom="paragraph">
                  <wp:posOffset>313055</wp:posOffset>
                </wp:positionV>
                <wp:extent cx="6590665" cy="2846070"/>
                <wp:effectExtent l="0" t="0" r="19685" b="11430"/>
                <wp:wrapSquare wrapText="bothSides"/>
                <wp:docPr id="25" name="Прямоугольник 1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90665" cy="2846070"/>
                        </a:xfrm>
                        <a:prstGeom prst="rect">
                          <a:avLst/>
                        </a:prstGeom>
                        <a:solidFill>
                          <a:srgbClr val="C0C0C0"/>
                        </a:solidFill>
                        <a:ln w="9525">
                          <a:solidFill>
                            <a:srgbClr val="000000"/>
                          </a:solidFill>
                          <a:miter lim="800000"/>
                          <a:headEnd/>
                          <a:tailEnd/>
                        </a:ln>
                      </wps:spPr>
                      <wps:txbx>
                        <w:txbxContent>
                          <w:tbl>
                            <w:tblPr>
                              <w:tblW w:w="9157" w:type="dxa"/>
                              <w:tblCellMar>
                                <w:left w:w="0" w:type="dxa"/>
                                <w:right w:w="0" w:type="dxa"/>
                              </w:tblCellMar>
                              <w:tblLook w:val="04A0" w:firstRow="1" w:lastRow="0" w:firstColumn="1" w:lastColumn="0" w:noHBand="0" w:noVBand="1"/>
                            </w:tblPr>
                            <w:tblGrid>
                              <w:gridCol w:w="434"/>
                              <w:gridCol w:w="432"/>
                              <w:gridCol w:w="210"/>
                              <w:gridCol w:w="421"/>
                              <w:gridCol w:w="421"/>
                              <w:gridCol w:w="421"/>
                              <w:gridCol w:w="421"/>
                              <w:gridCol w:w="421"/>
                              <w:gridCol w:w="422"/>
                              <w:gridCol w:w="415"/>
                              <w:gridCol w:w="420"/>
                              <w:gridCol w:w="420"/>
                              <w:gridCol w:w="420"/>
                              <w:gridCol w:w="153"/>
                              <w:gridCol w:w="455"/>
                              <w:gridCol w:w="453"/>
                              <w:gridCol w:w="452"/>
                              <w:gridCol w:w="423"/>
                              <w:gridCol w:w="256"/>
                              <w:gridCol w:w="423"/>
                              <w:gridCol w:w="421"/>
                              <w:gridCol w:w="421"/>
                              <w:gridCol w:w="422"/>
                            </w:tblGrid>
                            <w:tr w:rsidR="00364A24">
                              <w:trPr>
                                <w:trHeight w:val="245"/>
                              </w:trPr>
                              <w:tc>
                                <w:tcPr>
                                  <w:tcW w:w="864" w:type="dxa"/>
                                  <w:gridSpan w:val="2"/>
                                  <w:vMerge w:val="restart"/>
                                  <w:tcBorders>
                                    <w:top w:val="nil"/>
                                    <w:left w:val="nil"/>
                                    <w:bottom w:val="single" w:sz="4" w:space="0" w:color="000000"/>
                                    <w:right w:val="nil"/>
                                  </w:tcBorders>
                                  <w:hideMark/>
                                </w:tcPr>
                                <w:p w:rsidR="00364A24" w:rsidRPr="00B22F37" w:rsidRDefault="00364A24">
                                  <w:pPr>
                                    <w:keepNext/>
                                    <w:keepLines/>
                                    <w:spacing w:before="200" w:after="120"/>
                                    <w:jc w:val="center"/>
                                    <w:outlineLvl w:val="5"/>
                                    <w:rPr>
                                      <w:rFonts w:ascii="Times New Roman" w:eastAsia="Arial Unicode MS" w:hAnsi="Times New Roman" w:cs="Times New Roman"/>
                                      <w:b/>
                                      <w:sz w:val="18"/>
                                      <w:szCs w:val="18"/>
                                    </w:rPr>
                                  </w:pPr>
                                  <w:r w:rsidRPr="00B22F37">
                                    <w:rPr>
                                      <w:rFonts w:ascii="Times New Roman" w:hAnsi="Times New Roman" w:cs="Times New Roman"/>
                                      <w:b/>
                                      <w:sz w:val="18"/>
                                      <w:szCs w:val="18"/>
                                    </w:rPr>
                                    <w:t>Код региона</w:t>
                                  </w:r>
                                </w:p>
                              </w:tc>
                              <w:tc>
                                <w:tcPr>
                                  <w:tcW w:w="211" w:type="dxa"/>
                                  <w:vMerge w:val="restart"/>
                                </w:tcPr>
                                <w:p w:rsidR="00364A24" w:rsidRPr="00B22F37" w:rsidRDefault="00364A24">
                                  <w:pPr>
                                    <w:spacing w:after="120"/>
                                    <w:jc w:val="both"/>
                                    <w:rPr>
                                      <w:rFonts w:ascii="Times New Roman" w:eastAsia="Arial Unicode MS" w:hAnsi="Times New Roman" w:cs="Times New Roman"/>
                                      <w:b/>
                                      <w:sz w:val="18"/>
                                      <w:szCs w:val="18"/>
                                    </w:rPr>
                                  </w:pPr>
                                </w:p>
                              </w:tc>
                              <w:tc>
                                <w:tcPr>
                                  <w:tcW w:w="2533" w:type="dxa"/>
                                  <w:gridSpan w:val="6"/>
                                  <w:vMerge w:val="restart"/>
                                  <w:tcBorders>
                                    <w:top w:val="nil"/>
                                    <w:left w:val="nil"/>
                                    <w:bottom w:val="single" w:sz="8" w:space="0" w:color="auto"/>
                                    <w:right w:val="nil"/>
                                  </w:tcBorders>
                                  <w:hideMark/>
                                </w:tcPr>
                                <w:p w:rsidR="00364A24" w:rsidRPr="00B22F37" w:rsidRDefault="00364A24">
                                  <w:pPr>
                                    <w:spacing w:after="120"/>
                                    <w:jc w:val="center"/>
                                    <w:rPr>
                                      <w:rFonts w:ascii="Times New Roman" w:hAnsi="Times New Roman" w:cs="Times New Roman"/>
                                      <w:b/>
                                      <w:sz w:val="18"/>
                                      <w:szCs w:val="18"/>
                                    </w:rPr>
                                  </w:pPr>
                                  <w:r w:rsidRPr="00B22F37">
                                    <w:rPr>
                                      <w:rFonts w:ascii="Times New Roman" w:hAnsi="Times New Roman" w:cs="Times New Roman"/>
                                      <w:b/>
                                      <w:sz w:val="18"/>
                                      <w:szCs w:val="18"/>
                                    </w:rPr>
                                    <w:t>Код образовательной организации</w:t>
                                  </w:r>
                                </w:p>
                              </w:tc>
                              <w:tc>
                                <w:tcPr>
                                  <w:tcW w:w="417" w:type="dxa"/>
                                  <w:vMerge w:val="restart"/>
                                </w:tcPr>
                                <w:p w:rsidR="00364A24" w:rsidRPr="00B22F37" w:rsidRDefault="00364A24">
                                  <w:pPr>
                                    <w:spacing w:after="120"/>
                                    <w:jc w:val="both"/>
                                    <w:rPr>
                                      <w:rFonts w:ascii="Times New Roman" w:eastAsia="Arial Unicode MS" w:hAnsi="Times New Roman" w:cs="Times New Roman"/>
                                      <w:b/>
                                      <w:sz w:val="18"/>
                                      <w:szCs w:val="18"/>
                                    </w:rPr>
                                  </w:pPr>
                                </w:p>
                              </w:tc>
                              <w:tc>
                                <w:tcPr>
                                  <w:tcW w:w="1263" w:type="dxa"/>
                                  <w:gridSpan w:val="3"/>
                                  <w:vMerge w:val="restart"/>
                                  <w:tcBorders>
                                    <w:top w:val="nil"/>
                                    <w:left w:val="nil"/>
                                    <w:bottom w:val="single" w:sz="8" w:space="0" w:color="auto"/>
                                    <w:right w:val="nil"/>
                                  </w:tcBorders>
                                  <w:hideMark/>
                                </w:tcPr>
                                <w:p w:rsidR="00364A24" w:rsidRPr="00B22F37" w:rsidRDefault="00364A24">
                                  <w:pPr>
                                    <w:jc w:val="center"/>
                                    <w:rPr>
                                      <w:rFonts w:ascii="Times New Roman" w:hAnsi="Times New Roman" w:cs="Times New Roman"/>
                                      <w:b/>
                                      <w:sz w:val="18"/>
                                      <w:szCs w:val="18"/>
                                    </w:rPr>
                                  </w:pPr>
                                  <w:r w:rsidRPr="00B22F37">
                                    <w:rPr>
                                      <w:rFonts w:ascii="Times New Roman" w:hAnsi="Times New Roman" w:cs="Times New Roman"/>
                                      <w:b/>
                                      <w:sz w:val="18"/>
                                      <w:szCs w:val="18"/>
                                    </w:rPr>
                                    <w:t>Класс</w:t>
                                  </w:r>
                                </w:p>
                                <w:p w:rsidR="00364A24" w:rsidRPr="00B22F37" w:rsidRDefault="00364A2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Номер Буква</w:t>
                                  </w:r>
                                </w:p>
                              </w:tc>
                              <w:tc>
                                <w:tcPr>
                                  <w:tcW w:w="153" w:type="dxa"/>
                                  <w:vMerge w:val="restart"/>
                                  <w:tcMar>
                                    <w:top w:w="0" w:type="dxa"/>
                                    <w:left w:w="15" w:type="dxa"/>
                                    <w:bottom w:w="0" w:type="dxa"/>
                                    <w:right w:w="15" w:type="dxa"/>
                                  </w:tcMar>
                                </w:tcPr>
                                <w:p w:rsidR="00364A24" w:rsidRPr="00B22F37" w:rsidRDefault="00364A24">
                                  <w:pPr>
                                    <w:spacing w:after="120"/>
                                    <w:jc w:val="both"/>
                                    <w:rPr>
                                      <w:rFonts w:ascii="Times New Roman" w:eastAsia="Arial Unicode MS" w:hAnsi="Times New Roman" w:cs="Times New Roman"/>
                                      <w:b/>
                                      <w:sz w:val="18"/>
                                      <w:szCs w:val="18"/>
                                    </w:rPr>
                                  </w:pPr>
                                </w:p>
                              </w:tc>
                              <w:tc>
                                <w:tcPr>
                                  <w:tcW w:w="1785" w:type="dxa"/>
                                  <w:gridSpan w:val="4"/>
                                  <w:vMerge w:val="restart"/>
                                  <w:tcBorders>
                                    <w:top w:val="nil"/>
                                    <w:left w:val="nil"/>
                                    <w:bottom w:val="single" w:sz="8" w:space="0" w:color="auto"/>
                                    <w:right w:val="nil"/>
                                  </w:tcBorders>
                                  <w:tcMar>
                                    <w:top w:w="0" w:type="dxa"/>
                                    <w:left w:w="15" w:type="dxa"/>
                                    <w:bottom w:w="0" w:type="dxa"/>
                                    <w:right w:w="15" w:type="dxa"/>
                                  </w:tcMar>
                                  <w:hideMark/>
                                </w:tcPr>
                                <w:p w:rsidR="00364A24" w:rsidRPr="00B22F37" w:rsidRDefault="00364A2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Код пункта проведения ГВЭ</w:t>
                                  </w:r>
                                </w:p>
                              </w:tc>
                              <w:tc>
                                <w:tcPr>
                                  <w:tcW w:w="240" w:type="dxa"/>
                                  <w:tcMar>
                                    <w:top w:w="15" w:type="dxa"/>
                                    <w:left w:w="15" w:type="dxa"/>
                                    <w:bottom w:w="0" w:type="dxa"/>
                                    <w:right w:w="15" w:type="dxa"/>
                                  </w:tcMar>
                                </w:tcPr>
                                <w:p w:rsidR="00364A24" w:rsidRPr="00B22F37" w:rsidRDefault="00364A24">
                                  <w:pPr>
                                    <w:spacing w:after="120"/>
                                    <w:jc w:val="center"/>
                                    <w:rPr>
                                      <w:rFonts w:ascii="Times New Roman" w:eastAsia="Arial Unicode MS" w:hAnsi="Times New Roman" w:cs="Times New Roman"/>
                                      <w:b/>
                                      <w:sz w:val="18"/>
                                      <w:szCs w:val="18"/>
                                    </w:rPr>
                                  </w:pPr>
                                </w:p>
                              </w:tc>
                              <w:tc>
                                <w:tcPr>
                                  <w:tcW w:w="1691" w:type="dxa"/>
                                  <w:gridSpan w:val="4"/>
                                  <w:vMerge w:val="restart"/>
                                  <w:tcBorders>
                                    <w:top w:val="nil"/>
                                    <w:left w:val="nil"/>
                                    <w:bottom w:val="single" w:sz="8" w:space="0" w:color="auto"/>
                                    <w:right w:val="nil"/>
                                  </w:tcBorders>
                                  <w:tcMar>
                                    <w:top w:w="0" w:type="dxa"/>
                                    <w:left w:w="15" w:type="dxa"/>
                                    <w:bottom w:w="0" w:type="dxa"/>
                                    <w:right w:w="15" w:type="dxa"/>
                                  </w:tcMar>
                                  <w:hideMark/>
                                </w:tcPr>
                                <w:p w:rsidR="00364A24" w:rsidRPr="00B22F37" w:rsidRDefault="00364A2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Номер аудитории</w:t>
                                  </w:r>
                                </w:p>
                              </w:tc>
                            </w:tr>
                            <w:tr w:rsidR="00364A24">
                              <w:trPr>
                                <w:trHeight w:val="634"/>
                              </w:trPr>
                              <w:tc>
                                <w:tcPr>
                                  <w:tcW w:w="0" w:type="auto"/>
                                  <w:gridSpan w:val="2"/>
                                  <w:vMerge/>
                                  <w:tcBorders>
                                    <w:top w:val="nil"/>
                                    <w:left w:val="nil"/>
                                    <w:bottom w:val="single" w:sz="4" w:space="0" w:color="000000"/>
                                    <w:right w:val="nil"/>
                                  </w:tcBorders>
                                  <w:vAlign w:val="center"/>
                                  <w:hideMark/>
                                </w:tcPr>
                                <w:p w:rsidR="00364A24" w:rsidRDefault="00364A24">
                                  <w:pPr>
                                    <w:spacing w:after="0"/>
                                    <w:rPr>
                                      <w:rFonts w:ascii="Times New Roman" w:eastAsia="Arial Unicode MS"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b/>
                                      <w:sz w:val="18"/>
                                      <w:szCs w:val="18"/>
                                    </w:rPr>
                                  </w:pPr>
                                </w:p>
                              </w:tc>
                              <w:tc>
                                <w:tcPr>
                                  <w:tcW w:w="0" w:type="auto"/>
                                  <w:gridSpan w:val="6"/>
                                  <w:vMerge/>
                                  <w:tcBorders>
                                    <w:top w:val="nil"/>
                                    <w:left w:val="nil"/>
                                    <w:bottom w:val="single" w:sz="8" w:space="0" w:color="auto"/>
                                    <w:right w:val="nil"/>
                                  </w:tcBorders>
                                  <w:vAlign w:val="center"/>
                                  <w:hideMark/>
                                </w:tcPr>
                                <w:p w:rsidR="00364A24" w:rsidRDefault="00364A24">
                                  <w:pPr>
                                    <w:spacing w:after="0"/>
                                    <w:rPr>
                                      <w:rFonts w:ascii="Times New Roman"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b/>
                                      <w:sz w:val="18"/>
                                      <w:szCs w:val="18"/>
                                    </w:rPr>
                                  </w:pPr>
                                </w:p>
                              </w:tc>
                              <w:tc>
                                <w:tcPr>
                                  <w:tcW w:w="0" w:type="auto"/>
                                  <w:gridSpan w:val="3"/>
                                  <w:vMerge/>
                                  <w:tcBorders>
                                    <w:top w:val="nil"/>
                                    <w:left w:val="nil"/>
                                    <w:bottom w:val="single" w:sz="8" w:space="0" w:color="auto"/>
                                    <w:right w:val="nil"/>
                                  </w:tcBorders>
                                  <w:vAlign w:val="center"/>
                                  <w:hideMark/>
                                </w:tcPr>
                                <w:p w:rsidR="00364A24" w:rsidRDefault="00364A24">
                                  <w:pPr>
                                    <w:spacing w:after="0"/>
                                    <w:rPr>
                                      <w:rFonts w:ascii="Times New Roman" w:eastAsia="Arial Unicode MS"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b/>
                                      <w:sz w:val="18"/>
                                      <w:szCs w:val="18"/>
                                    </w:rPr>
                                  </w:pPr>
                                </w:p>
                              </w:tc>
                              <w:tc>
                                <w:tcPr>
                                  <w:tcW w:w="0" w:type="auto"/>
                                  <w:gridSpan w:val="4"/>
                                  <w:vMerge/>
                                  <w:tcBorders>
                                    <w:top w:val="nil"/>
                                    <w:left w:val="nil"/>
                                    <w:bottom w:val="single" w:sz="8" w:space="0" w:color="auto"/>
                                    <w:right w:val="nil"/>
                                  </w:tcBorders>
                                  <w:vAlign w:val="center"/>
                                  <w:hideMark/>
                                </w:tcPr>
                                <w:p w:rsidR="00364A24" w:rsidRDefault="00364A24">
                                  <w:pPr>
                                    <w:spacing w:after="0"/>
                                    <w:rPr>
                                      <w:rFonts w:ascii="Times New Roman" w:eastAsia="Arial Unicode MS" w:hAnsi="Times New Roman" w:cs="Times New Roman"/>
                                      <w:b/>
                                      <w:sz w:val="18"/>
                                      <w:szCs w:val="18"/>
                                    </w:rPr>
                                  </w:pPr>
                                </w:p>
                              </w:tc>
                              <w:tc>
                                <w:tcPr>
                                  <w:tcW w:w="240" w:type="dxa"/>
                                  <w:tcMar>
                                    <w:top w:w="15" w:type="dxa"/>
                                    <w:left w:w="15" w:type="dxa"/>
                                    <w:bottom w:w="0" w:type="dxa"/>
                                    <w:right w:w="15" w:type="dxa"/>
                                  </w:tcMar>
                                </w:tcPr>
                                <w:p w:rsidR="00364A24" w:rsidRDefault="00364A24">
                                  <w:pPr>
                                    <w:spacing w:after="120"/>
                                    <w:jc w:val="center"/>
                                    <w:rPr>
                                      <w:rFonts w:ascii="Times New Roman" w:eastAsia="Arial Unicode MS" w:hAnsi="Times New Roman" w:cs="Times New Roman"/>
                                      <w:b/>
                                      <w:sz w:val="18"/>
                                      <w:szCs w:val="18"/>
                                    </w:rPr>
                                  </w:pPr>
                                </w:p>
                              </w:tc>
                              <w:tc>
                                <w:tcPr>
                                  <w:tcW w:w="0" w:type="auto"/>
                                  <w:gridSpan w:val="4"/>
                                  <w:vMerge/>
                                  <w:tcBorders>
                                    <w:top w:val="nil"/>
                                    <w:left w:val="nil"/>
                                    <w:bottom w:val="single" w:sz="8" w:space="0" w:color="auto"/>
                                    <w:right w:val="nil"/>
                                  </w:tcBorders>
                                  <w:vAlign w:val="center"/>
                                  <w:hideMark/>
                                </w:tcPr>
                                <w:p w:rsidR="00364A24" w:rsidRDefault="00364A24">
                                  <w:pPr>
                                    <w:spacing w:after="0"/>
                                    <w:rPr>
                                      <w:rFonts w:ascii="Times New Roman" w:eastAsia="Arial Unicode MS" w:hAnsi="Times New Roman" w:cs="Times New Roman"/>
                                      <w:b/>
                                      <w:sz w:val="18"/>
                                      <w:szCs w:val="18"/>
                                    </w:rPr>
                                  </w:pPr>
                                </w:p>
                              </w:tc>
                            </w:tr>
                            <w:tr w:rsidR="00364A24">
                              <w:trPr>
                                <w:trHeight w:val="302"/>
                              </w:trPr>
                              <w:tc>
                                <w:tcPr>
                                  <w:tcW w:w="433" w:type="dxa"/>
                                  <w:tcBorders>
                                    <w:top w:val="nil"/>
                                    <w:left w:val="single" w:sz="4" w:space="0" w:color="auto"/>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31" w:type="dxa"/>
                                  <w:tcBorders>
                                    <w:top w:val="nil"/>
                                    <w:left w:val="nil"/>
                                    <w:bottom w:val="single" w:sz="4"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211" w:type="dxa"/>
                                  <w:tcBorders>
                                    <w:top w:val="nil"/>
                                    <w:left w:val="single" w:sz="8" w:space="0" w:color="auto"/>
                                    <w:bottom w:val="nil"/>
                                    <w:right w:val="single" w:sz="8" w:space="0" w:color="auto"/>
                                  </w:tcBorders>
                                  <w:tcMar>
                                    <w:top w:w="0" w:type="dxa"/>
                                    <w:left w:w="15" w:type="dxa"/>
                                    <w:bottom w:w="0" w:type="dxa"/>
                                    <w:right w:w="15" w:type="dxa"/>
                                  </w:tcMar>
                                </w:tcPr>
                                <w:p w:rsidR="00364A24" w:rsidRDefault="00364A24">
                                  <w:pPr>
                                    <w:spacing w:after="120"/>
                                    <w:jc w:val="both"/>
                                    <w:rPr>
                                      <w:rFonts w:ascii="Times New Roman" w:eastAsia="Arial Unicode MS" w:hAnsi="Times New Roman" w:cs="Times New Roman"/>
                                      <w:b/>
                                      <w:sz w:val="18"/>
                                      <w:szCs w:val="18"/>
                                    </w:rPr>
                                  </w:pP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2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17" w:type="dxa"/>
                                  <w:tcBorders>
                                    <w:top w:val="nil"/>
                                    <w:left w:val="single" w:sz="8" w:space="0" w:color="auto"/>
                                    <w:bottom w:val="nil"/>
                                    <w:right w:val="single" w:sz="8" w:space="0" w:color="auto"/>
                                  </w:tcBorders>
                                  <w:tcMar>
                                    <w:top w:w="0" w:type="dxa"/>
                                    <w:left w:w="15" w:type="dxa"/>
                                    <w:bottom w:w="0" w:type="dxa"/>
                                    <w:right w:w="15" w:type="dxa"/>
                                  </w:tcMar>
                                </w:tcPr>
                                <w:p w:rsidR="00364A24" w:rsidRDefault="00364A24">
                                  <w:pPr>
                                    <w:spacing w:after="120"/>
                                    <w:jc w:val="both"/>
                                    <w:rPr>
                                      <w:rFonts w:ascii="Times New Roman" w:eastAsia="Arial Unicode MS" w:hAnsi="Times New Roman" w:cs="Times New Roman"/>
                                      <w:b/>
                                      <w:sz w:val="18"/>
                                      <w:szCs w:val="18"/>
                                    </w:rPr>
                                  </w:pPr>
                                </w:p>
                              </w:tc>
                              <w:tc>
                                <w:tcPr>
                                  <w:tcW w:w="421"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21"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21"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153" w:type="dxa"/>
                                  <w:tcBorders>
                                    <w:top w:val="nil"/>
                                    <w:left w:val="single" w:sz="8" w:space="0" w:color="auto"/>
                                    <w:bottom w:val="nil"/>
                                    <w:right w:val="single" w:sz="8" w:space="0" w:color="auto"/>
                                  </w:tcBorders>
                                  <w:tcMar>
                                    <w:top w:w="0" w:type="dxa"/>
                                    <w:left w:w="15" w:type="dxa"/>
                                    <w:bottom w:w="0" w:type="dxa"/>
                                    <w:right w:w="15" w:type="dxa"/>
                                  </w:tcMar>
                                </w:tcPr>
                                <w:p w:rsidR="00364A24" w:rsidRDefault="00364A24">
                                  <w:pPr>
                                    <w:spacing w:after="120"/>
                                    <w:jc w:val="both"/>
                                    <w:rPr>
                                      <w:rFonts w:ascii="Times New Roman" w:eastAsia="Arial Unicode MS" w:hAnsi="Times New Roman" w:cs="Times New Roman"/>
                                      <w:b/>
                                      <w:sz w:val="18"/>
                                      <w:szCs w:val="18"/>
                                    </w:rPr>
                                  </w:pPr>
                                </w:p>
                              </w:tc>
                              <w:tc>
                                <w:tcPr>
                                  <w:tcW w:w="455"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5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center"/>
                                    <w:rPr>
                                      <w:rFonts w:ascii="Times New Roman" w:eastAsia="Arial Unicode MS" w:hAnsi="Times New Roman" w:cs="Times New Roman"/>
                                      <w:b/>
                                      <w:sz w:val="18"/>
                                      <w:szCs w:val="18"/>
                                    </w:rPr>
                                  </w:pPr>
                                  <w:r>
                                    <w:rPr>
                                      <w:b/>
                                      <w:sz w:val="18"/>
                                      <w:szCs w:val="18"/>
                                    </w:rPr>
                                    <w:t> </w:t>
                                  </w:r>
                                </w:p>
                              </w:tc>
                              <w:tc>
                                <w:tcPr>
                                  <w:tcW w:w="45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center"/>
                                    <w:rPr>
                                      <w:rFonts w:ascii="Times New Roman" w:eastAsia="Arial Unicode MS" w:hAnsi="Times New Roman" w:cs="Times New Roman"/>
                                      <w:b/>
                                      <w:sz w:val="18"/>
                                      <w:szCs w:val="18"/>
                                    </w:rPr>
                                  </w:pPr>
                                  <w:r>
                                    <w:rPr>
                                      <w:b/>
                                      <w:sz w:val="18"/>
                                      <w:szCs w:val="18"/>
                                    </w:rPr>
                                    <w:t> </w:t>
                                  </w:r>
                                </w:p>
                              </w:tc>
                              <w:tc>
                                <w:tcPr>
                                  <w:tcW w:w="424" w:type="dxa"/>
                                  <w:tcBorders>
                                    <w:top w:val="single" w:sz="8" w:space="0" w:color="auto"/>
                                    <w:left w:val="single" w:sz="8" w:space="0" w:color="auto"/>
                                    <w:bottom w:val="single" w:sz="8" w:space="0" w:color="auto"/>
                                    <w:right w:val="single" w:sz="8" w:space="0" w:color="auto"/>
                                  </w:tcBorders>
                                  <w:shd w:val="clear" w:color="auto" w:fill="FFFFFF"/>
                                  <w:tcMar>
                                    <w:top w:w="0" w:type="dxa"/>
                                    <w:left w:w="15" w:type="dxa"/>
                                    <w:bottom w:w="0" w:type="dxa"/>
                                    <w:right w:w="15" w:type="dxa"/>
                                  </w:tcMar>
                                  <w:hideMark/>
                                </w:tcPr>
                                <w:p w:rsidR="00364A24" w:rsidRDefault="00364A24">
                                  <w:pPr>
                                    <w:spacing w:after="120"/>
                                    <w:jc w:val="center"/>
                                    <w:rPr>
                                      <w:rFonts w:ascii="Times New Roman" w:eastAsia="Arial Unicode MS" w:hAnsi="Times New Roman" w:cs="Times New Roman"/>
                                      <w:b/>
                                      <w:sz w:val="18"/>
                                      <w:szCs w:val="18"/>
                                    </w:rPr>
                                  </w:pPr>
                                  <w:r>
                                    <w:rPr>
                                      <w:b/>
                                      <w:sz w:val="18"/>
                                      <w:szCs w:val="18"/>
                                    </w:rPr>
                                    <w:t> </w:t>
                                  </w:r>
                                </w:p>
                              </w:tc>
                              <w:tc>
                                <w:tcPr>
                                  <w:tcW w:w="240" w:type="dxa"/>
                                  <w:tcBorders>
                                    <w:top w:val="nil"/>
                                    <w:left w:val="single" w:sz="8" w:space="0" w:color="auto"/>
                                    <w:bottom w:val="nil"/>
                                    <w:right w:val="single" w:sz="8" w:space="0" w:color="auto"/>
                                  </w:tcBorders>
                                  <w:tcMar>
                                    <w:top w:w="15" w:type="dxa"/>
                                    <w:left w:w="15" w:type="dxa"/>
                                    <w:bottom w:w="0" w:type="dxa"/>
                                    <w:right w:w="15" w:type="dxa"/>
                                  </w:tcMar>
                                  <w:hideMark/>
                                </w:tcPr>
                                <w:p w:rsidR="00364A24" w:rsidRDefault="00364A24">
                                  <w:pPr>
                                    <w:spacing w:after="120"/>
                                    <w:jc w:val="center"/>
                                    <w:rPr>
                                      <w:rFonts w:ascii="Times New Roman" w:eastAsia="Arial Unicode MS" w:hAnsi="Times New Roman" w:cs="Times New Roman"/>
                                      <w:b/>
                                      <w:sz w:val="18"/>
                                      <w:szCs w:val="18"/>
                                    </w:rPr>
                                  </w:pPr>
                                  <w:r>
                                    <w:rPr>
                                      <w:b/>
                                      <w:sz w:val="18"/>
                                      <w:szCs w:val="18"/>
                                    </w:rPr>
                                    <w:t> </w:t>
                                  </w:r>
                                </w:p>
                              </w:tc>
                              <w:tc>
                                <w:tcPr>
                                  <w:tcW w:w="424"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center"/>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2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r>
                            <w:tr w:rsidR="00364A24">
                              <w:trPr>
                                <w:trHeight w:val="198"/>
                              </w:trPr>
                              <w:tc>
                                <w:tcPr>
                                  <w:tcW w:w="433" w:type="dxa"/>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31" w:type="dxa"/>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211" w:type="dxa"/>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3"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17" w:type="dxa"/>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1"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1"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1"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153" w:type="dxa"/>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55"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53"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53"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4"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240" w:type="dxa"/>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4"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sz w:val="18"/>
                                      <w:szCs w:val="18"/>
                                    </w:rPr>
                                  </w:pPr>
                                </w:p>
                              </w:tc>
                              <w:tc>
                                <w:tcPr>
                                  <w:tcW w:w="423"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sz w:val="18"/>
                                      <w:szCs w:val="18"/>
                                    </w:rPr>
                                  </w:pPr>
                                </w:p>
                              </w:tc>
                            </w:tr>
                            <w:tr w:rsidR="00364A24">
                              <w:trPr>
                                <w:trHeight w:val="278"/>
                              </w:trPr>
                              <w:tc>
                                <w:tcPr>
                                  <w:tcW w:w="864" w:type="dxa"/>
                                  <w:gridSpan w:val="2"/>
                                  <w:vMerge w:val="restart"/>
                                  <w:tcBorders>
                                    <w:top w:val="nil"/>
                                    <w:left w:val="nil"/>
                                    <w:bottom w:val="single" w:sz="4" w:space="0" w:color="auto"/>
                                    <w:right w:val="nil"/>
                                  </w:tcBorders>
                                  <w:hideMark/>
                                </w:tcPr>
                                <w:p w:rsidR="00364A24" w:rsidRPr="00B22F37" w:rsidRDefault="00364A2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Код предмета</w:t>
                                  </w:r>
                                </w:p>
                              </w:tc>
                              <w:tc>
                                <w:tcPr>
                                  <w:tcW w:w="211" w:type="dxa"/>
                                  <w:vMerge w:val="restart"/>
                                </w:tcPr>
                                <w:p w:rsidR="00364A24" w:rsidRPr="00B22F37" w:rsidRDefault="00364A24">
                                  <w:pPr>
                                    <w:spacing w:after="120"/>
                                    <w:jc w:val="center"/>
                                    <w:rPr>
                                      <w:rFonts w:ascii="Times New Roman" w:eastAsia="Arial Unicode MS" w:hAnsi="Times New Roman" w:cs="Times New Roman"/>
                                      <w:b/>
                                      <w:sz w:val="18"/>
                                      <w:szCs w:val="18"/>
                                    </w:rPr>
                                  </w:pPr>
                                </w:p>
                              </w:tc>
                              <w:tc>
                                <w:tcPr>
                                  <w:tcW w:w="3792" w:type="dxa"/>
                                  <w:gridSpan w:val="9"/>
                                  <w:vMerge w:val="restart"/>
                                  <w:tcBorders>
                                    <w:top w:val="nil"/>
                                    <w:left w:val="nil"/>
                                    <w:bottom w:val="single" w:sz="4" w:space="0" w:color="auto"/>
                                    <w:right w:val="nil"/>
                                  </w:tcBorders>
                                  <w:hideMark/>
                                </w:tcPr>
                                <w:p w:rsidR="00364A24" w:rsidRPr="00B22F37" w:rsidRDefault="00364A2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Название предмета</w:t>
                                  </w:r>
                                </w:p>
                              </w:tc>
                              <w:tc>
                                <w:tcPr>
                                  <w:tcW w:w="421" w:type="dxa"/>
                                  <w:vMerge w:val="restart"/>
                                </w:tcPr>
                                <w:p w:rsidR="00364A24" w:rsidRPr="00B22F37" w:rsidRDefault="00364A24">
                                  <w:pPr>
                                    <w:spacing w:after="120"/>
                                    <w:jc w:val="center"/>
                                    <w:rPr>
                                      <w:rFonts w:ascii="Times New Roman" w:eastAsia="Arial Unicode MS" w:hAnsi="Times New Roman" w:cs="Times New Roman"/>
                                      <w:b/>
                                      <w:sz w:val="18"/>
                                      <w:szCs w:val="18"/>
                                    </w:rPr>
                                  </w:pPr>
                                </w:p>
                              </w:tc>
                              <w:tc>
                                <w:tcPr>
                                  <w:tcW w:w="153" w:type="dxa"/>
                                  <w:vMerge w:val="restart"/>
                                </w:tcPr>
                                <w:p w:rsidR="00364A24" w:rsidRPr="00B22F37" w:rsidRDefault="00364A24">
                                  <w:pPr>
                                    <w:spacing w:after="120"/>
                                    <w:jc w:val="center"/>
                                    <w:rPr>
                                      <w:rFonts w:ascii="Times New Roman" w:eastAsia="Arial Unicode MS" w:hAnsi="Times New Roman" w:cs="Times New Roman"/>
                                      <w:b/>
                                      <w:sz w:val="18"/>
                                      <w:szCs w:val="18"/>
                                    </w:rPr>
                                  </w:pPr>
                                </w:p>
                              </w:tc>
                              <w:tc>
                                <w:tcPr>
                                  <w:tcW w:w="0" w:type="auto"/>
                                  <w:gridSpan w:val="4"/>
                                  <w:noWrap/>
                                  <w:vAlign w:val="bottom"/>
                                  <w:hideMark/>
                                </w:tcPr>
                                <w:p w:rsidR="00364A24" w:rsidRPr="00B22F37" w:rsidRDefault="00364A24">
                                  <w:pPr>
                                    <w:spacing w:after="120"/>
                                    <w:jc w:val="both"/>
                                    <w:rPr>
                                      <w:rFonts w:ascii="Times New Roman" w:eastAsia="Arial Unicode MS" w:hAnsi="Times New Roman" w:cs="Times New Roman"/>
                                      <w:b/>
                                      <w:sz w:val="18"/>
                                      <w:szCs w:val="18"/>
                                    </w:rPr>
                                  </w:pPr>
                                  <w:r w:rsidRPr="00B22F37">
                                    <w:rPr>
                                      <w:rFonts w:ascii="Times New Roman" w:eastAsia="Arial Unicode MS" w:hAnsi="Times New Roman" w:cs="Times New Roman"/>
                                      <w:b/>
                                      <w:sz w:val="18"/>
                                      <w:szCs w:val="18"/>
                                    </w:rPr>
                                    <w:t>Номер варианта</w:t>
                                  </w:r>
                                </w:p>
                              </w:tc>
                              <w:tc>
                                <w:tcPr>
                                  <w:tcW w:w="240" w:type="dxa"/>
                                  <w:vMerge w:val="restart"/>
                                  <w:noWrap/>
                                  <w:vAlign w:val="bottom"/>
                                </w:tcPr>
                                <w:p w:rsidR="00364A24" w:rsidRDefault="00364A24">
                                  <w:pPr>
                                    <w:spacing w:after="120"/>
                                    <w:jc w:val="both"/>
                                    <w:rPr>
                                      <w:rFonts w:ascii="Times New Roman" w:eastAsia="Arial Unicode MS" w:hAnsi="Times New Roman" w:cs="Times New Roman"/>
                                      <w:b/>
                                      <w:sz w:val="18"/>
                                      <w:szCs w:val="18"/>
                                    </w:rPr>
                                  </w:pPr>
                                </w:p>
                              </w:tc>
                              <w:tc>
                                <w:tcPr>
                                  <w:tcW w:w="0" w:type="auto"/>
                                  <w:vMerge w:val="restart"/>
                                  <w:noWrap/>
                                  <w:vAlign w:val="bottom"/>
                                </w:tcPr>
                                <w:p w:rsidR="00364A24" w:rsidRDefault="00364A24">
                                  <w:pPr>
                                    <w:spacing w:after="120"/>
                                    <w:jc w:val="both"/>
                                    <w:rPr>
                                      <w:rFonts w:ascii="Times New Roman" w:eastAsia="Arial Unicode MS" w:hAnsi="Times New Roman" w:cs="Times New Roman"/>
                                      <w:b/>
                                      <w:sz w:val="18"/>
                                      <w:szCs w:val="18"/>
                                    </w:rPr>
                                  </w:pPr>
                                </w:p>
                              </w:tc>
                              <w:tc>
                                <w:tcPr>
                                  <w:tcW w:w="0" w:type="auto"/>
                                  <w:vMerge w:val="restart"/>
                                  <w:noWrap/>
                                  <w:vAlign w:val="bottom"/>
                                </w:tcPr>
                                <w:p w:rsidR="00364A24" w:rsidRDefault="00364A24">
                                  <w:pPr>
                                    <w:spacing w:after="120"/>
                                    <w:jc w:val="both"/>
                                    <w:rPr>
                                      <w:rFonts w:ascii="Times New Roman" w:eastAsia="Arial Unicode MS" w:hAnsi="Times New Roman" w:cs="Times New Roman"/>
                                      <w:b/>
                                      <w:sz w:val="18"/>
                                      <w:szCs w:val="18"/>
                                    </w:rPr>
                                  </w:pPr>
                                </w:p>
                              </w:tc>
                              <w:tc>
                                <w:tcPr>
                                  <w:tcW w:w="0" w:type="auto"/>
                                  <w:vMerge w:val="restart"/>
                                  <w:noWrap/>
                                  <w:tcMar>
                                    <w:top w:w="0"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sz w:val="18"/>
                                      <w:szCs w:val="18"/>
                                    </w:rPr>
                                  </w:pPr>
                                </w:p>
                              </w:tc>
                              <w:tc>
                                <w:tcPr>
                                  <w:tcW w:w="0" w:type="auto"/>
                                  <w:vMerge w:val="restart"/>
                                  <w:noWrap/>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sz w:val="18"/>
                                      <w:szCs w:val="18"/>
                                    </w:rPr>
                                  </w:pPr>
                                </w:p>
                              </w:tc>
                            </w:tr>
                            <w:tr w:rsidR="00364A24">
                              <w:trPr>
                                <w:trHeight w:val="277"/>
                              </w:trPr>
                              <w:tc>
                                <w:tcPr>
                                  <w:tcW w:w="0" w:type="auto"/>
                                  <w:gridSpan w:val="2"/>
                                  <w:vMerge/>
                                  <w:tcBorders>
                                    <w:top w:val="nil"/>
                                    <w:left w:val="nil"/>
                                    <w:bottom w:val="single" w:sz="4" w:space="0" w:color="auto"/>
                                    <w:right w:val="nil"/>
                                  </w:tcBorders>
                                  <w:vAlign w:val="center"/>
                                  <w:hideMark/>
                                </w:tcPr>
                                <w:p w:rsidR="00364A24" w:rsidRDefault="00364A24">
                                  <w:pPr>
                                    <w:spacing w:after="0"/>
                                    <w:rPr>
                                      <w:rFonts w:ascii="Times New Roman" w:eastAsia="Arial Unicode MS"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b/>
                                      <w:sz w:val="18"/>
                                      <w:szCs w:val="18"/>
                                    </w:rPr>
                                  </w:pPr>
                                </w:p>
                              </w:tc>
                              <w:tc>
                                <w:tcPr>
                                  <w:tcW w:w="0" w:type="auto"/>
                                  <w:gridSpan w:val="9"/>
                                  <w:vMerge/>
                                  <w:tcBorders>
                                    <w:top w:val="nil"/>
                                    <w:left w:val="nil"/>
                                    <w:bottom w:val="single" w:sz="4" w:space="0" w:color="auto"/>
                                    <w:right w:val="nil"/>
                                  </w:tcBorders>
                                  <w:vAlign w:val="center"/>
                                  <w:hideMark/>
                                </w:tcPr>
                                <w:p w:rsidR="00364A24" w:rsidRDefault="00364A24">
                                  <w:pPr>
                                    <w:spacing w:after="0"/>
                                    <w:rPr>
                                      <w:rFonts w:ascii="Times New Roman" w:eastAsia="Arial Unicode MS"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b/>
                                      <w:sz w:val="18"/>
                                      <w:szCs w:val="18"/>
                                    </w:rPr>
                                  </w:pPr>
                                </w:p>
                              </w:tc>
                              <w:tc>
                                <w:tcPr>
                                  <w:tcW w:w="0" w:type="auto"/>
                                  <w:gridSpan w:val="4"/>
                                  <w:noWrap/>
                                  <w:vAlign w:val="bottom"/>
                                </w:tcPr>
                                <w:p w:rsidR="00364A24" w:rsidRDefault="00364A24">
                                  <w:pPr>
                                    <w:spacing w:after="120"/>
                                    <w:jc w:val="both"/>
                                    <w:rPr>
                                      <w:rFonts w:ascii="Times New Roman" w:eastAsia="Arial Unicode MS"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sz w:val="18"/>
                                      <w:szCs w:val="18"/>
                                    </w:rPr>
                                  </w:pPr>
                                </w:p>
                              </w:tc>
                              <w:tc>
                                <w:tcPr>
                                  <w:tcW w:w="0" w:type="auto"/>
                                  <w:vMerge/>
                                  <w:vAlign w:val="center"/>
                                  <w:hideMark/>
                                </w:tcPr>
                                <w:p w:rsidR="00364A24" w:rsidRDefault="00364A24">
                                  <w:pPr>
                                    <w:spacing w:after="0"/>
                                    <w:rPr>
                                      <w:rFonts w:ascii="Times New Roman" w:eastAsia="Arial Unicode MS" w:hAnsi="Times New Roman" w:cs="Times New Roman"/>
                                      <w:sz w:val="18"/>
                                      <w:szCs w:val="18"/>
                                    </w:rPr>
                                  </w:pPr>
                                </w:p>
                              </w:tc>
                            </w:tr>
                            <w:tr w:rsidR="00364A24">
                              <w:trPr>
                                <w:trHeight w:val="317"/>
                              </w:trPr>
                              <w:tc>
                                <w:tcPr>
                                  <w:tcW w:w="433" w:type="dxa"/>
                                  <w:tcBorders>
                                    <w:top w:val="nil"/>
                                    <w:left w:val="single" w:sz="4" w:space="0" w:color="auto"/>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31" w:type="dxa"/>
                                  <w:tcBorders>
                                    <w:top w:val="nil"/>
                                    <w:left w:val="nil"/>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211" w:type="dxa"/>
                                </w:tcPr>
                                <w:p w:rsidR="00364A24" w:rsidRDefault="00364A24">
                                  <w:pPr>
                                    <w:spacing w:after="120"/>
                                    <w:jc w:val="both"/>
                                    <w:rPr>
                                      <w:rFonts w:ascii="Times New Roman" w:eastAsia="Arial Unicode MS" w:hAnsi="Times New Roman" w:cs="Times New Roman"/>
                                      <w:sz w:val="18"/>
                                      <w:szCs w:val="18"/>
                                    </w:rPr>
                                  </w:pPr>
                                </w:p>
                              </w:tc>
                              <w:tc>
                                <w:tcPr>
                                  <w:tcW w:w="422" w:type="dxa"/>
                                  <w:tcBorders>
                                    <w:top w:val="nil"/>
                                    <w:left w:val="single" w:sz="4" w:space="0" w:color="auto"/>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23" w:type="dxa"/>
                                  <w:tcBorders>
                                    <w:top w:val="nil"/>
                                    <w:left w:val="nil"/>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17" w:type="dxa"/>
                                  <w:tcBorders>
                                    <w:top w:val="nil"/>
                                    <w:left w:val="nil"/>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21" w:type="dxa"/>
                                  <w:tcBorders>
                                    <w:top w:val="nil"/>
                                    <w:left w:val="nil"/>
                                    <w:bottom w:val="single" w:sz="4" w:space="0" w:color="auto"/>
                                    <w:right w:val="nil"/>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21" w:type="dxa"/>
                                  <w:tcBorders>
                                    <w:top w:val="nil"/>
                                    <w:left w:val="single" w:sz="4" w:space="0" w:color="auto"/>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21" w:type="dxa"/>
                                </w:tcPr>
                                <w:p w:rsidR="00364A24" w:rsidRDefault="00364A24">
                                  <w:pPr>
                                    <w:spacing w:after="120"/>
                                    <w:jc w:val="both"/>
                                    <w:rPr>
                                      <w:rFonts w:ascii="Times New Roman" w:eastAsia="Arial Unicode MS" w:hAnsi="Times New Roman" w:cs="Times New Roman"/>
                                      <w:sz w:val="18"/>
                                      <w:szCs w:val="18"/>
                                    </w:rPr>
                                  </w:pPr>
                                </w:p>
                              </w:tc>
                              <w:tc>
                                <w:tcPr>
                                  <w:tcW w:w="153" w:type="dxa"/>
                                  <w:tcBorders>
                                    <w:top w:val="nil"/>
                                    <w:left w:val="nil"/>
                                    <w:bottom w:val="nil"/>
                                    <w:right w:val="single" w:sz="8" w:space="0" w:color="auto"/>
                                  </w:tcBorders>
                                </w:tcPr>
                                <w:p w:rsidR="00364A24" w:rsidRDefault="00364A24">
                                  <w:pPr>
                                    <w:spacing w:after="120"/>
                                    <w:jc w:val="both"/>
                                    <w:rPr>
                                      <w:rFonts w:ascii="Times New Roman" w:eastAsia="Arial Unicode MS" w:hAnsi="Times New Roman" w:cs="Times New Roman"/>
                                      <w:sz w:val="18"/>
                                      <w:szCs w:val="18"/>
                                    </w:rPr>
                                  </w:pPr>
                                </w:p>
                              </w:tc>
                              <w:tc>
                                <w:tcPr>
                                  <w:tcW w:w="0" w:type="auto"/>
                                  <w:tcBorders>
                                    <w:top w:val="single" w:sz="8" w:space="0" w:color="auto"/>
                                    <w:left w:val="single" w:sz="8" w:space="0" w:color="auto"/>
                                    <w:bottom w:val="single" w:sz="8" w:space="0" w:color="auto"/>
                                    <w:right w:val="single" w:sz="8" w:space="0" w:color="auto"/>
                                  </w:tcBorders>
                                  <w:shd w:val="clear" w:color="auto" w:fill="FFFFFF"/>
                                  <w:noWrap/>
                                  <w:vAlign w:val="bottom"/>
                                </w:tcPr>
                                <w:p w:rsidR="00364A24" w:rsidRDefault="00364A24">
                                  <w:pPr>
                                    <w:spacing w:after="120"/>
                                    <w:jc w:val="both"/>
                                    <w:rPr>
                                      <w:rFonts w:ascii="Times New Roman" w:eastAsia="Arial Unicode MS" w:hAnsi="Times New Roman" w:cs="Times New Roman"/>
                                      <w:sz w:val="18"/>
                                      <w:szCs w:val="18"/>
                                    </w:rPr>
                                  </w:pPr>
                                </w:p>
                              </w:tc>
                              <w:tc>
                                <w:tcPr>
                                  <w:tcW w:w="0" w:type="auto"/>
                                  <w:tcBorders>
                                    <w:top w:val="single" w:sz="8" w:space="0" w:color="auto"/>
                                    <w:left w:val="single" w:sz="8" w:space="0" w:color="auto"/>
                                    <w:bottom w:val="single" w:sz="8" w:space="0" w:color="auto"/>
                                    <w:right w:val="single" w:sz="8" w:space="0" w:color="auto"/>
                                  </w:tcBorders>
                                  <w:shd w:val="clear" w:color="auto" w:fill="FFFFFF"/>
                                  <w:noWrap/>
                                  <w:vAlign w:val="bottom"/>
                                </w:tcPr>
                                <w:p w:rsidR="00364A24" w:rsidRDefault="00364A24">
                                  <w:pPr>
                                    <w:spacing w:after="120"/>
                                    <w:jc w:val="both"/>
                                    <w:rPr>
                                      <w:rFonts w:ascii="Times New Roman" w:eastAsia="Arial Unicode MS" w:hAnsi="Times New Roman" w:cs="Times New Roman"/>
                                      <w:sz w:val="18"/>
                                      <w:szCs w:val="18"/>
                                    </w:rPr>
                                  </w:pPr>
                                </w:p>
                              </w:tc>
                              <w:tc>
                                <w:tcPr>
                                  <w:tcW w:w="0" w:type="auto"/>
                                  <w:tcBorders>
                                    <w:top w:val="single" w:sz="8" w:space="0" w:color="auto"/>
                                    <w:left w:val="single" w:sz="8" w:space="0" w:color="auto"/>
                                    <w:bottom w:val="single" w:sz="8" w:space="0" w:color="auto"/>
                                    <w:right w:val="single" w:sz="8" w:space="0" w:color="auto"/>
                                  </w:tcBorders>
                                  <w:shd w:val="clear" w:color="auto" w:fill="FFFFFF"/>
                                  <w:noWrap/>
                                  <w:vAlign w:val="bottom"/>
                                </w:tcPr>
                                <w:p w:rsidR="00364A24" w:rsidRDefault="00364A24">
                                  <w:pPr>
                                    <w:spacing w:after="120"/>
                                    <w:jc w:val="both"/>
                                    <w:rPr>
                                      <w:rFonts w:ascii="Times New Roman" w:eastAsia="Arial Unicode MS" w:hAnsi="Times New Roman" w:cs="Times New Roman"/>
                                      <w:sz w:val="18"/>
                                      <w:szCs w:val="18"/>
                                    </w:rPr>
                                  </w:pPr>
                                </w:p>
                              </w:tc>
                              <w:tc>
                                <w:tcPr>
                                  <w:tcW w:w="0" w:type="auto"/>
                                  <w:tcBorders>
                                    <w:top w:val="nil"/>
                                    <w:left w:val="single" w:sz="8" w:space="0" w:color="auto"/>
                                    <w:bottom w:val="nil"/>
                                    <w:right w:val="nil"/>
                                  </w:tcBorders>
                                  <w:noWrap/>
                                  <w:vAlign w:val="bottom"/>
                                </w:tcPr>
                                <w:p w:rsidR="00364A24" w:rsidRDefault="00364A24">
                                  <w:pPr>
                                    <w:spacing w:after="120"/>
                                    <w:jc w:val="both"/>
                                    <w:rPr>
                                      <w:rFonts w:ascii="Times New Roman" w:eastAsia="Arial Unicode MS" w:hAnsi="Times New Roman" w:cs="Times New Roman"/>
                                      <w:sz w:val="18"/>
                                      <w:szCs w:val="18"/>
                                    </w:rPr>
                                  </w:pPr>
                                </w:p>
                              </w:tc>
                              <w:tc>
                                <w:tcPr>
                                  <w:tcW w:w="240" w:type="dxa"/>
                                  <w:noWrap/>
                                  <w:vAlign w:val="bottom"/>
                                </w:tcPr>
                                <w:p w:rsidR="00364A24" w:rsidRDefault="00364A24">
                                  <w:pPr>
                                    <w:spacing w:after="120"/>
                                    <w:jc w:val="both"/>
                                    <w:rPr>
                                      <w:rFonts w:ascii="Times New Roman" w:eastAsia="Arial Unicode MS" w:hAnsi="Times New Roman" w:cs="Times New Roman"/>
                                      <w:sz w:val="18"/>
                                      <w:szCs w:val="18"/>
                                    </w:rPr>
                                  </w:pPr>
                                </w:p>
                              </w:tc>
                              <w:tc>
                                <w:tcPr>
                                  <w:tcW w:w="0" w:type="auto"/>
                                  <w:noWrap/>
                                  <w:tcMar>
                                    <w:top w:w="0"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sz w:val="18"/>
                                      <w:szCs w:val="18"/>
                                    </w:rPr>
                                  </w:pPr>
                                </w:p>
                              </w:tc>
                              <w:tc>
                                <w:tcPr>
                                  <w:tcW w:w="0" w:type="auto"/>
                                  <w:noWrap/>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sz w:val="18"/>
                                      <w:szCs w:val="18"/>
                                    </w:rPr>
                                  </w:pPr>
                                </w:p>
                              </w:tc>
                              <w:tc>
                                <w:tcPr>
                                  <w:tcW w:w="0" w:type="auto"/>
                                  <w:noWrap/>
                                  <w:tcMar>
                                    <w:top w:w="0"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sz w:val="18"/>
                                      <w:szCs w:val="18"/>
                                    </w:rPr>
                                  </w:pPr>
                                </w:p>
                              </w:tc>
                              <w:tc>
                                <w:tcPr>
                                  <w:tcW w:w="0" w:type="auto"/>
                                  <w:noWrap/>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sz w:val="18"/>
                                      <w:szCs w:val="18"/>
                                    </w:rPr>
                                  </w:pPr>
                                </w:p>
                              </w:tc>
                            </w:tr>
                          </w:tbl>
                          <w:p w:rsidR="00364A24" w:rsidRDefault="00364A24" w:rsidP="00D903F8">
                            <w:pPr>
                              <w:rPr>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7"/>
                              <w:gridCol w:w="388"/>
                              <w:gridCol w:w="387"/>
                              <w:gridCol w:w="387"/>
                              <w:gridCol w:w="387"/>
                              <w:gridCol w:w="388"/>
                              <w:gridCol w:w="387"/>
                              <w:gridCol w:w="390"/>
                            </w:tblGrid>
                            <w:tr w:rsidR="00364A24" w:rsidRPr="00B22F37">
                              <w:trPr>
                                <w:cantSplit/>
                                <w:trHeight w:val="356"/>
                              </w:trPr>
                              <w:tc>
                                <w:tcPr>
                                  <w:tcW w:w="3101" w:type="dxa"/>
                                  <w:gridSpan w:val="8"/>
                                  <w:tcBorders>
                                    <w:top w:val="nil"/>
                                    <w:left w:val="nil"/>
                                    <w:bottom w:val="nil"/>
                                    <w:right w:val="nil"/>
                                  </w:tcBorders>
                                  <w:hideMark/>
                                </w:tcPr>
                                <w:p w:rsidR="00364A24" w:rsidRPr="00B22F37" w:rsidRDefault="00364A24">
                                  <w:pPr>
                                    <w:spacing w:after="120"/>
                                    <w:jc w:val="center"/>
                                    <w:rPr>
                                      <w:rFonts w:ascii="Times New Roman" w:hAnsi="Times New Roman" w:cs="Times New Roman"/>
                                      <w:b/>
                                      <w:sz w:val="24"/>
                                    </w:rPr>
                                  </w:pPr>
                                  <w:r w:rsidRPr="00B22F37">
                                    <w:rPr>
                                      <w:rFonts w:ascii="Times New Roman" w:hAnsi="Times New Roman" w:cs="Times New Roman"/>
                                      <w:b/>
                                      <w:sz w:val="18"/>
                                    </w:rPr>
                                    <w:t>Дата проведения ГВЭ</w:t>
                                  </w:r>
                                </w:p>
                              </w:tc>
                            </w:tr>
                            <w:tr w:rsidR="00364A24" w:rsidTr="00297D43">
                              <w:trPr>
                                <w:trHeight w:val="162"/>
                              </w:trPr>
                              <w:tc>
                                <w:tcPr>
                                  <w:tcW w:w="387"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center"/>
                                    <w:rPr>
                                      <w:rFonts w:ascii="Times New Roman" w:hAnsi="Times New Roman" w:cs="Times New Roman"/>
                                      <w:sz w:val="24"/>
                                    </w:rPr>
                                  </w:pPr>
                                </w:p>
                              </w:tc>
                              <w:tc>
                                <w:tcPr>
                                  <w:tcW w:w="388"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both"/>
                                    <w:rPr>
                                      <w:rFonts w:ascii="Times New Roman" w:hAnsi="Times New Roman" w:cs="Times New Roman"/>
                                      <w:sz w:val="24"/>
                                    </w:rPr>
                                  </w:pPr>
                                </w:p>
                              </w:tc>
                              <w:tc>
                                <w:tcPr>
                                  <w:tcW w:w="387" w:type="dxa"/>
                                  <w:tcBorders>
                                    <w:top w:val="nil"/>
                                    <w:left w:val="nil"/>
                                    <w:bottom w:val="nil"/>
                                    <w:right w:val="nil"/>
                                  </w:tcBorders>
                                  <w:hideMark/>
                                </w:tcPr>
                                <w:p w:rsidR="00364A24" w:rsidRDefault="00364A24">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both"/>
                                    <w:rPr>
                                      <w:rFonts w:ascii="Times New Roman" w:hAnsi="Times New Roman" w:cs="Times New Roman"/>
                                      <w:sz w:val="24"/>
                                    </w:rPr>
                                  </w:pP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center"/>
                                    <w:rPr>
                                      <w:rFonts w:ascii="Times New Roman" w:hAnsi="Times New Roman" w:cs="Times New Roman"/>
                                      <w:sz w:val="24"/>
                                    </w:rPr>
                                  </w:pPr>
                                </w:p>
                              </w:tc>
                              <w:tc>
                                <w:tcPr>
                                  <w:tcW w:w="388" w:type="dxa"/>
                                  <w:tcBorders>
                                    <w:top w:val="nil"/>
                                    <w:left w:val="nil"/>
                                    <w:bottom w:val="nil"/>
                                    <w:right w:val="nil"/>
                                  </w:tcBorders>
                                  <w:hideMark/>
                                </w:tcPr>
                                <w:p w:rsidR="00364A24" w:rsidRDefault="00364A24">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64A24" w:rsidRPr="00B22F37" w:rsidRDefault="00364A24">
                                  <w:pPr>
                                    <w:spacing w:after="120"/>
                                    <w:jc w:val="center"/>
                                    <w:rPr>
                                      <w:rFonts w:ascii="Times New Roman" w:hAnsi="Times New Roman" w:cs="Times New Roman"/>
                                      <w:sz w:val="24"/>
                                    </w:rPr>
                                  </w:pPr>
                                  <w:r>
                                    <w:rPr>
                                      <w:rFonts w:ascii="Times New Roman" w:hAnsi="Times New Roman" w:cs="Times New Roman"/>
                                    </w:rPr>
                                    <w:t>2</w:t>
                                  </w:r>
                                </w:p>
                              </w:tc>
                              <w:tc>
                                <w:tcPr>
                                  <w:tcW w:w="39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64A24" w:rsidRPr="00381DCB" w:rsidRDefault="00364A24">
                                  <w:pPr>
                                    <w:spacing w:after="120"/>
                                    <w:jc w:val="center"/>
                                    <w:rPr>
                                      <w:rFonts w:ascii="Times New Roman" w:hAnsi="Times New Roman" w:cs="Times New Roman"/>
                                      <w:sz w:val="24"/>
                                    </w:rPr>
                                  </w:pPr>
                                  <w:r>
                                    <w:rPr>
                                      <w:rFonts w:ascii="Times New Roman" w:hAnsi="Times New Roman" w:cs="Times New Roman"/>
                                    </w:rPr>
                                    <w:t>0</w:t>
                                  </w:r>
                                </w:p>
                              </w:tc>
                            </w:tr>
                            <w:tr w:rsidR="00364A24">
                              <w:trPr>
                                <w:cantSplit/>
                                <w:trHeight w:val="162"/>
                              </w:trPr>
                              <w:tc>
                                <w:tcPr>
                                  <w:tcW w:w="3101" w:type="dxa"/>
                                  <w:gridSpan w:val="8"/>
                                  <w:tcBorders>
                                    <w:top w:val="nil"/>
                                    <w:left w:val="nil"/>
                                    <w:bottom w:val="nil"/>
                                    <w:right w:val="nil"/>
                                  </w:tcBorders>
                                </w:tcPr>
                                <w:p w:rsidR="00364A24" w:rsidRDefault="00364A24">
                                  <w:pPr>
                                    <w:spacing w:after="120"/>
                                    <w:jc w:val="center"/>
                                    <w:rPr>
                                      <w:rFonts w:ascii="Times New Roman" w:hAnsi="Times New Roman" w:cs="Times New Roman"/>
                                      <w:sz w:val="24"/>
                                    </w:rPr>
                                  </w:pPr>
                                </w:p>
                              </w:tc>
                            </w:tr>
                          </w:tbl>
                          <w:p w:rsidR="00364A24" w:rsidRDefault="00364A24" w:rsidP="00D903F8">
                            <w:pPr>
                              <w:rPr>
                                <w:i/>
                                <w:lang w:val="en-US"/>
                              </w:rPr>
                            </w:pPr>
                          </w:p>
                          <w:p w:rsidR="00364A24" w:rsidRDefault="00364A24" w:rsidP="00D903F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2" o:spid="_x0000_s1028" style="position:absolute;left:0;text-align:left;margin-left:-1.45pt;margin-top:24.65pt;width:518.95pt;height:224.1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" fillcolor="silver">
                <o:lock v:ext="edit" aspectratio="t"/>
                <v:textbox>
                  <w:txbxContent>
                    <w:tbl>
                      <w:tblPr>
                        <w:tblW w:w="9157" w:type="dxa"/>
                        <w:tblCellMar>
                          <w:left w:w="0" w:type="dxa"/>
                          <w:right w:w="0" w:type="dxa"/>
                        </w:tblCellMar>
                        <w:tblLook w:val="04A0" w:firstRow="1" w:lastRow="0" w:firstColumn="1" w:lastColumn="0" w:noHBand="0" w:noVBand="1"/>
                      </w:tblPr>
                      <w:tblGrid>
                        <w:gridCol w:w="434"/>
                        <w:gridCol w:w="432"/>
                        <w:gridCol w:w="210"/>
                        <w:gridCol w:w="421"/>
                        <w:gridCol w:w="421"/>
                        <w:gridCol w:w="421"/>
                        <w:gridCol w:w="421"/>
                        <w:gridCol w:w="421"/>
                        <w:gridCol w:w="422"/>
                        <w:gridCol w:w="415"/>
                        <w:gridCol w:w="420"/>
                        <w:gridCol w:w="420"/>
                        <w:gridCol w:w="420"/>
                        <w:gridCol w:w="153"/>
                        <w:gridCol w:w="455"/>
                        <w:gridCol w:w="453"/>
                        <w:gridCol w:w="452"/>
                        <w:gridCol w:w="423"/>
                        <w:gridCol w:w="256"/>
                        <w:gridCol w:w="423"/>
                        <w:gridCol w:w="421"/>
                        <w:gridCol w:w="421"/>
                        <w:gridCol w:w="422"/>
                      </w:tblGrid>
                      <w:tr w:rsidR="00364A24">
                        <w:trPr>
                          <w:trHeight w:val="245"/>
                        </w:trPr>
                        <w:tc>
                          <w:tcPr>
                            <w:tcW w:w="864" w:type="dxa"/>
                            <w:gridSpan w:val="2"/>
                            <w:vMerge w:val="restart"/>
                            <w:tcBorders>
                              <w:top w:val="nil"/>
                              <w:left w:val="nil"/>
                              <w:bottom w:val="single" w:sz="4" w:space="0" w:color="000000"/>
                              <w:right w:val="nil"/>
                            </w:tcBorders>
                            <w:hideMark/>
                          </w:tcPr>
                          <w:p w:rsidR="00364A24" w:rsidRPr="00B22F37" w:rsidRDefault="00364A24">
                            <w:pPr>
                              <w:keepNext/>
                              <w:keepLines/>
                              <w:spacing w:before="200" w:after="120"/>
                              <w:jc w:val="center"/>
                              <w:outlineLvl w:val="5"/>
                              <w:rPr>
                                <w:rFonts w:ascii="Times New Roman" w:eastAsia="Arial Unicode MS" w:hAnsi="Times New Roman" w:cs="Times New Roman"/>
                                <w:b/>
                                <w:sz w:val="18"/>
                                <w:szCs w:val="18"/>
                              </w:rPr>
                            </w:pPr>
                            <w:r w:rsidRPr="00B22F37">
                              <w:rPr>
                                <w:rFonts w:ascii="Times New Roman" w:hAnsi="Times New Roman" w:cs="Times New Roman"/>
                                <w:b/>
                                <w:sz w:val="18"/>
                                <w:szCs w:val="18"/>
                              </w:rPr>
                              <w:t>Код региона</w:t>
                            </w:r>
                          </w:p>
                        </w:tc>
                        <w:tc>
                          <w:tcPr>
                            <w:tcW w:w="211" w:type="dxa"/>
                            <w:vMerge w:val="restart"/>
                          </w:tcPr>
                          <w:p w:rsidR="00364A24" w:rsidRPr="00B22F37" w:rsidRDefault="00364A24">
                            <w:pPr>
                              <w:spacing w:after="120"/>
                              <w:jc w:val="both"/>
                              <w:rPr>
                                <w:rFonts w:ascii="Times New Roman" w:eastAsia="Arial Unicode MS" w:hAnsi="Times New Roman" w:cs="Times New Roman"/>
                                <w:b/>
                                <w:sz w:val="18"/>
                                <w:szCs w:val="18"/>
                              </w:rPr>
                            </w:pPr>
                          </w:p>
                        </w:tc>
                        <w:tc>
                          <w:tcPr>
                            <w:tcW w:w="2533" w:type="dxa"/>
                            <w:gridSpan w:val="6"/>
                            <w:vMerge w:val="restart"/>
                            <w:tcBorders>
                              <w:top w:val="nil"/>
                              <w:left w:val="nil"/>
                              <w:bottom w:val="single" w:sz="8" w:space="0" w:color="auto"/>
                              <w:right w:val="nil"/>
                            </w:tcBorders>
                            <w:hideMark/>
                          </w:tcPr>
                          <w:p w:rsidR="00364A24" w:rsidRPr="00B22F37" w:rsidRDefault="00364A24">
                            <w:pPr>
                              <w:spacing w:after="120"/>
                              <w:jc w:val="center"/>
                              <w:rPr>
                                <w:rFonts w:ascii="Times New Roman" w:hAnsi="Times New Roman" w:cs="Times New Roman"/>
                                <w:b/>
                                <w:sz w:val="18"/>
                                <w:szCs w:val="18"/>
                              </w:rPr>
                            </w:pPr>
                            <w:r w:rsidRPr="00B22F37">
                              <w:rPr>
                                <w:rFonts w:ascii="Times New Roman" w:hAnsi="Times New Roman" w:cs="Times New Roman"/>
                                <w:b/>
                                <w:sz w:val="18"/>
                                <w:szCs w:val="18"/>
                              </w:rPr>
                              <w:t>Код образовательной организации</w:t>
                            </w:r>
                          </w:p>
                        </w:tc>
                        <w:tc>
                          <w:tcPr>
                            <w:tcW w:w="417" w:type="dxa"/>
                            <w:vMerge w:val="restart"/>
                          </w:tcPr>
                          <w:p w:rsidR="00364A24" w:rsidRPr="00B22F37" w:rsidRDefault="00364A24">
                            <w:pPr>
                              <w:spacing w:after="120"/>
                              <w:jc w:val="both"/>
                              <w:rPr>
                                <w:rFonts w:ascii="Times New Roman" w:eastAsia="Arial Unicode MS" w:hAnsi="Times New Roman" w:cs="Times New Roman"/>
                                <w:b/>
                                <w:sz w:val="18"/>
                                <w:szCs w:val="18"/>
                              </w:rPr>
                            </w:pPr>
                          </w:p>
                        </w:tc>
                        <w:tc>
                          <w:tcPr>
                            <w:tcW w:w="1263" w:type="dxa"/>
                            <w:gridSpan w:val="3"/>
                            <w:vMerge w:val="restart"/>
                            <w:tcBorders>
                              <w:top w:val="nil"/>
                              <w:left w:val="nil"/>
                              <w:bottom w:val="single" w:sz="8" w:space="0" w:color="auto"/>
                              <w:right w:val="nil"/>
                            </w:tcBorders>
                            <w:hideMark/>
                          </w:tcPr>
                          <w:p w:rsidR="00364A24" w:rsidRPr="00B22F37" w:rsidRDefault="00364A24">
                            <w:pPr>
                              <w:jc w:val="center"/>
                              <w:rPr>
                                <w:rFonts w:ascii="Times New Roman" w:hAnsi="Times New Roman" w:cs="Times New Roman"/>
                                <w:b/>
                                <w:sz w:val="18"/>
                                <w:szCs w:val="18"/>
                              </w:rPr>
                            </w:pPr>
                            <w:r w:rsidRPr="00B22F37">
                              <w:rPr>
                                <w:rFonts w:ascii="Times New Roman" w:hAnsi="Times New Roman" w:cs="Times New Roman"/>
                                <w:b/>
                                <w:sz w:val="18"/>
                                <w:szCs w:val="18"/>
                              </w:rPr>
                              <w:t>Класс</w:t>
                            </w:r>
                          </w:p>
                          <w:p w:rsidR="00364A24" w:rsidRPr="00B22F37" w:rsidRDefault="00364A2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Номер Буква</w:t>
                            </w:r>
                          </w:p>
                        </w:tc>
                        <w:tc>
                          <w:tcPr>
                            <w:tcW w:w="153" w:type="dxa"/>
                            <w:vMerge w:val="restart"/>
                            <w:tcMar>
                              <w:top w:w="0" w:type="dxa"/>
                              <w:left w:w="15" w:type="dxa"/>
                              <w:bottom w:w="0" w:type="dxa"/>
                              <w:right w:w="15" w:type="dxa"/>
                            </w:tcMar>
                          </w:tcPr>
                          <w:p w:rsidR="00364A24" w:rsidRPr="00B22F37" w:rsidRDefault="00364A24">
                            <w:pPr>
                              <w:spacing w:after="120"/>
                              <w:jc w:val="both"/>
                              <w:rPr>
                                <w:rFonts w:ascii="Times New Roman" w:eastAsia="Arial Unicode MS" w:hAnsi="Times New Roman" w:cs="Times New Roman"/>
                                <w:b/>
                                <w:sz w:val="18"/>
                                <w:szCs w:val="18"/>
                              </w:rPr>
                            </w:pPr>
                          </w:p>
                        </w:tc>
                        <w:tc>
                          <w:tcPr>
                            <w:tcW w:w="1785" w:type="dxa"/>
                            <w:gridSpan w:val="4"/>
                            <w:vMerge w:val="restart"/>
                            <w:tcBorders>
                              <w:top w:val="nil"/>
                              <w:left w:val="nil"/>
                              <w:bottom w:val="single" w:sz="8" w:space="0" w:color="auto"/>
                              <w:right w:val="nil"/>
                            </w:tcBorders>
                            <w:tcMar>
                              <w:top w:w="0" w:type="dxa"/>
                              <w:left w:w="15" w:type="dxa"/>
                              <w:bottom w:w="0" w:type="dxa"/>
                              <w:right w:w="15" w:type="dxa"/>
                            </w:tcMar>
                            <w:hideMark/>
                          </w:tcPr>
                          <w:p w:rsidR="00364A24" w:rsidRPr="00B22F37" w:rsidRDefault="00364A2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Код пункта проведения ГВЭ</w:t>
                            </w:r>
                          </w:p>
                        </w:tc>
                        <w:tc>
                          <w:tcPr>
                            <w:tcW w:w="240" w:type="dxa"/>
                            <w:tcMar>
                              <w:top w:w="15" w:type="dxa"/>
                              <w:left w:w="15" w:type="dxa"/>
                              <w:bottom w:w="0" w:type="dxa"/>
                              <w:right w:w="15" w:type="dxa"/>
                            </w:tcMar>
                          </w:tcPr>
                          <w:p w:rsidR="00364A24" w:rsidRPr="00B22F37" w:rsidRDefault="00364A24">
                            <w:pPr>
                              <w:spacing w:after="120"/>
                              <w:jc w:val="center"/>
                              <w:rPr>
                                <w:rFonts w:ascii="Times New Roman" w:eastAsia="Arial Unicode MS" w:hAnsi="Times New Roman" w:cs="Times New Roman"/>
                                <w:b/>
                                <w:sz w:val="18"/>
                                <w:szCs w:val="18"/>
                              </w:rPr>
                            </w:pPr>
                          </w:p>
                        </w:tc>
                        <w:tc>
                          <w:tcPr>
                            <w:tcW w:w="1691" w:type="dxa"/>
                            <w:gridSpan w:val="4"/>
                            <w:vMerge w:val="restart"/>
                            <w:tcBorders>
                              <w:top w:val="nil"/>
                              <w:left w:val="nil"/>
                              <w:bottom w:val="single" w:sz="8" w:space="0" w:color="auto"/>
                              <w:right w:val="nil"/>
                            </w:tcBorders>
                            <w:tcMar>
                              <w:top w:w="0" w:type="dxa"/>
                              <w:left w:w="15" w:type="dxa"/>
                              <w:bottom w:w="0" w:type="dxa"/>
                              <w:right w:w="15" w:type="dxa"/>
                            </w:tcMar>
                            <w:hideMark/>
                          </w:tcPr>
                          <w:p w:rsidR="00364A24" w:rsidRPr="00B22F37" w:rsidRDefault="00364A2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Номер аудитории</w:t>
                            </w:r>
                          </w:p>
                        </w:tc>
                      </w:tr>
                      <w:tr w:rsidR="00364A24">
                        <w:trPr>
                          <w:trHeight w:val="634"/>
                        </w:trPr>
                        <w:tc>
                          <w:tcPr>
                            <w:tcW w:w="0" w:type="auto"/>
                            <w:gridSpan w:val="2"/>
                            <w:vMerge/>
                            <w:tcBorders>
                              <w:top w:val="nil"/>
                              <w:left w:val="nil"/>
                              <w:bottom w:val="single" w:sz="4" w:space="0" w:color="000000"/>
                              <w:right w:val="nil"/>
                            </w:tcBorders>
                            <w:vAlign w:val="center"/>
                            <w:hideMark/>
                          </w:tcPr>
                          <w:p w:rsidR="00364A24" w:rsidRDefault="00364A24">
                            <w:pPr>
                              <w:spacing w:after="0"/>
                              <w:rPr>
                                <w:rFonts w:ascii="Times New Roman" w:eastAsia="Arial Unicode MS"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b/>
                                <w:sz w:val="18"/>
                                <w:szCs w:val="18"/>
                              </w:rPr>
                            </w:pPr>
                          </w:p>
                        </w:tc>
                        <w:tc>
                          <w:tcPr>
                            <w:tcW w:w="0" w:type="auto"/>
                            <w:gridSpan w:val="6"/>
                            <w:vMerge/>
                            <w:tcBorders>
                              <w:top w:val="nil"/>
                              <w:left w:val="nil"/>
                              <w:bottom w:val="single" w:sz="8" w:space="0" w:color="auto"/>
                              <w:right w:val="nil"/>
                            </w:tcBorders>
                            <w:vAlign w:val="center"/>
                            <w:hideMark/>
                          </w:tcPr>
                          <w:p w:rsidR="00364A24" w:rsidRDefault="00364A24">
                            <w:pPr>
                              <w:spacing w:after="0"/>
                              <w:rPr>
                                <w:rFonts w:ascii="Times New Roman"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b/>
                                <w:sz w:val="18"/>
                                <w:szCs w:val="18"/>
                              </w:rPr>
                            </w:pPr>
                          </w:p>
                        </w:tc>
                        <w:tc>
                          <w:tcPr>
                            <w:tcW w:w="0" w:type="auto"/>
                            <w:gridSpan w:val="3"/>
                            <w:vMerge/>
                            <w:tcBorders>
                              <w:top w:val="nil"/>
                              <w:left w:val="nil"/>
                              <w:bottom w:val="single" w:sz="8" w:space="0" w:color="auto"/>
                              <w:right w:val="nil"/>
                            </w:tcBorders>
                            <w:vAlign w:val="center"/>
                            <w:hideMark/>
                          </w:tcPr>
                          <w:p w:rsidR="00364A24" w:rsidRDefault="00364A24">
                            <w:pPr>
                              <w:spacing w:after="0"/>
                              <w:rPr>
                                <w:rFonts w:ascii="Times New Roman" w:eastAsia="Arial Unicode MS"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b/>
                                <w:sz w:val="18"/>
                                <w:szCs w:val="18"/>
                              </w:rPr>
                            </w:pPr>
                          </w:p>
                        </w:tc>
                        <w:tc>
                          <w:tcPr>
                            <w:tcW w:w="0" w:type="auto"/>
                            <w:gridSpan w:val="4"/>
                            <w:vMerge/>
                            <w:tcBorders>
                              <w:top w:val="nil"/>
                              <w:left w:val="nil"/>
                              <w:bottom w:val="single" w:sz="8" w:space="0" w:color="auto"/>
                              <w:right w:val="nil"/>
                            </w:tcBorders>
                            <w:vAlign w:val="center"/>
                            <w:hideMark/>
                          </w:tcPr>
                          <w:p w:rsidR="00364A24" w:rsidRDefault="00364A24">
                            <w:pPr>
                              <w:spacing w:after="0"/>
                              <w:rPr>
                                <w:rFonts w:ascii="Times New Roman" w:eastAsia="Arial Unicode MS" w:hAnsi="Times New Roman" w:cs="Times New Roman"/>
                                <w:b/>
                                <w:sz w:val="18"/>
                                <w:szCs w:val="18"/>
                              </w:rPr>
                            </w:pPr>
                          </w:p>
                        </w:tc>
                        <w:tc>
                          <w:tcPr>
                            <w:tcW w:w="240" w:type="dxa"/>
                            <w:tcMar>
                              <w:top w:w="15" w:type="dxa"/>
                              <w:left w:w="15" w:type="dxa"/>
                              <w:bottom w:w="0" w:type="dxa"/>
                              <w:right w:w="15" w:type="dxa"/>
                            </w:tcMar>
                          </w:tcPr>
                          <w:p w:rsidR="00364A24" w:rsidRDefault="00364A24">
                            <w:pPr>
                              <w:spacing w:after="120"/>
                              <w:jc w:val="center"/>
                              <w:rPr>
                                <w:rFonts w:ascii="Times New Roman" w:eastAsia="Arial Unicode MS" w:hAnsi="Times New Roman" w:cs="Times New Roman"/>
                                <w:b/>
                                <w:sz w:val="18"/>
                                <w:szCs w:val="18"/>
                              </w:rPr>
                            </w:pPr>
                          </w:p>
                        </w:tc>
                        <w:tc>
                          <w:tcPr>
                            <w:tcW w:w="0" w:type="auto"/>
                            <w:gridSpan w:val="4"/>
                            <w:vMerge/>
                            <w:tcBorders>
                              <w:top w:val="nil"/>
                              <w:left w:val="nil"/>
                              <w:bottom w:val="single" w:sz="8" w:space="0" w:color="auto"/>
                              <w:right w:val="nil"/>
                            </w:tcBorders>
                            <w:vAlign w:val="center"/>
                            <w:hideMark/>
                          </w:tcPr>
                          <w:p w:rsidR="00364A24" w:rsidRDefault="00364A24">
                            <w:pPr>
                              <w:spacing w:after="0"/>
                              <w:rPr>
                                <w:rFonts w:ascii="Times New Roman" w:eastAsia="Arial Unicode MS" w:hAnsi="Times New Roman" w:cs="Times New Roman"/>
                                <w:b/>
                                <w:sz w:val="18"/>
                                <w:szCs w:val="18"/>
                              </w:rPr>
                            </w:pPr>
                          </w:p>
                        </w:tc>
                      </w:tr>
                      <w:tr w:rsidR="00364A24">
                        <w:trPr>
                          <w:trHeight w:val="302"/>
                        </w:trPr>
                        <w:tc>
                          <w:tcPr>
                            <w:tcW w:w="433" w:type="dxa"/>
                            <w:tcBorders>
                              <w:top w:val="nil"/>
                              <w:left w:val="single" w:sz="4" w:space="0" w:color="auto"/>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31" w:type="dxa"/>
                            <w:tcBorders>
                              <w:top w:val="nil"/>
                              <w:left w:val="nil"/>
                              <w:bottom w:val="single" w:sz="4"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211" w:type="dxa"/>
                            <w:tcBorders>
                              <w:top w:val="nil"/>
                              <w:left w:val="single" w:sz="8" w:space="0" w:color="auto"/>
                              <w:bottom w:val="nil"/>
                              <w:right w:val="single" w:sz="8" w:space="0" w:color="auto"/>
                            </w:tcBorders>
                            <w:tcMar>
                              <w:top w:w="0" w:type="dxa"/>
                              <w:left w:w="15" w:type="dxa"/>
                              <w:bottom w:w="0" w:type="dxa"/>
                              <w:right w:w="15" w:type="dxa"/>
                            </w:tcMar>
                          </w:tcPr>
                          <w:p w:rsidR="00364A24" w:rsidRDefault="00364A24">
                            <w:pPr>
                              <w:spacing w:after="120"/>
                              <w:jc w:val="both"/>
                              <w:rPr>
                                <w:rFonts w:ascii="Times New Roman" w:eastAsia="Arial Unicode MS" w:hAnsi="Times New Roman" w:cs="Times New Roman"/>
                                <w:b/>
                                <w:sz w:val="18"/>
                                <w:szCs w:val="18"/>
                              </w:rPr>
                            </w:pP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2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17" w:type="dxa"/>
                            <w:tcBorders>
                              <w:top w:val="nil"/>
                              <w:left w:val="single" w:sz="8" w:space="0" w:color="auto"/>
                              <w:bottom w:val="nil"/>
                              <w:right w:val="single" w:sz="8" w:space="0" w:color="auto"/>
                            </w:tcBorders>
                            <w:tcMar>
                              <w:top w:w="0" w:type="dxa"/>
                              <w:left w:w="15" w:type="dxa"/>
                              <w:bottom w:w="0" w:type="dxa"/>
                              <w:right w:w="15" w:type="dxa"/>
                            </w:tcMar>
                          </w:tcPr>
                          <w:p w:rsidR="00364A24" w:rsidRDefault="00364A24">
                            <w:pPr>
                              <w:spacing w:after="120"/>
                              <w:jc w:val="both"/>
                              <w:rPr>
                                <w:rFonts w:ascii="Times New Roman" w:eastAsia="Arial Unicode MS" w:hAnsi="Times New Roman" w:cs="Times New Roman"/>
                                <w:b/>
                                <w:sz w:val="18"/>
                                <w:szCs w:val="18"/>
                              </w:rPr>
                            </w:pPr>
                          </w:p>
                        </w:tc>
                        <w:tc>
                          <w:tcPr>
                            <w:tcW w:w="421"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21"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21"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153" w:type="dxa"/>
                            <w:tcBorders>
                              <w:top w:val="nil"/>
                              <w:left w:val="single" w:sz="8" w:space="0" w:color="auto"/>
                              <w:bottom w:val="nil"/>
                              <w:right w:val="single" w:sz="8" w:space="0" w:color="auto"/>
                            </w:tcBorders>
                            <w:tcMar>
                              <w:top w:w="0" w:type="dxa"/>
                              <w:left w:w="15" w:type="dxa"/>
                              <w:bottom w:w="0" w:type="dxa"/>
                              <w:right w:w="15" w:type="dxa"/>
                            </w:tcMar>
                          </w:tcPr>
                          <w:p w:rsidR="00364A24" w:rsidRDefault="00364A24">
                            <w:pPr>
                              <w:spacing w:after="120"/>
                              <w:jc w:val="both"/>
                              <w:rPr>
                                <w:rFonts w:ascii="Times New Roman" w:eastAsia="Arial Unicode MS" w:hAnsi="Times New Roman" w:cs="Times New Roman"/>
                                <w:b/>
                                <w:sz w:val="18"/>
                                <w:szCs w:val="18"/>
                              </w:rPr>
                            </w:pPr>
                          </w:p>
                        </w:tc>
                        <w:tc>
                          <w:tcPr>
                            <w:tcW w:w="455"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5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center"/>
                              <w:rPr>
                                <w:rFonts w:ascii="Times New Roman" w:eastAsia="Arial Unicode MS" w:hAnsi="Times New Roman" w:cs="Times New Roman"/>
                                <w:b/>
                                <w:sz w:val="18"/>
                                <w:szCs w:val="18"/>
                              </w:rPr>
                            </w:pPr>
                            <w:r>
                              <w:rPr>
                                <w:b/>
                                <w:sz w:val="18"/>
                                <w:szCs w:val="18"/>
                              </w:rPr>
                              <w:t> </w:t>
                            </w:r>
                          </w:p>
                        </w:tc>
                        <w:tc>
                          <w:tcPr>
                            <w:tcW w:w="45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center"/>
                              <w:rPr>
                                <w:rFonts w:ascii="Times New Roman" w:eastAsia="Arial Unicode MS" w:hAnsi="Times New Roman" w:cs="Times New Roman"/>
                                <w:b/>
                                <w:sz w:val="18"/>
                                <w:szCs w:val="18"/>
                              </w:rPr>
                            </w:pPr>
                            <w:r>
                              <w:rPr>
                                <w:b/>
                                <w:sz w:val="18"/>
                                <w:szCs w:val="18"/>
                              </w:rPr>
                              <w:t> </w:t>
                            </w:r>
                          </w:p>
                        </w:tc>
                        <w:tc>
                          <w:tcPr>
                            <w:tcW w:w="424" w:type="dxa"/>
                            <w:tcBorders>
                              <w:top w:val="single" w:sz="8" w:space="0" w:color="auto"/>
                              <w:left w:val="single" w:sz="8" w:space="0" w:color="auto"/>
                              <w:bottom w:val="single" w:sz="8" w:space="0" w:color="auto"/>
                              <w:right w:val="single" w:sz="8" w:space="0" w:color="auto"/>
                            </w:tcBorders>
                            <w:shd w:val="clear" w:color="auto" w:fill="FFFFFF"/>
                            <w:tcMar>
                              <w:top w:w="0" w:type="dxa"/>
                              <w:left w:w="15" w:type="dxa"/>
                              <w:bottom w:w="0" w:type="dxa"/>
                              <w:right w:w="15" w:type="dxa"/>
                            </w:tcMar>
                            <w:hideMark/>
                          </w:tcPr>
                          <w:p w:rsidR="00364A24" w:rsidRDefault="00364A24">
                            <w:pPr>
                              <w:spacing w:after="120"/>
                              <w:jc w:val="center"/>
                              <w:rPr>
                                <w:rFonts w:ascii="Times New Roman" w:eastAsia="Arial Unicode MS" w:hAnsi="Times New Roman" w:cs="Times New Roman"/>
                                <w:b/>
                                <w:sz w:val="18"/>
                                <w:szCs w:val="18"/>
                              </w:rPr>
                            </w:pPr>
                            <w:r>
                              <w:rPr>
                                <w:b/>
                                <w:sz w:val="18"/>
                                <w:szCs w:val="18"/>
                              </w:rPr>
                              <w:t> </w:t>
                            </w:r>
                          </w:p>
                        </w:tc>
                        <w:tc>
                          <w:tcPr>
                            <w:tcW w:w="240" w:type="dxa"/>
                            <w:tcBorders>
                              <w:top w:val="nil"/>
                              <w:left w:val="single" w:sz="8" w:space="0" w:color="auto"/>
                              <w:bottom w:val="nil"/>
                              <w:right w:val="single" w:sz="8" w:space="0" w:color="auto"/>
                            </w:tcBorders>
                            <w:tcMar>
                              <w:top w:w="15" w:type="dxa"/>
                              <w:left w:w="15" w:type="dxa"/>
                              <w:bottom w:w="0" w:type="dxa"/>
                              <w:right w:w="15" w:type="dxa"/>
                            </w:tcMar>
                            <w:hideMark/>
                          </w:tcPr>
                          <w:p w:rsidR="00364A24" w:rsidRDefault="00364A24">
                            <w:pPr>
                              <w:spacing w:after="120"/>
                              <w:jc w:val="center"/>
                              <w:rPr>
                                <w:rFonts w:ascii="Times New Roman" w:eastAsia="Arial Unicode MS" w:hAnsi="Times New Roman" w:cs="Times New Roman"/>
                                <w:b/>
                                <w:sz w:val="18"/>
                                <w:szCs w:val="18"/>
                              </w:rPr>
                            </w:pPr>
                            <w:r>
                              <w:rPr>
                                <w:b/>
                                <w:sz w:val="18"/>
                                <w:szCs w:val="18"/>
                              </w:rPr>
                              <w:t> </w:t>
                            </w:r>
                          </w:p>
                        </w:tc>
                        <w:tc>
                          <w:tcPr>
                            <w:tcW w:w="424"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center"/>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2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r>
                      <w:tr w:rsidR="00364A24">
                        <w:trPr>
                          <w:trHeight w:val="198"/>
                        </w:trPr>
                        <w:tc>
                          <w:tcPr>
                            <w:tcW w:w="433" w:type="dxa"/>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31" w:type="dxa"/>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211" w:type="dxa"/>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3"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17" w:type="dxa"/>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1"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1"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1"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153" w:type="dxa"/>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55"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53"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53"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4"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240" w:type="dxa"/>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4"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sz w:val="18"/>
                                <w:szCs w:val="18"/>
                              </w:rPr>
                            </w:pPr>
                          </w:p>
                        </w:tc>
                        <w:tc>
                          <w:tcPr>
                            <w:tcW w:w="423"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sz w:val="18"/>
                                <w:szCs w:val="18"/>
                              </w:rPr>
                            </w:pPr>
                          </w:p>
                        </w:tc>
                      </w:tr>
                      <w:tr w:rsidR="00364A24">
                        <w:trPr>
                          <w:trHeight w:val="278"/>
                        </w:trPr>
                        <w:tc>
                          <w:tcPr>
                            <w:tcW w:w="864" w:type="dxa"/>
                            <w:gridSpan w:val="2"/>
                            <w:vMerge w:val="restart"/>
                            <w:tcBorders>
                              <w:top w:val="nil"/>
                              <w:left w:val="nil"/>
                              <w:bottom w:val="single" w:sz="4" w:space="0" w:color="auto"/>
                              <w:right w:val="nil"/>
                            </w:tcBorders>
                            <w:hideMark/>
                          </w:tcPr>
                          <w:p w:rsidR="00364A24" w:rsidRPr="00B22F37" w:rsidRDefault="00364A2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Код предмета</w:t>
                            </w:r>
                          </w:p>
                        </w:tc>
                        <w:tc>
                          <w:tcPr>
                            <w:tcW w:w="211" w:type="dxa"/>
                            <w:vMerge w:val="restart"/>
                          </w:tcPr>
                          <w:p w:rsidR="00364A24" w:rsidRPr="00B22F37" w:rsidRDefault="00364A24">
                            <w:pPr>
                              <w:spacing w:after="120"/>
                              <w:jc w:val="center"/>
                              <w:rPr>
                                <w:rFonts w:ascii="Times New Roman" w:eastAsia="Arial Unicode MS" w:hAnsi="Times New Roman" w:cs="Times New Roman"/>
                                <w:b/>
                                <w:sz w:val="18"/>
                                <w:szCs w:val="18"/>
                              </w:rPr>
                            </w:pPr>
                          </w:p>
                        </w:tc>
                        <w:tc>
                          <w:tcPr>
                            <w:tcW w:w="3792" w:type="dxa"/>
                            <w:gridSpan w:val="9"/>
                            <w:vMerge w:val="restart"/>
                            <w:tcBorders>
                              <w:top w:val="nil"/>
                              <w:left w:val="nil"/>
                              <w:bottom w:val="single" w:sz="4" w:space="0" w:color="auto"/>
                              <w:right w:val="nil"/>
                            </w:tcBorders>
                            <w:hideMark/>
                          </w:tcPr>
                          <w:p w:rsidR="00364A24" w:rsidRPr="00B22F37" w:rsidRDefault="00364A2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Название предмета</w:t>
                            </w:r>
                          </w:p>
                        </w:tc>
                        <w:tc>
                          <w:tcPr>
                            <w:tcW w:w="421" w:type="dxa"/>
                            <w:vMerge w:val="restart"/>
                          </w:tcPr>
                          <w:p w:rsidR="00364A24" w:rsidRPr="00B22F37" w:rsidRDefault="00364A24">
                            <w:pPr>
                              <w:spacing w:after="120"/>
                              <w:jc w:val="center"/>
                              <w:rPr>
                                <w:rFonts w:ascii="Times New Roman" w:eastAsia="Arial Unicode MS" w:hAnsi="Times New Roman" w:cs="Times New Roman"/>
                                <w:b/>
                                <w:sz w:val="18"/>
                                <w:szCs w:val="18"/>
                              </w:rPr>
                            </w:pPr>
                          </w:p>
                        </w:tc>
                        <w:tc>
                          <w:tcPr>
                            <w:tcW w:w="153" w:type="dxa"/>
                            <w:vMerge w:val="restart"/>
                          </w:tcPr>
                          <w:p w:rsidR="00364A24" w:rsidRPr="00B22F37" w:rsidRDefault="00364A24">
                            <w:pPr>
                              <w:spacing w:after="120"/>
                              <w:jc w:val="center"/>
                              <w:rPr>
                                <w:rFonts w:ascii="Times New Roman" w:eastAsia="Arial Unicode MS" w:hAnsi="Times New Roman" w:cs="Times New Roman"/>
                                <w:b/>
                                <w:sz w:val="18"/>
                                <w:szCs w:val="18"/>
                              </w:rPr>
                            </w:pPr>
                          </w:p>
                        </w:tc>
                        <w:tc>
                          <w:tcPr>
                            <w:tcW w:w="0" w:type="auto"/>
                            <w:gridSpan w:val="4"/>
                            <w:noWrap/>
                            <w:vAlign w:val="bottom"/>
                            <w:hideMark/>
                          </w:tcPr>
                          <w:p w:rsidR="00364A24" w:rsidRPr="00B22F37" w:rsidRDefault="00364A24">
                            <w:pPr>
                              <w:spacing w:after="120"/>
                              <w:jc w:val="both"/>
                              <w:rPr>
                                <w:rFonts w:ascii="Times New Roman" w:eastAsia="Arial Unicode MS" w:hAnsi="Times New Roman" w:cs="Times New Roman"/>
                                <w:b/>
                                <w:sz w:val="18"/>
                                <w:szCs w:val="18"/>
                              </w:rPr>
                            </w:pPr>
                            <w:r w:rsidRPr="00B22F37">
                              <w:rPr>
                                <w:rFonts w:ascii="Times New Roman" w:eastAsia="Arial Unicode MS" w:hAnsi="Times New Roman" w:cs="Times New Roman"/>
                                <w:b/>
                                <w:sz w:val="18"/>
                                <w:szCs w:val="18"/>
                              </w:rPr>
                              <w:t>Номер варианта</w:t>
                            </w:r>
                          </w:p>
                        </w:tc>
                        <w:tc>
                          <w:tcPr>
                            <w:tcW w:w="240" w:type="dxa"/>
                            <w:vMerge w:val="restart"/>
                            <w:noWrap/>
                            <w:vAlign w:val="bottom"/>
                          </w:tcPr>
                          <w:p w:rsidR="00364A24" w:rsidRDefault="00364A24">
                            <w:pPr>
                              <w:spacing w:after="120"/>
                              <w:jc w:val="both"/>
                              <w:rPr>
                                <w:rFonts w:ascii="Times New Roman" w:eastAsia="Arial Unicode MS" w:hAnsi="Times New Roman" w:cs="Times New Roman"/>
                                <w:b/>
                                <w:sz w:val="18"/>
                                <w:szCs w:val="18"/>
                              </w:rPr>
                            </w:pPr>
                          </w:p>
                        </w:tc>
                        <w:tc>
                          <w:tcPr>
                            <w:tcW w:w="0" w:type="auto"/>
                            <w:vMerge w:val="restart"/>
                            <w:noWrap/>
                            <w:vAlign w:val="bottom"/>
                          </w:tcPr>
                          <w:p w:rsidR="00364A24" w:rsidRDefault="00364A24">
                            <w:pPr>
                              <w:spacing w:after="120"/>
                              <w:jc w:val="both"/>
                              <w:rPr>
                                <w:rFonts w:ascii="Times New Roman" w:eastAsia="Arial Unicode MS" w:hAnsi="Times New Roman" w:cs="Times New Roman"/>
                                <w:b/>
                                <w:sz w:val="18"/>
                                <w:szCs w:val="18"/>
                              </w:rPr>
                            </w:pPr>
                          </w:p>
                        </w:tc>
                        <w:tc>
                          <w:tcPr>
                            <w:tcW w:w="0" w:type="auto"/>
                            <w:vMerge w:val="restart"/>
                            <w:noWrap/>
                            <w:vAlign w:val="bottom"/>
                          </w:tcPr>
                          <w:p w:rsidR="00364A24" w:rsidRDefault="00364A24">
                            <w:pPr>
                              <w:spacing w:after="120"/>
                              <w:jc w:val="both"/>
                              <w:rPr>
                                <w:rFonts w:ascii="Times New Roman" w:eastAsia="Arial Unicode MS" w:hAnsi="Times New Roman" w:cs="Times New Roman"/>
                                <w:b/>
                                <w:sz w:val="18"/>
                                <w:szCs w:val="18"/>
                              </w:rPr>
                            </w:pPr>
                          </w:p>
                        </w:tc>
                        <w:tc>
                          <w:tcPr>
                            <w:tcW w:w="0" w:type="auto"/>
                            <w:vMerge w:val="restart"/>
                            <w:noWrap/>
                            <w:tcMar>
                              <w:top w:w="0"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sz w:val="18"/>
                                <w:szCs w:val="18"/>
                              </w:rPr>
                            </w:pPr>
                          </w:p>
                        </w:tc>
                        <w:tc>
                          <w:tcPr>
                            <w:tcW w:w="0" w:type="auto"/>
                            <w:vMerge w:val="restart"/>
                            <w:noWrap/>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sz w:val="18"/>
                                <w:szCs w:val="18"/>
                              </w:rPr>
                            </w:pPr>
                          </w:p>
                        </w:tc>
                      </w:tr>
                      <w:tr w:rsidR="00364A24">
                        <w:trPr>
                          <w:trHeight w:val="277"/>
                        </w:trPr>
                        <w:tc>
                          <w:tcPr>
                            <w:tcW w:w="0" w:type="auto"/>
                            <w:gridSpan w:val="2"/>
                            <w:vMerge/>
                            <w:tcBorders>
                              <w:top w:val="nil"/>
                              <w:left w:val="nil"/>
                              <w:bottom w:val="single" w:sz="4" w:space="0" w:color="auto"/>
                              <w:right w:val="nil"/>
                            </w:tcBorders>
                            <w:vAlign w:val="center"/>
                            <w:hideMark/>
                          </w:tcPr>
                          <w:p w:rsidR="00364A24" w:rsidRDefault="00364A24">
                            <w:pPr>
                              <w:spacing w:after="0"/>
                              <w:rPr>
                                <w:rFonts w:ascii="Times New Roman" w:eastAsia="Arial Unicode MS"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b/>
                                <w:sz w:val="18"/>
                                <w:szCs w:val="18"/>
                              </w:rPr>
                            </w:pPr>
                          </w:p>
                        </w:tc>
                        <w:tc>
                          <w:tcPr>
                            <w:tcW w:w="0" w:type="auto"/>
                            <w:gridSpan w:val="9"/>
                            <w:vMerge/>
                            <w:tcBorders>
                              <w:top w:val="nil"/>
                              <w:left w:val="nil"/>
                              <w:bottom w:val="single" w:sz="4" w:space="0" w:color="auto"/>
                              <w:right w:val="nil"/>
                            </w:tcBorders>
                            <w:vAlign w:val="center"/>
                            <w:hideMark/>
                          </w:tcPr>
                          <w:p w:rsidR="00364A24" w:rsidRDefault="00364A24">
                            <w:pPr>
                              <w:spacing w:after="0"/>
                              <w:rPr>
                                <w:rFonts w:ascii="Times New Roman" w:eastAsia="Arial Unicode MS"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b/>
                                <w:sz w:val="18"/>
                                <w:szCs w:val="18"/>
                              </w:rPr>
                            </w:pPr>
                          </w:p>
                        </w:tc>
                        <w:tc>
                          <w:tcPr>
                            <w:tcW w:w="0" w:type="auto"/>
                            <w:gridSpan w:val="4"/>
                            <w:noWrap/>
                            <w:vAlign w:val="bottom"/>
                          </w:tcPr>
                          <w:p w:rsidR="00364A24" w:rsidRDefault="00364A24">
                            <w:pPr>
                              <w:spacing w:after="120"/>
                              <w:jc w:val="both"/>
                              <w:rPr>
                                <w:rFonts w:ascii="Times New Roman" w:eastAsia="Arial Unicode MS"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sz w:val="18"/>
                                <w:szCs w:val="18"/>
                              </w:rPr>
                            </w:pPr>
                          </w:p>
                        </w:tc>
                        <w:tc>
                          <w:tcPr>
                            <w:tcW w:w="0" w:type="auto"/>
                            <w:vMerge/>
                            <w:vAlign w:val="center"/>
                            <w:hideMark/>
                          </w:tcPr>
                          <w:p w:rsidR="00364A24" w:rsidRDefault="00364A24">
                            <w:pPr>
                              <w:spacing w:after="0"/>
                              <w:rPr>
                                <w:rFonts w:ascii="Times New Roman" w:eastAsia="Arial Unicode MS" w:hAnsi="Times New Roman" w:cs="Times New Roman"/>
                                <w:sz w:val="18"/>
                                <w:szCs w:val="18"/>
                              </w:rPr>
                            </w:pPr>
                          </w:p>
                        </w:tc>
                      </w:tr>
                      <w:tr w:rsidR="00364A24">
                        <w:trPr>
                          <w:trHeight w:val="317"/>
                        </w:trPr>
                        <w:tc>
                          <w:tcPr>
                            <w:tcW w:w="433" w:type="dxa"/>
                            <w:tcBorders>
                              <w:top w:val="nil"/>
                              <w:left w:val="single" w:sz="4" w:space="0" w:color="auto"/>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31" w:type="dxa"/>
                            <w:tcBorders>
                              <w:top w:val="nil"/>
                              <w:left w:val="nil"/>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211" w:type="dxa"/>
                          </w:tcPr>
                          <w:p w:rsidR="00364A24" w:rsidRDefault="00364A24">
                            <w:pPr>
                              <w:spacing w:after="120"/>
                              <w:jc w:val="both"/>
                              <w:rPr>
                                <w:rFonts w:ascii="Times New Roman" w:eastAsia="Arial Unicode MS" w:hAnsi="Times New Roman" w:cs="Times New Roman"/>
                                <w:sz w:val="18"/>
                                <w:szCs w:val="18"/>
                              </w:rPr>
                            </w:pPr>
                          </w:p>
                        </w:tc>
                        <w:tc>
                          <w:tcPr>
                            <w:tcW w:w="422" w:type="dxa"/>
                            <w:tcBorders>
                              <w:top w:val="nil"/>
                              <w:left w:val="single" w:sz="4" w:space="0" w:color="auto"/>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23" w:type="dxa"/>
                            <w:tcBorders>
                              <w:top w:val="nil"/>
                              <w:left w:val="nil"/>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17" w:type="dxa"/>
                            <w:tcBorders>
                              <w:top w:val="nil"/>
                              <w:left w:val="nil"/>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21" w:type="dxa"/>
                            <w:tcBorders>
                              <w:top w:val="nil"/>
                              <w:left w:val="nil"/>
                              <w:bottom w:val="single" w:sz="4" w:space="0" w:color="auto"/>
                              <w:right w:val="nil"/>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21" w:type="dxa"/>
                            <w:tcBorders>
                              <w:top w:val="nil"/>
                              <w:left w:val="single" w:sz="4" w:space="0" w:color="auto"/>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21" w:type="dxa"/>
                          </w:tcPr>
                          <w:p w:rsidR="00364A24" w:rsidRDefault="00364A24">
                            <w:pPr>
                              <w:spacing w:after="120"/>
                              <w:jc w:val="both"/>
                              <w:rPr>
                                <w:rFonts w:ascii="Times New Roman" w:eastAsia="Arial Unicode MS" w:hAnsi="Times New Roman" w:cs="Times New Roman"/>
                                <w:sz w:val="18"/>
                                <w:szCs w:val="18"/>
                              </w:rPr>
                            </w:pPr>
                          </w:p>
                        </w:tc>
                        <w:tc>
                          <w:tcPr>
                            <w:tcW w:w="153" w:type="dxa"/>
                            <w:tcBorders>
                              <w:top w:val="nil"/>
                              <w:left w:val="nil"/>
                              <w:bottom w:val="nil"/>
                              <w:right w:val="single" w:sz="8" w:space="0" w:color="auto"/>
                            </w:tcBorders>
                          </w:tcPr>
                          <w:p w:rsidR="00364A24" w:rsidRDefault="00364A24">
                            <w:pPr>
                              <w:spacing w:after="120"/>
                              <w:jc w:val="both"/>
                              <w:rPr>
                                <w:rFonts w:ascii="Times New Roman" w:eastAsia="Arial Unicode MS" w:hAnsi="Times New Roman" w:cs="Times New Roman"/>
                                <w:sz w:val="18"/>
                                <w:szCs w:val="18"/>
                              </w:rPr>
                            </w:pPr>
                          </w:p>
                        </w:tc>
                        <w:tc>
                          <w:tcPr>
                            <w:tcW w:w="0" w:type="auto"/>
                            <w:tcBorders>
                              <w:top w:val="single" w:sz="8" w:space="0" w:color="auto"/>
                              <w:left w:val="single" w:sz="8" w:space="0" w:color="auto"/>
                              <w:bottom w:val="single" w:sz="8" w:space="0" w:color="auto"/>
                              <w:right w:val="single" w:sz="8" w:space="0" w:color="auto"/>
                            </w:tcBorders>
                            <w:shd w:val="clear" w:color="auto" w:fill="FFFFFF"/>
                            <w:noWrap/>
                            <w:vAlign w:val="bottom"/>
                          </w:tcPr>
                          <w:p w:rsidR="00364A24" w:rsidRDefault="00364A24">
                            <w:pPr>
                              <w:spacing w:after="120"/>
                              <w:jc w:val="both"/>
                              <w:rPr>
                                <w:rFonts w:ascii="Times New Roman" w:eastAsia="Arial Unicode MS" w:hAnsi="Times New Roman" w:cs="Times New Roman"/>
                                <w:sz w:val="18"/>
                                <w:szCs w:val="18"/>
                              </w:rPr>
                            </w:pPr>
                          </w:p>
                        </w:tc>
                        <w:tc>
                          <w:tcPr>
                            <w:tcW w:w="0" w:type="auto"/>
                            <w:tcBorders>
                              <w:top w:val="single" w:sz="8" w:space="0" w:color="auto"/>
                              <w:left w:val="single" w:sz="8" w:space="0" w:color="auto"/>
                              <w:bottom w:val="single" w:sz="8" w:space="0" w:color="auto"/>
                              <w:right w:val="single" w:sz="8" w:space="0" w:color="auto"/>
                            </w:tcBorders>
                            <w:shd w:val="clear" w:color="auto" w:fill="FFFFFF"/>
                            <w:noWrap/>
                            <w:vAlign w:val="bottom"/>
                          </w:tcPr>
                          <w:p w:rsidR="00364A24" w:rsidRDefault="00364A24">
                            <w:pPr>
                              <w:spacing w:after="120"/>
                              <w:jc w:val="both"/>
                              <w:rPr>
                                <w:rFonts w:ascii="Times New Roman" w:eastAsia="Arial Unicode MS" w:hAnsi="Times New Roman" w:cs="Times New Roman"/>
                                <w:sz w:val="18"/>
                                <w:szCs w:val="18"/>
                              </w:rPr>
                            </w:pPr>
                          </w:p>
                        </w:tc>
                        <w:tc>
                          <w:tcPr>
                            <w:tcW w:w="0" w:type="auto"/>
                            <w:tcBorders>
                              <w:top w:val="single" w:sz="8" w:space="0" w:color="auto"/>
                              <w:left w:val="single" w:sz="8" w:space="0" w:color="auto"/>
                              <w:bottom w:val="single" w:sz="8" w:space="0" w:color="auto"/>
                              <w:right w:val="single" w:sz="8" w:space="0" w:color="auto"/>
                            </w:tcBorders>
                            <w:shd w:val="clear" w:color="auto" w:fill="FFFFFF"/>
                            <w:noWrap/>
                            <w:vAlign w:val="bottom"/>
                          </w:tcPr>
                          <w:p w:rsidR="00364A24" w:rsidRDefault="00364A24">
                            <w:pPr>
                              <w:spacing w:after="120"/>
                              <w:jc w:val="both"/>
                              <w:rPr>
                                <w:rFonts w:ascii="Times New Roman" w:eastAsia="Arial Unicode MS" w:hAnsi="Times New Roman" w:cs="Times New Roman"/>
                                <w:sz w:val="18"/>
                                <w:szCs w:val="18"/>
                              </w:rPr>
                            </w:pPr>
                          </w:p>
                        </w:tc>
                        <w:tc>
                          <w:tcPr>
                            <w:tcW w:w="0" w:type="auto"/>
                            <w:tcBorders>
                              <w:top w:val="nil"/>
                              <w:left w:val="single" w:sz="8" w:space="0" w:color="auto"/>
                              <w:bottom w:val="nil"/>
                              <w:right w:val="nil"/>
                            </w:tcBorders>
                            <w:noWrap/>
                            <w:vAlign w:val="bottom"/>
                          </w:tcPr>
                          <w:p w:rsidR="00364A24" w:rsidRDefault="00364A24">
                            <w:pPr>
                              <w:spacing w:after="120"/>
                              <w:jc w:val="both"/>
                              <w:rPr>
                                <w:rFonts w:ascii="Times New Roman" w:eastAsia="Arial Unicode MS" w:hAnsi="Times New Roman" w:cs="Times New Roman"/>
                                <w:sz w:val="18"/>
                                <w:szCs w:val="18"/>
                              </w:rPr>
                            </w:pPr>
                          </w:p>
                        </w:tc>
                        <w:tc>
                          <w:tcPr>
                            <w:tcW w:w="240" w:type="dxa"/>
                            <w:noWrap/>
                            <w:vAlign w:val="bottom"/>
                          </w:tcPr>
                          <w:p w:rsidR="00364A24" w:rsidRDefault="00364A24">
                            <w:pPr>
                              <w:spacing w:after="120"/>
                              <w:jc w:val="both"/>
                              <w:rPr>
                                <w:rFonts w:ascii="Times New Roman" w:eastAsia="Arial Unicode MS" w:hAnsi="Times New Roman" w:cs="Times New Roman"/>
                                <w:sz w:val="18"/>
                                <w:szCs w:val="18"/>
                              </w:rPr>
                            </w:pPr>
                          </w:p>
                        </w:tc>
                        <w:tc>
                          <w:tcPr>
                            <w:tcW w:w="0" w:type="auto"/>
                            <w:noWrap/>
                            <w:tcMar>
                              <w:top w:w="0"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sz w:val="18"/>
                                <w:szCs w:val="18"/>
                              </w:rPr>
                            </w:pPr>
                          </w:p>
                        </w:tc>
                        <w:tc>
                          <w:tcPr>
                            <w:tcW w:w="0" w:type="auto"/>
                            <w:noWrap/>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sz w:val="18"/>
                                <w:szCs w:val="18"/>
                              </w:rPr>
                            </w:pPr>
                          </w:p>
                        </w:tc>
                        <w:tc>
                          <w:tcPr>
                            <w:tcW w:w="0" w:type="auto"/>
                            <w:noWrap/>
                            <w:tcMar>
                              <w:top w:w="0"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sz w:val="18"/>
                                <w:szCs w:val="18"/>
                              </w:rPr>
                            </w:pPr>
                          </w:p>
                        </w:tc>
                        <w:tc>
                          <w:tcPr>
                            <w:tcW w:w="0" w:type="auto"/>
                            <w:noWrap/>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sz w:val="18"/>
                                <w:szCs w:val="18"/>
                              </w:rPr>
                            </w:pPr>
                          </w:p>
                        </w:tc>
                      </w:tr>
                    </w:tbl>
                    <w:p w:rsidR="00364A24" w:rsidRDefault="00364A24" w:rsidP="00D903F8">
                      <w:pPr>
                        <w:rPr>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7"/>
                        <w:gridCol w:w="388"/>
                        <w:gridCol w:w="387"/>
                        <w:gridCol w:w="387"/>
                        <w:gridCol w:w="387"/>
                        <w:gridCol w:w="388"/>
                        <w:gridCol w:w="387"/>
                        <w:gridCol w:w="390"/>
                      </w:tblGrid>
                      <w:tr w:rsidR="00364A24" w:rsidRPr="00B22F37">
                        <w:trPr>
                          <w:cantSplit/>
                          <w:trHeight w:val="356"/>
                        </w:trPr>
                        <w:tc>
                          <w:tcPr>
                            <w:tcW w:w="3101" w:type="dxa"/>
                            <w:gridSpan w:val="8"/>
                            <w:tcBorders>
                              <w:top w:val="nil"/>
                              <w:left w:val="nil"/>
                              <w:bottom w:val="nil"/>
                              <w:right w:val="nil"/>
                            </w:tcBorders>
                            <w:hideMark/>
                          </w:tcPr>
                          <w:p w:rsidR="00364A24" w:rsidRPr="00B22F37" w:rsidRDefault="00364A24">
                            <w:pPr>
                              <w:spacing w:after="120"/>
                              <w:jc w:val="center"/>
                              <w:rPr>
                                <w:rFonts w:ascii="Times New Roman" w:hAnsi="Times New Roman" w:cs="Times New Roman"/>
                                <w:b/>
                                <w:sz w:val="24"/>
                              </w:rPr>
                            </w:pPr>
                            <w:r w:rsidRPr="00B22F37">
                              <w:rPr>
                                <w:rFonts w:ascii="Times New Roman" w:hAnsi="Times New Roman" w:cs="Times New Roman"/>
                                <w:b/>
                                <w:sz w:val="18"/>
                              </w:rPr>
                              <w:t>Дата проведения ГВЭ</w:t>
                            </w:r>
                          </w:p>
                        </w:tc>
                      </w:tr>
                      <w:tr w:rsidR="00364A24" w:rsidTr="00297D43">
                        <w:trPr>
                          <w:trHeight w:val="162"/>
                        </w:trPr>
                        <w:tc>
                          <w:tcPr>
                            <w:tcW w:w="387"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center"/>
                              <w:rPr>
                                <w:rFonts w:ascii="Times New Roman" w:hAnsi="Times New Roman" w:cs="Times New Roman"/>
                                <w:sz w:val="24"/>
                              </w:rPr>
                            </w:pPr>
                          </w:p>
                        </w:tc>
                        <w:tc>
                          <w:tcPr>
                            <w:tcW w:w="388"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both"/>
                              <w:rPr>
                                <w:rFonts w:ascii="Times New Roman" w:hAnsi="Times New Roman" w:cs="Times New Roman"/>
                                <w:sz w:val="24"/>
                              </w:rPr>
                            </w:pPr>
                          </w:p>
                        </w:tc>
                        <w:tc>
                          <w:tcPr>
                            <w:tcW w:w="387" w:type="dxa"/>
                            <w:tcBorders>
                              <w:top w:val="nil"/>
                              <w:left w:val="nil"/>
                              <w:bottom w:val="nil"/>
                              <w:right w:val="nil"/>
                            </w:tcBorders>
                            <w:hideMark/>
                          </w:tcPr>
                          <w:p w:rsidR="00364A24" w:rsidRDefault="00364A24">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both"/>
                              <w:rPr>
                                <w:rFonts w:ascii="Times New Roman" w:hAnsi="Times New Roman" w:cs="Times New Roman"/>
                                <w:sz w:val="24"/>
                              </w:rPr>
                            </w:pP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center"/>
                              <w:rPr>
                                <w:rFonts w:ascii="Times New Roman" w:hAnsi="Times New Roman" w:cs="Times New Roman"/>
                                <w:sz w:val="24"/>
                              </w:rPr>
                            </w:pPr>
                          </w:p>
                        </w:tc>
                        <w:tc>
                          <w:tcPr>
                            <w:tcW w:w="388" w:type="dxa"/>
                            <w:tcBorders>
                              <w:top w:val="nil"/>
                              <w:left w:val="nil"/>
                              <w:bottom w:val="nil"/>
                              <w:right w:val="nil"/>
                            </w:tcBorders>
                            <w:hideMark/>
                          </w:tcPr>
                          <w:p w:rsidR="00364A24" w:rsidRDefault="00364A24">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64A24" w:rsidRPr="00B22F37" w:rsidRDefault="00364A24">
                            <w:pPr>
                              <w:spacing w:after="120"/>
                              <w:jc w:val="center"/>
                              <w:rPr>
                                <w:rFonts w:ascii="Times New Roman" w:hAnsi="Times New Roman" w:cs="Times New Roman"/>
                                <w:sz w:val="24"/>
                              </w:rPr>
                            </w:pPr>
                            <w:r>
                              <w:rPr>
                                <w:rFonts w:ascii="Times New Roman" w:hAnsi="Times New Roman" w:cs="Times New Roman"/>
                              </w:rPr>
                              <w:t>2</w:t>
                            </w:r>
                          </w:p>
                        </w:tc>
                        <w:tc>
                          <w:tcPr>
                            <w:tcW w:w="39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64A24" w:rsidRPr="00381DCB" w:rsidRDefault="00364A24">
                            <w:pPr>
                              <w:spacing w:after="120"/>
                              <w:jc w:val="center"/>
                              <w:rPr>
                                <w:rFonts w:ascii="Times New Roman" w:hAnsi="Times New Roman" w:cs="Times New Roman"/>
                                <w:sz w:val="24"/>
                              </w:rPr>
                            </w:pPr>
                            <w:r>
                              <w:rPr>
                                <w:rFonts w:ascii="Times New Roman" w:hAnsi="Times New Roman" w:cs="Times New Roman"/>
                              </w:rPr>
                              <w:t>0</w:t>
                            </w:r>
                          </w:p>
                        </w:tc>
                      </w:tr>
                      <w:tr w:rsidR="00364A24">
                        <w:trPr>
                          <w:cantSplit/>
                          <w:trHeight w:val="162"/>
                        </w:trPr>
                        <w:tc>
                          <w:tcPr>
                            <w:tcW w:w="3101" w:type="dxa"/>
                            <w:gridSpan w:val="8"/>
                            <w:tcBorders>
                              <w:top w:val="nil"/>
                              <w:left w:val="nil"/>
                              <w:bottom w:val="nil"/>
                              <w:right w:val="nil"/>
                            </w:tcBorders>
                          </w:tcPr>
                          <w:p w:rsidR="00364A24" w:rsidRDefault="00364A24">
                            <w:pPr>
                              <w:spacing w:after="120"/>
                              <w:jc w:val="center"/>
                              <w:rPr>
                                <w:rFonts w:ascii="Times New Roman" w:hAnsi="Times New Roman" w:cs="Times New Roman"/>
                                <w:sz w:val="24"/>
                              </w:rPr>
                            </w:pPr>
                          </w:p>
                        </w:tc>
                      </w:tr>
                    </w:tbl>
                    <w:p w:rsidR="00364A24" w:rsidRDefault="00364A24" w:rsidP="00D903F8">
                      <w:pPr>
                        <w:rPr>
                          <w:i/>
                          <w:lang w:val="en-US"/>
                        </w:rPr>
                      </w:pPr>
                    </w:p>
                    <w:p w:rsidR="00364A24" w:rsidRDefault="00364A24" w:rsidP="00D903F8"/>
                  </w:txbxContent>
                </v:textbox>
                <w10:wrap type="square"/>
              </v:rect>
            </w:pict>
          </mc:Fallback>
        </mc:AlternateContent>
      </w:r>
    </w:p>
    <w:p w:rsidR="00D903F8" w:rsidRPr="0060773F" w:rsidRDefault="00D903F8" w:rsidP="0060773F">
      <w:pPr>
        <w:spacing w:after="0" w:line="240" w:lineRule="auto"/>
        <w:ind w:firstLine="709"/>
        <w:contextualSpacing/>
        <w:jc w:val="both"/>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Во время экзамена на рабочем столе участника ГВЭ, помимо ЭМ, могут находиться:</w:t>
      </w:r>
    </w:p>
    <w:p w:rsidR="00D903F8" w:rsidRPr="0060773F" w:rsidRDefault="00381DCB" w:rsidP="0060773F">
      <w:pPr>
        <w:spacing w:after="0" w:line="240" w:lineRule="auto"/>
        <w:ind w:firstLine="709"/>
        <w:contextualSpacing/>
        <w:jc w:val="both"/>
        <w:rPr>
          <w:rFonts w:ascii="Times New Roman" w:eastAsia="Times New Roman" w:hAnsi="Times New Roman" w:cs="Times New Roman"/>
          <w:i/>
          <w:sz w:val="26"/>
          <w:szCs w:val="26"/>
          <w:lang w:eastAsia="ru-RU"/>
        </w:rPr>
      </w:pPr>
      <w:proofErr w:type="spellStart"/>
      <w:r w:rsidRPr="0060773F">
        <w:rPr>
          <w:rFonts w:ascii="Times New Roman" w:eastAsia="Times New Roman" w:hAnsi="Times New Roman" w:cs="Times New Roman"/>
          <w:i/>
          <w:sz w:val="26"/>
          <w:szCs w:val="26"/>
          <w:lang w:eastAsia="ru-RU"/>
        </w:rPr>
        <w:t>гелевая</w:t>
      </w:r>
      <w:proofErr w:type="spellEnd"/>
      <w:r w:rsidRPr="0060773F">
        <w:rPr>
          <w:rFonts w:ascii="Times New Roman" w:eastAsia="Times New Roman" w:hAnsi="Times New Roman" w:cs="Times New Roman"/>
          <w:i/>
          <w:sz w:val="26"/>
          <w:szCs w:val="26"/>
          <w:lang w:eastAsia="ru-RU"/>
        </w:rPr>
        <w:t xml:space="preserve"> или</w:t>
      </w:r>
      <w:r w:rsidR="00D903F8" w:rsidRPr="0060773F">
        <w:rPr>
          <w:rFonts w:ascii="Times New Roman" w:eastAsia="Times New Roman" w:hAnsi="Times New Roman" w:cs="Times New Roman"/>
          <w:i/>
          <w:sz w:val="26"/>
          <w:szCs w:val="26"/>
          <w:lang w:eastAsia="ru-RU"/>
        </w:rPr>
        <w:t xml:space="preserve"> капиллярная ручка</w:t>
      </w:r>
      <w:r w:rsidR="005E4F6A" w:rsidRPr="0060773F">
        <w:rPr>
          <w:rFonts w:ascii="Times New Roman" w:eastAsia="Times New Roman" w:hAnsi="Times New Roman" w:cs="Times New Roman"/>
          <w:i/>
          <w:sz w:val="26"/>
          <w:szCs w:val="26"/>
          <w:lang w:eastAsia="ru-RU"/>
        </w:rPr>
        <w:t xml:space="preserve"> с чернилами черного цвета</w:t>
      </w:r>
      <w:r w:rsidR="00D903F8" w:rsidRPr="0060773F">
        <w:rPr>
          <w:rFonts w:ascii="Times New Roman" w:eastAsia="Times New Roman" w:hAnsi="Times New Roman" w:cs="Times New Roman"/>
          <w:i/>
          <w:sz w:val="26"/>
          <w:szCs w:val="26"/>
          <w:lang w:eastAsia="ru-RU"/>
        </w:rPr>
        <w:t>;</w:t>
      </w:r>
    </w:p>
    <w:p w:rsidR="00D903F8" w:rsidRPr="0060773F" w:rsidRDefault="00D903F8" w:rsidP="0060773F">
      <w:pPr>
        <w:spacing w:after="0" w:line="240" w:lineRule="auto"/>
        <w:ind w:firstLine="709"/>
        <w:contextualSpacing/>
        <w:jc w:val="both"/>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документ, удостоверяющий личность;</w:t>
      </w:r>
    </w:p>
    <w:p w:rsidR="00D903F8" w:rsidRPr="0060773F" w:rsidRDefault="00D903F8" w:rsidP="0060773F">
      <w:pPr>
        <w:spacing w:after="0" w:line="240" w:lineRule="auto"/>
        <w:ind w:firstLine="709"/>
        <w:contextualSpacing/>
        <w:jc w:val="both"/>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лекарства и питание (при необходимости);</w:t>
      </w:r>
    </w:p>
    <w:p w:rsidR="002F3F46" w:rsidRPr="0060773F" w:rsidRDefault="00252E47" w:rsidP="0060773F">
      <w:pPr>
        <w:widowControl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i/>
          <w:sz w:val="26"/>
          <w:szCs w:val="26"/>
          <w:lang w:eastAsia="ru-RU"/>
        </w:rPr>
        <w:t xml:space="preserve">средства обучения и воспитания </w:t>
      </w:r>
      <w:r w:rsidR="00D903F8" w:rsidRPr="0060773F">
        <w:rPr>
          <w:rFonts w:ascii="Times New Roman" w:eastAsia="Times New Roman" w:hAnsi="Times New Roman" w:cs="Times New Roman"/>
          <w:i/>
          <w:sz w:val="26"/>
          <w:szCs w:val="26"/>
          <w:lang w:eastAsia="ru-RU"/>
        </w:rPr>
        <w:t>по отдельным учебным предметам</w:t>
      </w:r>
      <w:r w:rsidR="002462B4" w:rsidRPr="0060773F">
        <w:rPr>
          <w:rFonts w:ascii="Times New Roman" w:eastAsia="Times New Roman" w:hAnsi="Times New Roman" w:cs="Times New Roman"/>
          <w:i/>
          <w:sz w:val="26"/>
          <w:szCs w:val="26"/>
          <w:lang w:eastAsia="ru-RU"/>
        </w:rPr>
        <w:t>:</w:t>
      </w:r>
      <w:r w:rsidR="00D903F8" w:rsidRPr="0060773F">
        <w:rPr>
          <w:rFonts w:ascii="Times New Roman" w:eastAsia="Times New Roman" w:hAnsi="Times New Roman" w:cs="Times New Roman"/>
          <w:i/>
          <w:sz w:val="26"/>
          <w:szCs w:val="26"/>
          <w:lang w:eastAsia="ru-RU"/>
        </w:rPr>
        <w:t xml:space="preserve"> </w:t>
      </w:r>
    </w:p>
    <w:p w:rsidR="002F3F46" w:rsidRPr="0060773F" w:rsidRDefault="002F3F46" w:rsidP="0060773F">
      <w:pPr>
        <w:widowControl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при проведении экзамена в письменной форме:</w:t>
      </w:r>
      <w:r w:rsidR="002462B4" w:rsidRPr="0060773F">
        <w:rPr>
          <w:rFonts w:ascii="Times New Roman" w:eastAsia="Times New Roman" w:hAnsi="Times New Roman" w:cs="Times New Roman"/>
          <w:color w:val="000000"/>
          <w:sz w:val="26"/>
          <w:szCs w:val="26"/>
          <w:lang w:eastAsia="ru-RU"/>
        </w:rPr>
        <w:t xml:space="preserve"> по русскому языку </w:t>
      </w:r>
      <w:r w:rsidR="00813BF4" w:rsidRPr="0060773F">
        <w:rPr>
          <w:rFonts w:ascii="Times New Roman" w:eastAsia="Times New Roman" w:hAnsi="Times New Roman" w:cs="Times New Roman"/>
          <w:color w:val="000000"/>
          <w:sz w:val="26"/>
          <w:szCs w:val="26"/>
          <w:lang w:eastAsia="ru-RU"/>
        </w:rPr>
        <w:t>–</w:t>
      </w:r>
      <w:r w:rsidR="002462B4" w:rsidRPr="0060773F">
        <w:rPr>
          <w:rFonts w:ascii="Times New Roman" w:eastAsia="Times New Roman" w:hAnsi="Times New Roman" w:cs="Times New Roman"/>
          <w:color w:val="000000"/>
          <w:sz w:val="26"/>
          <w:szCs w:val="26"/>
          <w:lang w:eastAsia="ru-RU"/>
        </w:rPr>
        <w:t xml:space="preserve"> </w:t>
      </w:r>
      <w:r w:rsidR="00813939" w:rsidRPr="0060773F">
        <w:rPr>
          <w:rFonts w:ascii="Times New Roman" w:hAnsi="Times New Roman" w:cs="Times New Roman"/>
          <w:sz w:val="26"/>
          <w:szCs w:val="26"/>
        </w:rPr>
        <w:t xml:space="preserve">орфографические и толковые словари для установления нормативного написания слов </w:t>
      </w:r>
      <w:r w:rsidR="00D95770" w:rsidRPr="0060773F">
        <w:rPr>
          <w:rFonts w:ascii="Times New Roman" w:hAnsi="Times New Roman" w:cs="Times New Roman"/>
          <w:sz w:val="26"/>
          <w:szCs w:val="26"/>
        </w:rPr>
        <w:br/>
      </w:r>
      <w:r w:rsidR="00813939" w:rsidRPr="0060773F">
        <w:rPr>
          <w:rFonts w:ascii="Times New Roman" w:hAnsi="Times New Roman" w:cs="Times New Roman"/>
          <w:sz w:val="26"/>
          <w:szCs w:val="26"/>
        </w:rPr>
        <w:lastRenderedPageBreak/>
        <w:t>и определения значения лексической единицы</w:t>
      </w:r>
      <w:r w:rsidR="007D6078" w:rsidRPr="0060773F">
        <w:rPr>
          <w:rFonts w:ascii="Times New Roman" w:eastAsia="Times New Roman" w:hAnsi="Times New Roman" w:cs="Times New Roman"/>
          <w:color w:val="000000"/>
          <w:sz w:val="26"/>
          <w:szCs w:val="26"/>
          <w:lang w:eastAsia="ru-RU"/>
        </w:rPr>
        <w:t>;</w:t>
      </w:r>
      <w:r w:rsidR="00813BF4" w:rsidRPr="0060773F">
        <w:rPr>
          <w:rFonts w:ascii="Times New Roman" w:eastAsia="Times New Roman" w:hAnsi="Times New Roman" w:cs="Times New Roman"/>
          <w:color w:val="000000"/>
          <w:sz w:val="26"/>
          <w:szCs w:val="26"/>
          <w:lang w:eastAsia="ru-RU"/>
        </w:rPr>
        <w:t xml:space="preserve"> </w:t>
      </w:r>
      <w:r w:rsidRPr="0060773F">
        <w:rPr>
          <w:rFonts w:ascii="Times New Roman" w:hAnsi="Times New Roman" w:cs="Times New Roman"/>
          <w:color w:val="000000"/>
          <w:sz w:val="26"/>
          <w:szCs w:val="26"/>
        </w:rPr>
        <w:t xml:space="preserve">по математике – </w:t>
      </w:r>
      <w:r w:rsidR="00813939" w:rsidRPr="0060773F">
        <w:rPr>
          <w:rFonts w:ascii="Times New Roman" w:hAnsi="Times New Roman" w:cs="Times New Roman"/>
          <w:sz w:val="26"/>
          <w:szCs w:val="26"/>
        </w:rPr>
        <w:t>линейка для построения чертежей и рисунков; справочные материалы, содержащие основные формулы курса математики образовательной программы основного общего и среднего общего образования</w:t>
      </w:r>
      <w:r w:rsidRPr="0060773F">
        <w:rPr>
          <w:rFonts w:ascii="Times New Roman" w:hAnsi="Times New Roman" w:cs="Times New Roman"/>
          <w:color w:val="000000"/>
          <w:sz w:val="26"/>
          <w:szCs w:val="26"/>
        </w:rPr>
        <w:t xml:space="preserve">; по географии – </w:t>
      </w:r>
      <w:r w:rsidR="00E06D26" w:rsidRPr="0060773F">
        <w:rPr>
          <w:rFonts w:ascii="Times New Roman" w:hAnsi="Times New Roman" w:cs="Times New Roman"/>
          <w:sz w:val="26"/>
          <w:szCs w:val="26"/>
        </w:rPr>
        <w:t>непрограммируемый калькулятор; географические атласы для 5 - 10 классов для решения практических заданий</w:t>
      </w:r>
      <w:r w:rsidRPr="0060773F">
        <w:rPr>
          <w:rFonts w:ascii="Times New Roman" w:hAnsi="Times New Roman" w:cs="Times New Roman"/>
          <w:color w:val="000000"/>
          <w:sz w:val="26"/>
          <w:szCs w:val="26"/>
        </w:rPr>
        <w:t xml:space="preserve">; по физике – </w:t>
      </w:r>
      <w:r w:rsidR="00E06D26" w:rsidRPr="0060773F">
        <w:rPr>
          <w:rFonts w:ascii="Times New Roman" w:hAnsi="Times New Roman" w:cs="Times New Roman"/>
          <w:sz w:val="26"/>
          <w:szCs w:val="26"/>
        </w:rPr>
        <w:t>непрограммируемый калькулятор; линейка для построения графиков, оптических и электрических схем</w:t>
      </w:r>
      <w:r w:rsidRPr="0060773F">
        <w:rPr>
          <w:rFonts w:ascii="Times New Roman" w:hAnsi="Times New Roman" w:cs="Times New Roman"/>
          <w:color w:val="000000"/>
          <w:sz w:val="26"/>
          <w:szCs w:val="26"/>
        </w:rPr>
        <w:t xml:space="preserve">; </w:t>
      </w:r>
      <w:r w:rsidR="00D95770" w:rsidRPr="0060773F">
        <w:rPr>
          <w:rFonts w:ascii="Times New Roman" w:hAnsi="Times New Roman" w:cs="Times New Roman"/>
          <w:color w:val="000000"/>
          <w:sz w:val="26"/>
          <w:szCs w:val="26"/>
        </w:rPr>
        <w:br/>
      </w:r>
      <w:r w:rsidRPr="0060773F">
        <w:rPr>
          <w:rFonts w:ascii="Times New Roman" w:hAnsi="Times New Roman" w:cs="Times New Roman"/>
          <w:color w:val="000000"/>
          <w:sz w:val="26"/>
          <w:szCs w:val="26"/>
        </w:rPr>
        <w:t xml:space="preserve">по химии – </w:t>
      </w:r>
      <w:r w:rsidR="00927E1E" w:rsidRPr="0060773F">
        <w:rPr>
          <w:rFonts w:ascii="Times New Roman" w:hAnsi="Times New Roman" w:cs="Times New Roman"/>
          <w:sz w:val="26"/>
          <w:szCs w:val="26"/>
        </w:rPr>
        <w:t>непрограммируемый калькулятор; периодическая система химических элементов Д.И. Менделеева, таблица растворимости солей, кислот и оснований в воде, электрохимический ряд напряжений металлов</w:t>
      </w:r>
      <w:r w:rsidRPr="0060773F">
        <w:rPr>
          <w:rFonts w:ascii="Times New Roman" w:eastAsia="Times New Roman" w:hAnsi="Times New Roman" w:cs="Times New Roman"/>
          <w:color w:val="000000"/>
          <w:sz w:val="26"/>
          <w:szCs w:val="26"/>
          <w:lang w:eastAsia="ru-RU"/>
        </w:rPr>
        <w:t>;</w:t>
      </w:r>
    </w:p>
    <w:p w:rsidR="002F3F46" w:rsidRPr="0060773F" w:rsidRDefault="002F3F46" w:rsidP="0060773F">
      <w:pPr>
        <w:widowControl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 xml:space="preserve">при проведении экзамена в устной форме: </w:t>
      </w:r>
      <w:r w:rsidRPr="0060773F">
        <w:rPr>
          <w:rFonts w:ascii="Times New Roman" w:hAnsi="Times New Roman" w:cs="Times New Roman"/>
          <w:color w:val="000000"/>
          <w:sz w:val="26"/>
          <w:szCs w:val="26"/>
        </w:rPr>
        <w:t xml:space="preserve">по математике – </w:t>
      </w:r>
      <w:r w:rsidR="00EA2BDA" w:rsidRPr="0060773F">
        <w:rPr>
          <w:rFonts w:ascii="Times New Roman" w:hAnsi="Times New Roman" w:cs="Times New Roman"/>
          <w:sz w:val="26"/>
          <w:szCs w:val="26"/>
        </w:rPr>
        <w:t>линейка для построения чертежей и рисунков</w:t>
      </w:r>
      <w:r w:rsidR="00E24D9A" w:rsidRPr="0060773F">
        <w:rPr>
          <w:rFonts w:ascii="Times New Roman" w:hAnsi="Times New Roman" w:cs="Times New Roman"/>
          <w:sz w:val="26"/>
          <w:szCs w:val="26"/>
        </w:rPr>
        <w:t>,</w:t>
      </w:r>
      <w:r w:rsidR="00EA2BDA" w:rsidRPr="0060773F">
        <w:rPr>
          <w:rFonts w:ascii="Times New Roman" w:hAnsi="Times New Roman" w:cs="Times New Roman"/>
          <w:sz w:val="26"/>
          <w:szCs w:val="26"/>
        </w:rPr>
        <w:t xml:space="preserve"> справочные материалы, содержащие основные формулы курса математики образовательной программы основного общего и среднего общего образования</w:t>
      </w:r>
      <w:r w:rsidRPr="0060773F">
        <w:rPr>
          <w:rFonts w:ascii="Times New Roman" w:hAnsi="Times New Roman" w:cs="Times New Roman"/>
          <w:color w:val="000000"/>
          <w:sz w:val="26"/>
          <w:szCs w:val="26"/>
        </w:rPr>
        <w:t xml:space="preserve">; по географии – </w:t>
      </w:r>
      <w:r w:rsidR="00EA2BDA" w:rsidRPr="0060773F">
        <w:rPr>
          <w:rFonts w:ascii="Times New Roman" w:hAnsi="Times New Roman" w:cs="Times New Roman"/>
          <w:sz w:val="26"/>
          <w:szCs w:val="26"/>
        </w:rPr>
        <w:t>непрограммируемый калькулятор; географические атласы для 5 - 10 классов для решения практических заданий</w:t>
      </w:r>
      <w:r w:rsidRPr="0060773F">
        <w:rPr>
          <w:rFonts w:ascii="Times New Roman" w:hAnsi="Times New Roman" w:cs="Times New Roman"/>
          <w:color w:val="000000"/>
          <w:sz w:val="26"/>
          <w:szCs w:val="26"/>
        </w:rPr>
        <w:t>;</w:t>
      </w:r>
      <w:r w:rsidRPr="0060773F">
        <w:rPr>
          <w:rFonts w:ascii="Times New Roman" w:hAnsi="Times New Roman" w:cs="Times New Roman"/>
          <w:sz w:val="26"/>
          <w:szCs w:val="26"/>
        </w:rPr>
        <w:t xml:space="preserve"> </w:t>
      </w:r>
      <w:r w:rsidRPr="0060773F">
        <w:rPr>
          <w:rFonts w:ascii="Times New Roman" w:hAnsi="Times New Roman" w:cs="Times New Roman"/>
          <w:color w:val="000000"/>
          <w:sz w:val="26"/>
          <w:szCs w:val="26"/>
        </w:rPr>
        <w:t xml:space="preserve">по физике – </w:t>
      </w:r>
      <w:r w:rsidR="00EA2BDA" w:rsidRPr="0060773F">
        <w:rPr>
          <w:rFonts w:ascii="Times New Roman" w:hAnsi="Times New Roman" w:cs="Times New Roman"/>
          <w:sz w:val="26"/>
          <w:szCs w:val="26"/>
        </w:rPr>
        <w:t>непрограммируемый калькулятор; справочные материалы, содержащие основные формулы курса физики образовательной программы основного общего и среднего общего образования</w:t>
      </w:r>
      <w:r w:rsidRPr="0060773F">
        <w:rPr>
          <w:rFonts w:ascii="Times New Roman" w:hAnsi="Times New Roman" w:cs="Times New Roman"/>
          <w:color w:val="000000"/>
          <w:sz w:val="26"/>
          <w:szCs w:val="26"/>
        </w:rPr>
        <w:t xml:space="preserve">; по химии – </w:t>
      </w:r>
      <w:r w:rsidR="00EA2BDA" w:rsidRPr="0060773F">
        <w:rPr>
          <w:rFonts w:ascii="Times New Roman" w:hAnsi="Times New Roman" w:cs="Times New Roman"/>
          <w:sz w:val="26"/>
          <w:szCs w:val="26"/>
        </w:rPr>
        <w:t xml:space="preserve">непрограммируемый калькулятор; периодическая система химических элементов </w:t>
      </w:r>
      <w:r w:rsidR="00D95770" w:rsidRPr="0060773F">
        <w:rPr>
          <w:rFonts w:ascii="Times New Roman" w:hAnsi="Times New Roman" w:cs="Times New Roman"/>
          <w:sz w:val="26"/>
          <w:szCs w:val="26"/>
        </w:rPr>
        <w:br/>
      </w:r>
      <w:r w:rsidR="00EA2BDA" w:rsidRPr="0060773F">
        <w:rPr>
          <w:rFonts w:ascii="Times New Roman" w:hAnsi="Times New Roman" w:cs="Times New Roman"/>
          <w:sz w:val="26"/>
          <w:szCs w:val="26"/>
        </w:rPr>
        <w:t>Д.И. Менделеева, таблица растворимости солей, кислот и оснований в воде, электрохимический ряд напряжений металлов</w:t>
      </w:r>
      <w:r w:rsidRPr="0060773F">
        <w:rPr>
          <w:rFonts w:ascii="Times New Roman" w:hAnsi="Times New Roman" w:cs="Times New Roman"/>
          <w:color w:val="000000"/>
          <w:sz w:val="26"/>
          <w:szCs w:val="26"/>
        </w:rPr>
        <w:t xml:space="preserve">; по истории – </w:t>
      </w:r>
      <w:r w:rsidR="00EA2BDA" w:rsidRPr="0060773F">
        <w:rPr>
          <w:rFonts w:ascii="Times New Roman" w:hAnsi="Times New Roman" w:cs="Times New Roman"/>
          <w:sz w:val="26"/>
          <w:szCs w:val="26"/>
        </w:rPr>
        <w:t>атласы по истории России для 10 - 11 классов для использования картографической информации, необходимой для выполнения заданий экзаменационных материалов</w:t>
      </w:r>
      <w:r w:rsidRPr="0060773F">
        <w:rPr>
          <w:rFonts w:ascii="Times New Roman" w:hAnsi="Times New Roman" w:cs="Times New Roman"/>
          <w:color w:val="000000"/>
          <w:sz w:val="26"/>
          <w:szCs w:val="26"/>
        </w:rPr>
        <w:t xml:space="preserve">; по иностранным языкам – двуязычный словарь; по информатике и информационно-коммуникационным технологиям (ИКТ) – </w:t>
      </w:r>
      <w:r w:rsidR="00EA2BDA" w:rsidRPr="0060773F">
        <w:rPr>
          <w:rFonts w:ascii="Times New Roman" w:hAnsi="Times New Roman" w:cs="Times New Roman"/>
          <w:sz w:val="26"/>
          <w:szCs w:val="26"/>
        </w:rPr>
        <w:t xml:space="preserve">компьютерная техника, не имеющая доступа к сети </w:t>
      </w:r>
      <w:r w:rsidR="00E72D36" w:rsidRPr="0060773F">
        <w:rPr>
          <w:rFonts w:ascii="Times New Roman" w:hAnsi="Times New Roman" w:cs="Times New Roman"/>
          <w:sz w:val="26"/>
          <w:szCs w:val="26"/>
        </w:rPr>
        <w:t>«</w:t>
      </w:r>
      <w:r w:rsidR="00EA2BDA" w:rsidRPr="0060773F">
        <w:rPr>
          <w:rFonts w:ascii="Times New Roman" w:hAnsi="Times New Roman" w:cs="Times New Roman"/>
          <w:sz w:val="26"/>
          <w:szCs w:val="26"/>
        </w:rPr>
        <w:t>Интернет</w:t>
      </w:r>
      <w:r w:rsidR="00E72D36" w:rsidRPr="0060773F">
        <w:rPr>
          <w:rFonts w:ascii="Times New Roman" w:hAnsi="Times New Roman" w:cs="Times New Roman"/>
          <w:sz w:val="26"/>
          <w:szCs w:val="26"/>
        </w:rPr>
        <w:t>»</w:t>
      </w:r>
      <w:r w:rsidR="00813BF4" w:rsidRPr="0060773F">
        <w:rPr>
          <w:rFonts w:ascii="Times New Roman" w:hAnsi="Times New Roman" w:cs="Times New Roman"/>
          <w:color w:val="000000"/>
          <w:sz w:val="26"/>
          <w:szCs w:val="26"/>
        </w:rPr>
        <w:t>;</w:t>
      </w:r>
    </w:p>
    <w:p w:rsidR="00D903F8" w:rsidRPr="0060773F" w:rsidRDefault="00D903F8" w:rsidP="0060773F">
      <w:pPr>
        <w:spacing w:after="0" w:line="240" w:lineRule="auto"/>
        <w:ind w:firstLine="709"/>
        <w:contextualSpacing/>
        <w:jc w:val="both"/>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 xml:space="preserve">специальные технические средства (для участников ГВЭ с ОВЗ, </w:t>
      </w:r>
      <w:r w:rsidR="004F6598" w:rsidRPr="0060773F">
        <w:rPr>
          <w:rFonts w:ascii="Times New Roman" w:eastAsia="Times New Roman" w:hAnsi="Times New Roman" w:cs="Times New Roman"/>
          <w:i/>
          <w:sz w:val="26"/>
          <w:szCs w:val="26"/>
          <w:lang w:eastAsia="ru-RU"/>
        </w:rPr>
        <w:t>участников ГВЭ -</w:t>
      </w:r>
      <w:r w:rsidRPr="0060773F">
        <w:rPr>
          <w:rFonts w:ascii="Times New Roman" w:eastAsia="Times New Roman" w:hAnsi="Times New Roman" w:cs="Times New Roman"/>
          <w:i/>
          <w:sz w:val="26"/>
          <w:szCs w:val="26"/>
          <w:lang w:eastAsia="ru-RU"/>
        </w:rPr>
        <w:t>детей-инвалидов, инвалидов);</w:t>
      </w:r>
    </w:p>
    <w:p w:rsidR="00D903F8" w:rsidRPr="0060773F" w:rsidRDefault="00813BF4" w:rsidP="0060773F">
      <w:pPr>
        <w:spacing w:after="0" w:line="240" w:lineRule="auto"/>
        <w:ind w:firstLine="709"/>
        <w:contextualSpacing/>
        <w:jc w:val="both"/>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 xml:space="preserve">листы бумаги для черновиков </w:t>
      </w:r>
      <w:r w:rsidR="00D903F8" w:rsidRPr="0060773F">
        <w:rPr>
          <w:rFonts w:ascii="Times New Roman" w:eastAsia="Times New Roman" w:hAnsi="Times New Roman" w:cs="Times New Roman"/>
          <w:i/>
          <w:sz w:val="26"/>
          <w:szCs w:val="26"/>
          <w:lang w:eastAsia="ru-RU"/>
        </w:rPr>
        <w:t>со штампом образовательной организации, на базе которой расположен ППЭ.</w:t>
      </w:r>
    </w:p>
    <w:p w:rsidR="00D903F8" w:rsidRPr="0060773F" w:rsidRDefault="00D903F8" w:rsidP="0060773F">
      <w:pPr>
        <w:spacing w:after="0" w:line="240" w:lineRule="auto"/>
        <w:ind w:firstLine="709"/>
        <w:contextualSpacing/>
        <w:jc w:val="both"/>
        <w:rPr>
          <w:rFonts w:ascii="Times New Roman" w:eastAsia="Times New Roman" w:hAnsi="Times New Roman" w:cs="Times New Roman"/>
          <w:color w:val="000000"/>
          <w:sz w:val="26"/>
          <w:szCs w:val="26"/>
          <w:lang w:eastAsia="ru-RU"/>
        </w:rPr>
      </w:pPr>
    </w:p>
    <w:p w:rsidR="00D903F8" w:rsidRPr="0060773F" w:rsidRDefault="00D903F8" w:rsidP="0060773F">
      <w:pPr>
        <w:spacing w:after="0" w:line="240" w:lineRule="auto"/>
        <w:ind w:firstLine="709"/>
        <w:contextualSpacing/>
        <w:jc w:val="both"/>
        <w:rPr>
          <w:rFonts w:ascii="Times New Roman" w:eastAsia="Times New Roman" w:hAnsi="Times New Roman" w:cs="Times New Roman"/>
          <w:b/>
          <w:noProof/>
          <w:sz w:val="26"/>
          <w:szCs w:val="26"/>
          <w:lang w:eastAsia="ru-RU"/>
        </w:rPr>
      </w:pPr>
      <w:r w:rsidRPr="0060773F">
        <w:rPr>
          <w:rFonts w:ascii="Times New Roman" w:eastAsia="Times New Roman" w:hAnsi="Times New Roman" w:cs="Times New Roman"/>
          <w:b/>
          <w:noProof/>
          <w:sz w:val="26"/>
          <w:szCs w:val="26"/>
          <w:lang w:eastAsia="ru-RU"/>
        </w:rPr>
        <w:t>Код</w:t>
      </w:r>
      <w:r w:rsidR="003D143A" w:rsidRPr="0060773F">
        <w:rPr>
          <w:rFonts w:ascii="Times New Roman" w:eastAsia="Times New Roman" w:hAnsi="Times New Roman" w:cs="Times New Roman"/>
          <w:b/>
          <w:noProof/>
          <w:sz w:val="26"/>
          <w:szCs w:val="26"/>
          <w:lang w:eastAsia="ru-RU"/>
        </w:rPr>
        <w:t>ы</w:t>
      </w:r>
      <w:r w:rsidRPr="0060773F">
        <w:rPr>
          <w:rFonts w:ascii="Times New Roman" w:eastAsia="Times New Roman" w:hAnsi="Times New Roman" w:cs="Times New Roman"/>
          <w:b/>
          <w:noProof/>
          <w:sz w:val="26"/>
          <w:szCs w:val="26"/>
          <w:lang w:eastAsia="ru-RU"/>
        </w:rPr>
        <w:t xml:space="preserve"> учебных предметов</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noProof/>
          <w:sz w:val="26"/>
          <w:szCs w:val="26"/>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66"/>
        <w:gridCol w:w="1677"/>
        <w:gridCol w:w="3887"/>
        <w:gridCol w:w="2291"/>
      </w:tblGrid>
      <w:tr w:rsidR="00D903F8" w:rsidRPr="0060773F" w:rsidTr="00291F36">
        <w:trPr>
          <w:trHeight w:val="461"/>
        </w:trPr>
        <w:tc>
          <w:tcPr>
            <w:tcW w:w="2566" w:type="dxa"/>
            <w:tcBorders>
              <w:top w:val="single" w:sz="4" w:space="0" w:color="auto"/>
              <w:left w:val="single" w:sz="4" w:space="0" w:color="auto"/>
              <w:bottom w:val="single" w:sz="4" w:space="0" w:color="auto"/>
              <w:right w:val="single" w:sz="4" w:space="0" w:color="auto"/>
            </w:tcBorders>
            <w:hideMark/>
          </w:tcPr>
          <w:p w:rsidR="00D903F8" w:rsidRPr="0060773F" w:rsidRDefault="00D903F8" w:rsidP="00CA458A">
            <w:pPr>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Название учебного предмета</w:t>
            </w:r>
          </w:p>
        </w:tc>
        <w:tc>
          <w:tcPr>
            <w:tcW w:w="1677" w:type="dxa"/>
            <w:tcBorders>
              <w:top w:val="single" w:sz="4" w:space="0" w:color="auto"/>
              <w:left w:val="single" w:sz="4" w:space="0" w:color="auto"/>
              <w:bottom w:val="single" w:sz="4" w:space="0" w:color="auto"/>
              <w:right w:val="single" w:sz="4" w:space="0" w:color="auto"/>
            </w:tcBorders>
            <w:hideMark/>
          </w:tcPr>
          <w:p w:rsidR="00D903F8" w:rsidRPr="0060773F" w:rsidRDefault="00D903F8" w:rsidP="00CA458A">
            <w:pPr>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Код учебного</w:t>
            </w:r>
          </w:p>
          <w:p w:rsidR="00D903F8" w:rsidRPr="0060773F" w:rsidRDefault="00D903F8" w:rsidP="00CA458A">
            <w:pPr>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предмета</w:t>
            </w:r>
          </w:p>
        </w:tc>
        <w:tc>
          <w:tcPr>
            <w:tcW w:w="3887" w:type="dxa"/>
            <w:tcBorders>
              <w:top w:val="single" w:sz="4" w:space="0" w:color="auto"/>
              <w:left w:val="single" w:sz="4" w:space="0" w:color="auto"/>
              <w:bottom w:val="single" w:sz="4" w:space="0" w:color="auto"/>
              <w:right w:val="single" w:sz="4" w:space="0" w:color="auto"/>
            </w:tcBorders>
            <w:hideMark/>
          </w:tcPr>
          <w:p w:rsidR="00D903F8" w:rsidRPr="0060773F" w:rsidRDefault="00D903F8" w:rsidP="00CA458A">
            <w:pPr>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Название учебного предмета</w:t>
            </w:r>
          </w:p>
        </w:tc>
        <w:tc>
          <w:tcPr>
            <w:tcW w:w="2291" w:type="dxa"/>
            <w:tcBorders>
              <w:top w:val="single" w:sz="4" w:space="0" w:color="auto"/>
              <w:left w:val="single" w:sz="4" w:space="0" w:color="auto"/>
              <w:bottom w:val="single" w:sz="4" w:space="0" w:color="auto"/>
              <w:right w:val="single" w:sz="4" w:space="0" w:color="auto"/>
            </w:tcBorders>
            <w:hideMark/>
          </w:tcPr>
          <w:p w:rsidR="00D903F8" w:rsidRPr="0060773F" w:rsidRDefault="00D903F8" w:rsidP="00CA458A">
            <w:pPr>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Код учебного предмета</w:t>
            </w:r>
          </w:p>
        </w:tc>
      </w:tr>
      <w:tr w:rsidR="00291F36" w:rsidRPr="0060773F" w:rsidTr="004F6598">
        <w:tc>
          <w:tcPr>
            <w:tcW w:w="2566" w:type="dxa"/>
            <w:tcBorders>
              <w:top w:val="single" w:sz="4" w:space="0" w:color="auto"/>
              <w:left w:val="single" w:sz="4" w:space="0" w:color="auto"/>
              <w:bottom w:val="single" w:sz="4" w:space="0" w:color="auto"/>
              <w:right w:val="single" w:sz="4" w:space="0" w:color="auto"/>
            </w:tcBorders>
            <w:vAlign w:val="center"/>
            <w:hideMark/>
          </w:tcPr>
          <w:p w:rsidR="00291F36" w:rsidRPr="0060773F" w:rsidRDefault="00291F36" w:rsidP="00CA458A">
            <w:pPr>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Русский язык</w:t>
            </w:r>
          </w:p>
        </w:tc>
        <w:tc>
          <w:tcPr>
            <w:tcW w:w="1677" w:type="dxa"/>
            <w:tcBorders>
              <w:top w:val="single" w:sz="4" w:space="0" w:color="auto"/>
              <w:left w:val="single" w:sz="4" w:space="0" w:color="auto"/>
              <w:bottom w:val="single" w:sz="4" w:space="0" w:color="auto"/>
              <w:right w:val="single" w:sz="4" w:space="0" w:color="auto"/>
            </w:tcBorders>
            <w:vAlign w:val="center"/>
            <w:hideMark/>
          </w:tcPr>
          <w:p w:rsidR="00291F36" w:rsidRPr="0060773F" w:rsidRDefault="00291F36" w:rsidP="00CA458A">
            <w:pPr>
              <w:tabs>
                <w:tab w:val="left" w:pos="709"/>
              </w:tabs>
              <w:spacing w:after="0" w:line="240" w:lineRule="auto"/>
              <w:contextualSpacing/>
              <w:jc w:val="center"/>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51</w:t>
            </w:r>
          </w:p>
        </w:tc>
        <w:tc>
          <w:tcPr>
            <w:tcW w:w="3887" w:type="dxa"/>
            <w:tcBorders>
              <w:top w:val="single" w:sz="4" w:space="0" w:color="auto"/>
              <w:left w:val="single" w:sz="4" w:space="0" w:color="auto"/>
              <w:bottom w:val="single" w:sz="4" w:space="0" w:color="auto"/>
              <w:right w:val="single" w:sz="4" w:space="0" w:color="auto"/>
            </w:tcBorders>
            <w:vAlign w:val="center"/>
          </w:tcPr>
          <w:p w:rsidR="00291F36" w:rsidRPr="0060773F" w:rsidRDefault="00291F36" w:rsidP="00CA458A">
            <w:pPr>
              <w:tabs>
                <w:tab w:val="left" w:pos="709"/>
              </w:tabs>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Английский язык</w:t>
            </w:r>
          </w:p>
        </w:tc>
        <w:tc>
          <w:tcPr>
            <w:tcW w:w="2291" w:type="dxa"/>
            <w:tcBorders>
              <w:top w:val="single" w:sz="4" w:space="0" w:color="auto"/>
              <w:left w:val="single" w:sz="4" w:space="0" w:color="auto"/>
              <w:bottom w:val="single" w:sz="4" w:space="0" w:color="auto"/>
              <w:right w:val="single" w:sz="4" w:space="0" w:color="auto"/>
            </w:tcBorders>
            <w:vAlign w:val="center"/>
          </w:tcPr>
          <w:p w:rsidR="00291F36" w:rsidRPr="0060773F" w:rsidRDefault="00291F36" w:rsidP="00CA458A">
            <w:pPr>
              <w:tabs>
                <w:tab w:val="left" w:pos="709"/>
              </w:tabs>
              <w:spacing w:after="0" w:line="240" w:lineRule="auto"/>
              <w:contextualSpacing/>
              <w:jc w:val="center"/>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59</w:t>
            </w:r>
          </w:p>
        </w:tc>
      </w:tr>
      <w:tr w:rsidR="00291F36" w:rsidRPr="0060773F" w:rsidTr="004F6598">
        <w:tc>
          <w:tcPr>
            <w:tcW w:w="2566" w:type="dxa"/>
            <w:tcBorders>
              <w:top w:val="single" w:sz="4" w:space="0" w:color="auto"/>
              <w:left w:val="single" w:sz="4" w:space="0" w:color="auto"/>
              <w:bottom w:val="single" w:sz="4" w:space="0" w:color="auto"/>
              <w:right w:val="single" w:sz="4" w:space="0" w:color="auto"/>
            </w:tcBorders>
            <w:vAlign w:val="center"/>
            <w:hideMark/>
          </w:tcPr>
          <w:p w:rsidR="00291F36" w:rsidRPr="0060773F" w:rsidRDefault="00291F36" w:rsidP="00CA458A">
            <w:pPr>
              <w:tabs>
                <w:tab w:val="left" w:pos="709"/>
              </w:tabs>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Математика</w:t>
            </w:r>
          </w:p>
        </w:tc>
        <w:tc>
          <w:tcPr>
            <w:tcW w:w="1677" w:type="dxa"/>
            <w:tcBorders>
              <w:top w:val="single" w:sz="4" w:space="0" w:color="auto"/>
              <w:left w:val="single" w:sz="4" w:space="0" w:color="auto"/>
              <w:bottom w:val="single" w:sz="4" w:space="0" w:color="auto"/>
              <w:right w:val="single" w:sz="4" w:space="0" w:color="auto"/>
            </w:tcBorders>
            <w:vAlign w:val="center"/>
            <w:hideMark/>
          </w:tcPr>
          <w:p w:rsidR="00291F36" w:rsidRPr="0060773F" w:rsidRDefault="00291F36" w:rsidP="00CA458A">
            <w:pPr>
              <w:tabs>
                <w:tab w:val="left" w:pos="709"/>
              </w:tabs>
              <w:spacing w:after="0" w:line="240" w:lineRule="auto"/>
              <w:contextualSpacing/>
              <w:jc w:val="center"/>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52</w:t>
            </w:r>
          </w:p>
        </w:tc>
        <w:tc>
          <w:tcPr>
            <w:tcW w:w="3887" w:type="dxa"/>
            <w:tcBorders>
              <w:top w:val="single" w:sz="4" w:space="0" w:color="auto"/>
              <w:left w:val="single" w:sz="4" w:space="0" w:color="auto"/>
              <w:bottom w:val="single" w:sz="4" w:space="0" w:color="auto"/>
              <w:right w:val="single" w:sz="4" w:space="0" w:color="auto"/>
            </w:tcBorders>
            <w:vAlign w:val="center"/>
          </w:tcPr>
          <w:p w:rsidR="00291F36" w:rsidRPr="0060773F" w:rsidRDefault="00291F36" w:rsidP="00CA458A">
            <w:pPr>
              <w:tabs>
                <w:tab w:val="left" w:pos="709"/>
              </w:tabs>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Немецкий язык</w:t>
            </w:r>
          </w:p>
        </w:tc>
        <w:tc>
          <w:tcPr>
            <w:tcW w:w="2291" w:type="dxa"/>
            <w:tcBorders>
              <w:top w:val="single" w:sz="4" w:space="0" w:color="auto"/>
              <w:left w:val="single" w:sz="4" w:space="0" w:color="auto"/>
              <w:bottom w:val="single" w:sz="4" w:space="0" w:color="auto"/>
              <w:right w:val="single" w:sz="4" w:space="0" w:color="auto"/>
            </w:tcBorders>
            <w:vAlign w:val="center"/>
          </w:tcPr>
          <w:p w:rsidR="00291F36" w:rsidRPr="0060773F" w:rsidRDefault="00291F36" w:rsidP="00CA458A">
            <w:pPr>
              <w:tabs>
                <w:tab w:val="left" w:pos="709"/>
              </w:tabs>
              <w:spacing w:after="0" w:line="240" w:lineRule="auto"/>
              <w:contextualSpacing/>
              <w:jc w:val="center"/>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60</w:t>
            </w:r>
          </w:p>
        </w:tc>
      </w:tr>
      <w:tr w:rsidR="00291F36" w:rsidRPr="0060773F" w:rsidTr="004F6598">
        <w:tc>
          <w:tcPr>
            <w:tcW w:w="2566" w:type="dxa"/>
            <w:tcBorders>
              <w:top w:val="single" w:sz="4" w:space="0" w:color="auto"/>
              <w:left w:val="single" w:sz="4" w:space="0" w:color="auto"/>
              <w:bottom w:val="single" w:sz="4" w:space="0" w:color="auto"/>
              <w:right w:val="single" w:sz="4" w:space="0" w:color="auto"/>
            </w:tcBorders>
            <w:vAlign w:val="center"/>
            <w:hideMark/>
          </w:tcPr>
          <w:p w:rsidR="00291F36" w:rsidRPr="0060773F" w:rsidRDefault="00291F36" w:rsidP="00CA458A">
            <w:pPr>
              <w:tabs>
                <w:tab w:val="left" w:pos="709"/>
              </w:tabs>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Физика</w:t>
            </w:r>
          </w:p>
        </w:tc>
        <w:tc>
          <w:tcPr>
            <w:tcW w:w="1677" w:type="dxa"/>
            <w:tcBorders>
              <w:top w:val="single" w:sz="4" w:space="0" w:color="auto"/>
              <w:left w:val="single" w:sz="4" w:space="0" w:color="auto"/>
              <w:bottom w:val="single" w:sz="4" w:space="0" w:color="auto"/>
              <w:right w:val="single" w:sz="4" w:space="0" w:color="auto"/>
            </w:tcBorders>
            <w:vAlign w:val="center"/>
            <w:hideMark/>
          </w:tcPr>
          <w:p w:rsidR="00291F36" w:rsidRPr="0060773F" w:rsidRDefault="00291F36" w:rsidP="00CA458A">
            <w:pPr>
              <w:tabs>
                <w:tab w:val="left" w:pos="709"/>
              </w:tabs>
              <w:spacing w:after="0" w:line="240" w:lineRule="auto"/>
              <w:contextualSpacing/>
              <w:jc w:val="center"/>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53</w:t>
            </w:r>
          </w:p>
        </w:tc>
        <w:tc>
          <w:tcPr>
            <w:tcW w:w="3887" w:type="dxa"/>
            <w:tcBorders>
              <w:top w:val="single" w:sz="4" w:space="0" w:color="auto"/>
              <w:left w:val="single" w:sz="4" w:space="0" w:color="auto"/>
              <w:bottom w:val="single" w:sz="4" w:space="0" w:color="auto"/>
              <w:right w:val="single" w:sz="4" w:space="0" w:color="auto"/>
            </w:tcBorders>
            <w:vAlign w:val="center"/>
          </w:tcPr>
          <w:p w:rsidR="00291F36" w:rsidRPr="0060773F" w:rsidRDefault="00291F36" w:rsidP="00CA458A">
            <w:pPr>
              <w:tabs>
                <w:tab w:val="left" w:pos="709"/>
              </w:tabs>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Французский язык</w:t>
            </w:r>
          </w:p>
        </w:tc>
        <w:tc>
          <w:tcPr>
            <w:tcW w:w="2291" w:type="dxa"/>
            <w:tcBorders>
              <w:top w:val="single" w:sz="4" w:space="0" w:color="auto"/>
              <w:left w:val="single" w:sz="4" w:space="0" w:color="auto"/>
              <w:bottom w:val="single" w:sz="4" w:space="0" w:color="auto"/>
              <w:right w:val="single" w:sz="4" w:space="0" w:color="auto"/>
            </w:tcBorders>
            <w:vAlign w:val="center"/>
          </w:tcPr>
          <w:p w:rsidR="00291F36" w:rsidRPr="0060773F" w:rsidRDefault="00291F36" w:rsidP="00CA458A">
            <w:pPr>
              <w:tabs>
                <w:tab w:val="left" w:pos="709"/>
              </w:tabs>
              <w:spacing w:after="0" w:line="240" w:lineRule="auto"/>
              <w:contextualSpacing/>
              <w:jc w:val="center"/>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61</w:t>
            </w:r>
          </w:p>
        </w:tc>
      </w:tr>
      <w:tr w:rsidR="00291F36" w:rsidRPr="0060773F" w:rsidTr="00291F36">
        <w:tc>
          <w:tcPr>
            <w:tcW w:w="2566" w:type="dxa"/>
            <w:tcBorders>
              <w:top w:val="single" w:sz="4" w:space="0" w:color="auto"/>
              <w:left w:val="single" w:sz="4" w:space="0" w:color="auto"/>
              <w:bottom w:val="single" w:sz="4" w:space="0" w:color="auto"/>
              <w:right w:val="single" w:sz="4" w:space="0" w:color="auto"/>
            </w:tcBorders>
            <w:vAlign w:val="center"/>
            <w:hideMark/>
          </w:tcPr>
          <w:p w:rsidR="00291F36" w:rsidRPr="0060773F" w:rsidRDefault="00291F36" w:rsidP="00CA458A">
            <w:pPr>
              <w:tabs>
                <w:tab w:val="left" w:pos="709"/>
              </w:tabs>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Химия</w:t>
            </w:r>
          </w:p>
        </w:tc>
        <w:tc>
          <w:tcPr>
            <w:tcW w:w="1677" w:type="dxa"/>
            <w:tcBorders>
              <w:top w:val="single" w:sz="4" w:space="0" w:color="auto"/>
              <w:left w:val="single" w:sz="4" w:space="0" w:color="auto"/>
              <w:bottom w:val="single" w:sz="4" w:space="0" w:color="auto"/>
              <w:right w:val="single" w:sz="4" w:space="0" w:color="auto"/>
            </w:tcBorders>
            <w:vAlign w:val="center"/>
            <w:hideMark/>
          </w:tcPr>
          <w:p w:rsidR="00291F36" w:rsidRPr="0060773F" w:rsidRDefault="00291F36" w:rsidP="00CA458A">
            <w:pPr>
              <w:tabs>
                <w:tab w:val="left" w:pos="709"/>
              </w:tabs>
              <w:spacing w:after="0" w:line="240" w:lineRule="auto"/>
              <w:contextualSpacing/>
              <w:jc w:val="center"/>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54</w:t>
            </w:r>
          </w:p>
        </w:tc>
        <w:tc>
          <w:tcPr>
            <w:tcW w:w="3887" w:type="dxa"/>
            <w:tcBorders>
              <w:top w:val="single" w:sz="4" w:space="0" w:color="auto"/>
              <w:left w:val="single" w:sz="4" w:space="0" w:color="auto"/>
              <w:bottom w:val="single" w:sz="4" w:space="0" w:color="auto"/>
              <w:right w:val="single" w:sz="4" w:space="0" w:color="auto"/>
            </w:tcBorders>
            <w:vAlign w:val="center"/>
          </w:tcPr>
          <w:p w:rsidR="00291F36" w:rsidRPr="0060773F" w:rsidRDefault="00291F36" w:rsidP="00CA458A">
            <w:pPr>
              <w:tabs>
                <w:tab w:val="left" w:pos="709"/>
              </w:tabs>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Обществознание</w:t>
            </w:r>
          </w:p>
        </w:tc>
        <w:tc>
          <w:tcPr>
            <w:tcW w:w="2291" w:type="dxa"/>
            <w:tcBorders>
              <w:top w:val="single" w:sz="4" w:space="0" w:color="auto"/>
              <w:left w:val="single" w:sz="4" w:space="0" w:color="auto"/>
              <w:bottom w:val="single" w:sz="4" w:space="0" w:color="auto"/>
              <w:right w:val="single" w:sz="4" w:space="0" w:color="auto"/>
            </w:tcBorders>
            <w:vAlign w:val="center"/>
          </w:tcPr>
          <w:p w:rsidR="00291F36" w:rsidRPr="0060773F" w:rsidRDefault="00291F36" w:rsidP="00CA458A">
            <w:pPr>
              <w:tabs>
                <w:tab w:val="left" w:pos="709"/>
              </w:tabs>
              <w:spacing w:after="0" w:line="240" w:lineRule="auto"/>
              <w:contextualSpacing/>
              <w:jc w:val="center"/>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62</w:t>
            </w:r>
          </w:p>
        </w:tc>
      </w:tr>
      <w:tr w:rsidR="00291F36" w:rsidRPr="0060773F" w:rsidTr="00291F36">
        <w:tc>
          <w:tcPr>
            <w:tcW w:w="2566" w:type="dxa"/>
            <w:tcBorders>
              <w:top w:val="single" w:sz="4" w:space="0" w:color="auto"/>
              <w:left w:val="single" w:sz="4" w:space="0" w:color="auto"/>
              <w:bottom w:val="single" w:sz="4" w:space="0" w:color="auto"/>
              <w:right w:val="single" w:sz="4" w:space="0" w:color="auto"/>
            </w:tcBorders>
            <w:vAlign w:val="center"/>
            <w:hideMark/>
          </w:tcPr>
          <w:p w:rsidR="00291F36" w:rsidRPr="0060773F" w:rsidRDefault="00291F36" w:rsidP="00CA458A">
            <w:pPr>
              <w:tabs>
                <w:tab w:val="left" w:pos="709"/>
              </w:tabs>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 xml:space="preserve">Информатика </w:t>
            </w:r>
          </w:p>
          <w:p w:rsidR="00291F36" w:rsidRPr="0060773F" w:rsidRDefault="00291F36" w:rsidP="00CA458A">
            <w:pPr>
              <w:tabs>
                <w:tab w:val="left" w:pos="709"/>
              </w:tabs>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и ИКТ</w:t>
            </w:r>
          </w:p>
        </w:tc>
        <w:tc>
          <w:tcPr>
            <w:tcW w:w="1677" w:type="dxa"/>
            <w:tcBorders>
              <w:top w:val="single" w:sz="4" w:space="0" w:color="auto"/>
              <w:left w:val="single" w:sz="4" w:space="0" w:color="auto"/>
              <w:bottom w:val="single" w:sz="4" w:space="0" w:color="auto"/>
              <w:right w:val="single" w:sz="4" w:space="0" w:color="auto"/>
            </w:tcBorders>
            <w:vAlign w:val="center"/>
            <w:hideMark/>
          </w:tcPr>
          <w:p w:rsidR="00291F36" w:rsidRPr="0060773F" w:rsidRDefault="00291F36" w:rsidP="00CA458A">
            <w:pPr>
              <w:tabs>
                <w:tab w:val="left" w:pos="709"/>
              </w:tabs>
              <w:spacing w:after="0" w:line="240" w:lineRule="auto"/>
              <w:contextualSpacing/>
              <w:jc w:val="center"/>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55</w:t>
            </w:r>
          </w:p>
        </w:tc>
        <w:tc>
          <w:tcPr>
            <w:tcW w:w="3887" w:type="dxa"/>
            <w:tcBorders>
              <w:top w:val="single" w:sz="4" w:space="0" w:color="auto"/>
              <w:left w:val="single" w:sz="4" w:space="0" w:color="auto"/>
              <w:bottom w:val="single" w:sz="4" w:space="0" w:color="auto"/>
              <w:right w:val="single" w:sz="4" w:space="0" w:color="auto"/>
            </w:tcBorders>
            <w:vAlign w:val="center"/>
          </w:tcPr>
          <w:p w:rsidR="00291F36" w:rsidRPr="0060773F" w:rsidRDefault="00291F36" w:rsidP="00CA458A">
            <w:pPr>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Испанский язык</w:t>
            </w:r>
          </w:p>
        </w:tc>
        <w:tc>
          <w:tcPr>
            <w:tcW w:w="2291" w:type="dxa"/>
            <w:tcBorders>
              <w:top w:val="single" w:sz="4" w:space="0" w:color="auto"/>
              <w:left w:val="single" w:sz="4" w:space="0" w:color="auto"/>
              <w:bottom w:val="single" w:sz="4" w:space="0" w:color="auto"/>
              <w:right w:val="single" w:sz="4" w:space="0" w:color="auto"/>
            </w:tcBorders>
            <w:vAlign w:val="center"/>
          </w:tcPr>
          <w:p w:rsidR="00291F36" w:rsidRPr="0060773F" w:rsidRDefault="00291F36" w:rsidP="00CA458A">
            <w:pPr>
              <w:spacing w:after="0" w:line="240" w:lineRule="auto"/>
              <w:contextualSpacing/>
              <w:jc w:val="center"/>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63</w:t>
            </w:r>
          </w:p>
        </w:tc>
      </w:tr>
      <w:tr w:rsidR="00291F36" w:rsidRPr="0060773F" w:rsidTr="00291F36">
        <w:tc>
          <w:tcPr>
            <w:tcW w:w="2566" w:type="dxa"/>
            <w:tcBorders>
              <w:top w:val="single" w:sz="4" w:space="0" w:color="auto"/>
              <w:left w:val="single" w:sz="4" w:space="0" w:color="auto"/>
              <w:bottom w:val="single" w:sz="4" w:space="0" w:color="auto"/>
              <w:right w:val="single" w:sz="4" w:space="0" w:color="auto"/>
            </w:tcBorders>
            <w:vAlign w:val="center"/>
            <w:hideMark/>
          </w:tcPr>
          <w:p w:rsidR="00291F36" w:rsidRPr="0060773F" w:rsidRDefault="00291F36" w:rsidP="00CA458A">
            <w:pPr>
              <w:tabs>
                <w:tab w:val="left" w:pos="709"/>
              </w:tabs>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Биология</w:t>
            </w:r>
          </w:p>
        </w:tc>
        <w:tc>
          <w:tcPr>
            <w:tcW w:w="1677" w:type="dxa"/>
            <w:tcBorders>
              <w:top w:val="single" w:sz="4" w:space="0" w:color="auto"/>
              <w:left w:val="single" w:sz="4" w:space="0" w:color="auto"/>
              <w:bottom w:val="single" w:sz="4" w:space="0" w:color="auto"/>
              <w:right w:val="single" w:sz="4" w:space="0" w:color="auto"/>
            </w:tcBorders>
            <w:vAlign w:val="center"/>
            <w:hideMark/>
          </w:tcPr>
          <w:p w:rsidR="00291F36" w:rsidRPr="0060773F" w:rsidRDefault="00291F36" w:rsidP="00CA458A">
            <w:pPr>
              <w:tabs>
                <w:tab w:val="left" w:pos="709"/>
              </w:tabs>
              <w:spacing w:after="0" w:line="240" w:lineRule="auto"/>
              <w:contextualSpacing/>
              <w:jc w:val="center"/>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56</w:t>
            </w:r>
          </w:p>
        </w:tc>
        <w:tc>
          <w:tcPr>
            <w:tcW w:w="3887" w:type="dxa"/>
            <w:tcBorders>
              <w:top w:val="single" w:sz="4" w:space="0" w:color="auto"/>
              <w:left w:val="single" w:sz="4" w:space="0" w:color="auto"/>
              <w:bottom w:val="single" w:sz="4" w:space="0" w:color="auto"/>
              <w:right w:val="single" w:sz="4" w:space="0" w:color="auto"/>
            </w:tcBorders>
            <w:vAlign w:val="center"/>
          </w:tcPr>
          <w:p w:rsidR="00291F36" w:rsidRPr="0060773F" w:rsidRDefault="00291F36" w:rsidP="00CA458A">
            <w:pPr>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Китайский язык</w:t>
            </w:r>
          </w:p>
        </w:tc>
        <w:tc>
          <w:tcPr>
            <w:tcW w:w="2291" w:type="dxa"/>
            <w:tcBorders>
              <w:top w:val="single" w:sz="4" w:space="0" w:color="auto"/>
              <w:left w:val="single" w:sz="4" w:space="0" w:color="auto"/>
              <w:bottom w:val="single" w:sz="4" w:space="0" w:color="auto"/>
              <w:right w:val="single" w:sz="4" w:space="0" w:color="auto"/>
            </w:tcBorders>
            <w:vAlign w:val="center"/>
          </w:tcPr>
          <w:p w:rsidR="00291F36" w:rsidRPr="0060773F" w:rsidRDefault="00291F36" w:rsidP="00CA458A">
            <w:pPr>
              <w:spacing w:after="0" w:line="240" w:lineRule="auto"/>
              <w:contextualSpacing/>
              <w:jc w:val="center"/>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64</w:t>
            </w:r>
          </w:p>
        </w:tc>
      </w:tr>
      <w:tr w:rsidR="00291F36" w:rsidRPr="0060773F" w:rsidTr="00291F36">
        <w:tc>
          <w:tcPr>
            <w:tcW w:w="2566" w:type="dxa"/>
            <w:tcBorders>
              <w:top w:val="single" w:sz="4" w:space="0" w:color="auto"/>
              <w:left w:val="single" w:sz="4" w:space="0" w:color="auto"/>
              <w:bottom w:val="single" w:sz="4" w:space="0" w:color="auto"/>
              <w:right w:val="single" w:sz="4" w:space="0" w:color="auto"/>
            </w:tcBorders>
            <w:vAlign w:val="center"/>
            <w:hideMark/>
          </w:tcPr>
          <w:p w:rsidR="00291F36" w:rsidRPr="0060773F" w:rsidRDefault="00291F36" w:rsidP="00CA458A">
            <w:pPr>
              <w:tabs>
                <w:tab w:val="left" w:pos="709"/>
              </w:tabs>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История</w:t>
            </w:r>
          </w:p>
        </w:tc>
        <w:tc>
          <w:tcPr>
            <w:tcW w:w="1677" w:type="dxa"/>
            <w:tcBorders>
              <w:top w:val="single" w:sz="4" w:space="0" w:color="auto"/>
              <w:left w:val="single" w:sz="4" w:space="0" w:color="auto"/>
              <w:bottom w:val="single" w:sz="4" w:space="0" w:color="auto"/>
              <w:right w:val="single" w:sz="4" w:space="0" w:color="auto"/>
            </w:tcBorders>
            <w:vAlign w:val="center"/>
            <w:hideMark/>
          </w:tcPr>
          <w:p w:rsidR="00291F36" w:rsidRPr="0060773F" w:rsidRDefault="00291F36" w:rsidP="00CA458A">
            <w:pPr>
              <w:tabs>
                <w:tab w:val="left" w:pos="709"/>
              </w:tabs>
              <w:spacing w:after="0" w:line="240" w:lineRule="auto"/>
              <w:contextualSpacing/>
              <w:jc w:val="center"/>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57</w:t>
            </w:r>
          </w:p>
        </w:tc>
        <w:tc>
          <w:tcPr>
            <w:tcW w:w="3887" w:type="dxa"/>
            <w:tcBorders>
              <w:top w:val="single" w:sz="4" w:space="0" w:color="auto"/>
              <w:left w:val="single" w:sz="4" w:space="0" w:color="auto"/>
              <w:bottom w:val="single" w:sz="4" w:space="0" w:color="auto"/>
              <w:right w:val="single" w:sz="4" w:space="0" w:color="auto"/>
            </w:tcBorders>
            <w:vAlign w:val="center"/>
          </w:tcPr>
          <w:p w:rsidR="00291F36" w:rsidRPr="0060773F" w:rsidRDefault="00291F36" w:rsidP="00CA458A">
            <w:pPr>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Литература</w:t>
            </w:r>
          </w:p>
        </w:tc>
        <w:tc>
          <w:tcPr>
            <w:tcW w:w="2291" w:type="dxa"/>
            <w:tcBorders>
              <w:top w:val="single" w:sz="4" w:space="0" w:color="auto"/>
              <w:left w:val="single" w:sz="4" w:space="0" w:color="auto"/>
              <w:bottom w:val="single" w:sz="4" w:space="0" w:color="auto"/>
              <w:right w:val="single" w:sz="4" w:space="0" w:color="auto"/>
            </w:tcBorders>
            <w:vAlign w:val="center"/>
          </w:tcPr>
          <w:p w:rsidR="00291F36" w:rsidRPr="0060773F" w:rsidRDefault="00291F36" w:rsidP="00CA458A">
            <w:pPr>
              <w:spacing w:after="0" w:line="240" w:lineRule="auto"/>
              <w:contextualSpacing/>
              <w:jc w:val="center"/>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68</w:t>
            </w:r>
          </w:p>
        </w:tc>
      </w:tr>
      <w:tr w:rsidR="00291F36" w:rsidRPr="0060773F" w:rsidTr="004F6598">
        <w:trPr>
          <w:trHeight w:val="102"/>
        </w:trPr>
        <w:tc>
          <w:tcPr>
            <w:tcW w:w="2566" w:type="dxa"/>
            <w:tcBorders>
              <w:top w:val="single" w:sz="4" w:space="0" w:color="auto"/>
              <w:left w:val="single" w:sz="4" w:space="0" w:color="auto"/>
              <w:bottom w:val="single" w:sz="4" w:space="0" w:color="auto"/>
              <w:right w:val="single" w:sz="4" w:space="0" w:color="auto"/>
            </w:tcBorders>
            <w:vAlign w:val="center"/>
          </w:tcPr>
          <w:p w:rsidR="00291F36" w:rsidRPr="0060773F" w:rsidRDefault="00291F36" w:rsidP="00CA458A">
            <w:pPr>
              <w:tabs>
                <w:tab w:val="left" w:pos="709"/>
              </w:tabs>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География</w:t>
            </w:r>
          </w:p>
        </w:tc>
        <w:tc>
          <w:tcPr>
            <w:tcW w:w="1677" w:type="dxa"/>
            <w:tcBorders>
              <w:top w:val="single" w:sz="4" w:space="0" w:color="auto"/>
              <w:left w:val="single" w:sz="4" w:space="0" w:color="auto"/>
              <w:bottom w:val="single" w:sz="4" w:space="0" w:color="auto"/>
              <w:right w:val="single" w:sz="4" w:space="0" w:color="auto"/>
            </w:tcBorders>
            <w:vAlign w:val="center"/>
          </w:tcPr>
          <w:p w:rsidR="00291F36" w:rsidRPr="0060773F" w:rsidRDefault="00291F36" w:rsidP="00CA458A">
            <w:pPr>
              <w:tabs>
                <w:tab w:val="left" w:pos="709"/>
              </w:tabs>
              <w:spacing w:after="0" w:line="240" w:lineRule="auto"/>
              <w:contextualSpacing/>
              <w:jc w:val="center"/>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58</w:t>
            </w:r>
          </w:p>
        </w:tc>
        <w:tc>
          <w:tcPr>
            <w:tcW w:w="3887" w:type="dxa"/>
            <w:tcBorders>
              <w:top w:val="single" w:sz="4" w:space="0" w:color="auto"/>
              <w:left w:val="single" w:sz="4" w:space="0" w:color="auto"/>
              <w:bottom w:val="single" w:sz="4" w:space="0" w:color="auto"/>
              <w:right w:val="single" w:sz="4" w:space="0" w:color="auto"/>
            </w:tcBorders>
            <w:vAlign w:val="center"/>
          </w:tcPr>
          <w:p w:rsidR="00291F36" w:rsidRPr="0060773F" w:rsidRDefault="00291F36" w:rsidP="00CA458A">
            <w:pPr>
              <w:spacing w:after="0" w:line="240" w:lineRule="auto"/>
              <w:contextualSpacing/>
              <w:rPr>
                <w:rFonts w:ascii="Times New Roman" w:eastAsia="Times New Roman" w:hAnsi="Times New Roman" w:cs="Times New Roman"/>
                <w:noProof/>
                <w:sz w:val="26"/>
                <w:szCs w:val="26"/>
                <w:lang w:eastAsia="ru-RU"/>
              </w:rPr>
            </w:pPr>
          </w:p>
        </w:tc>
        <w:tc>
          <w:tcPr>
            <w:tcW w:w="2291" w:type="dxa"/>
            <w:tcBorders>
              <w:top w:val="single" w:sz="4" w:space="0" w:color="auto"/>
              <w:left w:val="single" w:sz="4" w:space="0" w:color="auto"/>
              <w:bottom w:val="single" w:sz="4" w:space="0" w:color="auto"/>
              <w:right w:val="single" w:sz="4" w:space="0" w:color="auto"/>
            </w:tcBorders>
            <w:vAlign w:val="center"/>
          </w:tcPr>
          <w:p w:rsidR="00291F36" w:rsidRPr="0060773F" w:rsidRDefault="00291F36" w:rsidP="00CA458A">
            <w:pPr>
              <w:spacing w:after="0" w:line="240" w:lineRule="auto"/>
              <w:contextualSpacing/>
              <w:jc w:val="center"/>
              <w:rPr>
                <w:rFonts w:ascii="Times New Roman" w:eastAsia="Times New Roman" w:hAnsi="Times New Roman" w:cs="Times New Roman"/>
                <w:noProof/>
                <w:sz w:val="26"/>
                <w:szCs w:val="26"/>
                <w:lang w:eastAsia="ru-RU"/>
              </w:rPr>
            </w:pPr>
          </w:p>
        </w:tc>
      </w:tr>
    </w:tbl>
    <w:p w:rsidR="004F6598" w:rsidRPr="0060773F" w:rsidRDefault="004F6598" w:rsidP="0060773F">
      <w:pPr>
        <w:spacing w:after="0" w:line="240" w:lineRule="auto"/>
        <w:ind w:firstLine="709"/>
        <w:contextualSpacing/>
        <w:rPr>
          <w:rFonts w:ascii="Times New Roman" w:eastAsia="Times New Roman" w:hAnsi="Times New Roman" w:cs="Times New Roman"/>
          <w:b/>
          <w:iCs/>
          <w:noProof/>
          <w:sz w:val="26"/>
          <w:szCs w:val="26"/>
          <w:lang w:eastAsia="ru-RU"/>
        </w:rPr>
      </w:pPr>
    </w:p>
    <w:p w:rsidR="00930AD2" w:rsidRPr="0060773F" w:rsidRDefault="00930AD2" w:rsidP="0060773F">
      <w:pPr>
        <w:spacing w:after="0" w:line="240" w:lineRule="auto"/>
        <w:ind w:firstLine="709"/>
        <w:contextualSpacing/>
        <w:rPr>
          <w:rFonts w:ascii="Times New Roman" w:eastAsia="Times New Roman" w:hAnsi="Times New Roman" w:cs="Times New Roman"/>
          <w:b/>
          <w:iCs/>
          <w:noProof/>
          <w:sz w:val="26"/>
          <w:szCs w:val="26"/>
          <w:lang w:eastAsia="ru-RU"/>
        </w:rPr>
        <w:sectPr w:rsidR="00930AD2" w:rsidRPr="0060773F" w:rsidSect="0060773F">
          <w:pgSz w:w="11906" w:h="16838" w:code="9"/>
          <w:pgMar w:top="1134" w:right="567" w:bottom="1134" w:left="1134" w:header="709" w:footer="709" w:gutter="0"/>
          <w:cols w:space="708"/>
          <w:titlePg/>
          <w:docGrid w:linePitch="360"/>
        </w:sectPr>
      </w:pPr>
    </w:p>
    <w:p w:rsidR="00BC3121" w:rsidRPr="0060773F" w:rsidRDefault="00D903F8" w:rsidP="0060773F">
      <w:pPr>
        <w:spacing w:after="0" w:line="240" w:lineRule="auto"/>
        <w:ind w:firstLine="709"/>
        <w:contextualSpacing/>
        <w:rPr>
          <w:rFonts w:ascii="Times New Roman" w:eastAsia="Times New Roman" w:hAnsi="Times New Roman" w:cs="Times New Roman"/>
          <w:b/>
          <w:iCs/>
          <w:noProof/>
          <w:sz w:val="26"/>
          <w:szCs w:val="26"/>
          <w:lang w:eastAsia="ru-RU"/>
        </w:rPr>
      </w:pPr>
      <w:r w:rsidRPr="0060773F">
        <w:rPr>
          <w:rFonts w:ascii="Times New Roman" w:eastAsia="Times New Roman" w:hAnsi="Times New Roman" w:cs="Times New Roman"/>
          <w:b/>
          <w:iCs/>
          <w:noProof/>
          <w:sz w:val="26"/>
          <w:szCs w:val="26"/>
          <w:lang w:eastAsia="ru-RU"/>
        </w:rPr>
        <w:lastRenderedPageBreak/>
        <w:t>Продолжительность вып</w:t>
      </w:r>
      <w:r w:rsidR="00BC3121" w:rsidRPr="0060773F">
        <w:rPr>
          <w:rFonts w:ascii="Times New Roman" w:eastAsia="Times New Roman" w:hAnsi="Times New Roman" w:cs="Times New Roman"/>
          <w:b/>
          <w:iCs/>
          <w:noProof/>
          <w:sz w:val="26"/>
          <w:szCs w:val="26"/>
          <w:lang w:eastAsia="ru-RU"/>
        </w:rPr>
        <w:t xml:space="preserve">олнения экзаменационной работы </w:t>
      </w:r>
    </w:p>
    <w:p w:rsidR="008A6A53" w:rsidRPr="0060773F" w:rsidRDefault="008A6A53" w:rsidP="0060773F">
      <w:pPr>
        <w:spacing w:after="0" w:line="240" w:lineRule="auto"/>
        <w:ind w:firstLine="709"/>
        <w:contextualSpacing/>
        <w:rPr>
          <w:rFonts w:ascii="Times New Roman" w:eastAsia="Times New Roman" w:hAnsi="Times New Roman" w:cs="Times New Roman"/>
          <w:b/>
          <w:iCs/>
          <w:noProof/>
          <w:sz w:val="26"/>
          <w:szCs w:val="26"/>
          <w:lang w:eastAsia="ru-RU"/>
        </w:rPr>
      </w:pPr>
    </w:p>
    <w:tbl>
      <w:tblPr>
        <w:tblStyle w:val="51"/>
        <w:tblW w:w="10456" w:type="dxa"/>
        <w:tblLook w:val="04A0" w:firstRow="1" w:lastRow="0" w:firstColumn="1" w:lastColumn="0" w:noHBand="0" w:noVBand="1"/>
      </w:tblPr>
      <w:tblGrid>
        <w:gridCol w:w="4077"/>
        <w:gridCol w:w="3686"/>
        <w:gridCol w:w="2693"/>
      </w:tblGrid>
      <w:tr w:rsidR="00BC3121" w:rsidRPr="0060773F" w:rsidTr="00D95770">
        <w:tc>
          <w:tcPr>
            <w:tcW w:w="4077" w:type="dxa"/>
          </w:tcPr>
          <w:p w:rsidR="00BB28AE" w:rsidRPr="0060773F" w:rsidRDefault="00BC3121" w:rsidP="00CA458A">
            <w:pPr>
              <w:contextualSpacing/>
              <w:rPr>
                <w:rFonts w:ascii="Times New Roman" w:eastAsia="Times New Roman" w:hAnsi="Times New Roman"/>
                <w:b/>
                <w:iCs/>
                <w:noProof/>
                <w:sz w:val="26"/>
                <w:szCs w:val="26"/>
              </w:rPr>
            </w:pPr>
            <w:r w:rsidRPr="0060773F">
              <w:rPr>
                <w:rFonts w:ascii="Times New Roman" w:eastAsia="Times New Roman" w:hAnsi="Times New Roman"/>
                <w:b/>
                <w:iCs/>
                <w:noProof/>
                <w:sz w:val="26"/>
                <w:szCs w:val="26"/>
              </w:rPr>
              <w:t>Продолжительность выполнения экзаменационной работы</w:t>
            </w:r>
          </w:p>
        </w:tc>
        <w:tc>
          <w:tcPr>
            <w:tcW w:w="3686" w:type="dxa"/>
          </w:tcPr>
          <w:p w:rsidR="00BB28AE" w:rsidRPr="0060773F" w:rsidRDefault="00BC3121" w:rsidP="00CA458A">
            <w:pPr>
              <w:contextualSpacing/>
              <w:rPr>
                <w:rFonts w:ascii="Times New Roman" w:eastAsia="Times New Roman" w:hAnsi="Times New Roman"/>
                <w:b/>
                <w:iCs/>
                <w:noProof/>
                <w:sz w:val="26"/>
                <w:szCs w:val="26"/>
              </w:rPr>
            </w:pPr>
            <w:r w:rsidRPr="0060773F">
              <w:rPr>
                <w:rFonts w:ascii="Times New Roman" w:eastAsia="Times New Roman" w:hAnsi="Times New Roman"/>
                <w:b/>
                <w:iCs/>
                <w:noProof/>
                <w:sz w:val="26"/>
                <w:szCs w:val="26"/>
              </w:rPr>
              <w:t>Продолжительность выполнения экзаменационной работы участниками ГВЭ с ОВЗ, детьми-инвалидами и инвалидами</w:t>
            </w:r>
            <w:r w:rsidR="00746684" w:rsidRPr="0060773F">
              <w:rPr>
                <w:rFonts w:ascii="Times New Roman" w:eastAsia="Times New Roman" w:hAnsi="Times New Roman"/>
                <w:b/>
                <w:iCs/>
                <w:noProof/>
                <w:sz w:val="26"/>
                <w:szCs w:val="26"/>
              </w:rPr>
              <w:t xml:space="preserve">, </w:t>
            </w:r>
            <w:r w:rsidR="00746684" w:rsidRPr="0060773F">
              <w:rPr>
                <w:rFonts w:ascii="Times New Roman" w:eastAsia="Times New Roman" w:hAnsi="Times New Roman"/>
                <w:b/>
                <w:sz w:val="26"/>
                <w:szCs w:val="26"/>
                <w:lang w:eastAsia="ru-RU"/>
              </w:rPr>
              <w:t>экстернами с ОВЗ, экстернами детьми-инвалидами и инвалидами</w:t>
            </w:r>
          </w:p>
        </w:tc>
        <w:tc>
          <w:tcPr>
            <w:tcW w:w="2693" w:type="dxa"/>
          </w:tcPr>
          <w:p w:rsidR="00BB28AE" w:rsidRPr="0060773F" w:rsidRDefault="00BC3121" w:rsidP="00CA458A">
            <w:pPr>
              <w:contextualSpacing/>
              <w:rPr>
                <w:rFonts w:ascii="Times New Roman" w:eastAsia="Times New Roman" w:hAnsi="Times New Roman"/>
                <w:b/>
                <w:iCs/>
                <w:noProof/>
                <w:sz w:val="26"/>
                <w:szCs w:val="26"/>
              </w:rPr>
            </w:pPr>
            <w:r w:rsidRPr="0060773F">
              <w:rPr>
                <w:rFonts w:ascii="Times New Roman" w:eastAsia="Times New Roman" w:hAnsi="Times New Roman"/>
                <w:b/>
                <w:iCs/>
                <w:noProof/>
                <w:sz w:val="26"/>
                <w:szCs w:val="26"/>
              </w:rPr>
              <w:t>Название учебного предмета</w:t>
            </w:r>
          </w:p>
        </w:tc>
      </w:tr>
      <w:tr w:rsidR="005378C3" w:rsidRPr="0060773F" w:rsidTr="00D95770">
        <w:tc>
          <w:tcPr>
            <w:tcW w:w="4077" w:type="dxa"/>
            <w:vMerge w:val="restart"/>
          </w:tcPr>
          <w:p w:rsidR="00BB28AE" w:rsidRPr="0060773F" w:rsidRDefault="005378C3"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 xml:space="preserve">2 часа </w:t>
            </w:r>
            <w:r w:rsidR="00F01CD7" w:rsidRPr="0060773F">
              <w:rPr>
                <w:rFonts w:ascii="Times New Roman" w:eastAsia="Times New Roman" w:hAnsi="Times New Roman"/>
                <w:iCs/>
                <w:noProof/>
                <w:sz w:val="26"/>
                <w:szCs w:val="26"/>
              </w:rPr>
              <w:t>(</w:t>
            </w:r>
            <w:r w:rsidRPr="0060773F">
              <w:rPr>
                <w:rFonts w:ascii="Times New Roman" w:eastAsia="Times New Roman" w:hAnsi="Times New Roman"/>
                <w:iCs/>
                <w:noProof/>
                <w:sz w:val="26"/>
                <w:szCs w:val="26"/>
              </w:rPr>
              <w:t>120 минут)</w:t>
            </w:r>
          </w:p>
        </w:tc>
        <w:tc>
          <w:tcPr>
            <w:tcW w:w="3686" w:type="dxa"/>
            <w:vMerge w:val="restart"/>
          </w:tcPr>
          <w:p w:rsidR="00BB28AE" w:rsidRPr="0060773F" w:rsidRDefault="005378C3" w:rsidP="00CA458A">
            <w:pPr>
              <w:tabs>
                <w:tab w:val="left" w:pos="709"/>
              </w:tabs>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3 часа 30</w:t>
            </w:r>
            <w:r w:rsidR="008A6A53" w:rsidRPr="0060773F">
              <w:rPr>
                <w:rFonts w:ascii="Times New Roman" w:eastAsia="Times New Roman" w:hAnsi="Times New Roman"/>
                <w:iCs/>
                <w:noProof/>
                <w:sz w:val="26"/>
                <w:szCs w:val="26"/>
              </w:rPr>
              <w:t xml:space="preserve"> </w:t>
            </w:r>
            <w:r w:rsidRPr="0060773F">
              <w:rPr>
                <w:rFonts w:ascii="Times New Roman" w:eastAsia="Times New Roman" w:hAnsi="Times New Roman"/>
                <w:iCs/>
                <w:noProof/>
                <w:sz w:val="26"/>
                <w:szCs w:val="26"/>
              </w:rPr>
              <w:t>минут</w:t>
            </w:r>
            <w:r w:rsidR="00AA2CD4" w:rsidRPr="0060773F">
              <w:rPr>
                <w:rFonts w:ascii="Times New Roman" w:eastAsia="Times New Roman" w:hAnsi="Times New Roman"/>
                <w:iCs/>
                <w:noProof/>
                <w:sz w:val="26"/>
                <w:szCs w:val="26"/>
              </w:rPr>
              <w:t xml:space="preserve"> (210 минут)</w:t>
            </w:r>
          </w:p>
        </w:tc>
        <w:tc>
          <w:tcPr>
            <w:tcW w:w="2693" w:type="dxa"/>
          </w:tcPr>
          <w:p w:rsidR="00BB28AE" w:rsidRPr="0060773F" w:rsidRDefault="005378C3" w:rsidP="00CA458A">
            <w:pPr>
              <w:tabs>
                <w:tab w:val="left" w:pos="709"/>
              </w:tabs>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Химия</w:t>
            </w:r>
          </w:p>
        </w:tc>
      </w:tr>
      <w:tr w:rsidR="005378C3" w:rsidRPr="0060773F" w:rsidTr="00D95770">
        <w:tc>
          <w:tcPr>
            <w:tcW w:w="4077" w:type="dxa"/>
            <w:vMerge/>
          </w:tcPr>
          <w:p w:rsidR="00BB28AE" w:rsidRPr="0060773F" w:rsidRDefault="00BB28AE" w:rsidP="00CA458A">
            <w:pPr>
              <w:contextualSpacing/>
              <w:rPr>
                <w:rFonts w:ascii="Times New Roman" w:eastAsia="Times New Roman" w:hAnsi="Times New Roman"/>
                <w:b/>
                <w:iCs/>
                <w:noProof/>
                <w:sz w:val="26"/>
                <w:szCs w:val="26"/>
              </w:rPr>
            </w:pPr>
          </w:p>
        </w:tc>
        <w:tc>
          <w:tcPr>
            <w:tcW w:w="3686" w:type="dxa"/>
            <w:vMerge/>
          </w:tcPr>
          <w:p w:rsidR="00BB28AE" w:rsidRPr="0060773F" w:rsidRDefault="00BB28AE" w:rsidP="00CA458A">
            <w:pPr>
              <w:contextualSpacing/>
              <w:rPr>
                <w:rFonts w:ascii="Times New Roman" w:eastAsia="Times New Roman" w:hAnsi="Times New Roman"/>
                <w:b/>
                <w:iCs/>
                <w:noProof/>
                <w:sz w:val="26"/>
                <w:szCs w:val="26"/>
              </w:rPr>
            </w:pPr>
          </w:p>
        </w:tc>
        <w:tc>
          <w:tcPr>
            <w:tcW w:w="2693" w:type="dxa"/>
          </w:tcPr>
          <w:p w:rsidR="00BB28AE" w:rsidRPr="0060773F" w:rsidRDefault="005378C3" w:rsidP="00CA458A">
            <w:pPr>
              <w:tabs>
                <w:tab w:val="left" w:pos="709"/>
              </w:tabs>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Информатика и ИКТ</w:t>
            </w:r>
          </w:p>
        </w:tc>
      </w:tr>
      <w:tr w:rsidR="008A6A53" w:rsidRPr="0060773F" w:rsidTr="00D95770">
        <w:trPr>
          <w:trHeight w:val="689"/>
        </w:trPr>
        <w:tc>
          <w:tcPr>
            <w:tcW w:w="4077" w:type="dxa"/>
          </w:tcPr>
          <w:p w:rsidR="00BB28AE" w:rsidRPr="0060773F" w:rsidRDefault="008A6A53"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2 часа 30 минут</w:t>
            </w:r>
          </w:p>
          <w:p w:rsidR="00BB28AE" w:rsidRPr="0060773F" w:rsidRDefault="008A6A53"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(150 минут)</w:t>
            </w:r>
          </w:p>
        </w:tc>
        <w:tc>
          <w:tcPr>
            <w:tcW w:w="3686" w:type="dxa"/>
          </w:tcPr>
          <w:p w:rsidR="00BB28AE" w:rsidRPr="0060773F" w:rsidRDefault="008A6A53"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4 часа</w:t>
            </w:r>
            <w:r w:rsidR="00AA2CD4" w:rsidRPr="0060773F">
              <w:rPr>
                <w:rFonts w:ascii="Times New Roman" w:eastAsia="Times New Roman" w:hAnsi="Times New Roman"/>
                <w:iCs/>
                <w:noProof/>
                <w:sz w:val="26"/>
                <w:szCs w:val="26"/>
              </w:rPr>
              <w:t xml:space="preserve"> (240 минут)</w:t>
            </w:r>
          </w:p>
        </w:tc>
        <w:tc>
          <w:tcPr>
            <w:tcW w:w="2693" w:type="dxa"/>
          </w:tcPr>
          <w:p w:rsidR="00BB28AE" w:rsidRPr="0060773F" w:rsidRDefault="008A6A53" w:rsidP="00CA458A">
            <w:pPr>
              <w:contextualSpacing/>
              <w:rPr>
                <w:rFonts w:ascii="Times New Roman" w:eastAsia="Times New Roman" w:hAnsi="Times New Roman"/>
                <w:b/>
                <w:iCs/>
                <w:noProof/>
                <w:sz w:val="26"/>
                <w:szCs w:val="26"/>
              </w:rPr>
            </w:pPr>
            <w:r w:rsidRPr="0060773F">
              <w:rPr>
                <w:rFonts w:ascii="Times New Roman" w:hAnsi="Times New Roman"/>
                <w:sz w:val="26"/>
                <w:szCs w:val="26"/>
              </w:rPr>
              <w:t>География</w:t>
            </w:r>
          </w:p>
        </w:tc>
      </w:tr>
      <w:tr w:rsidR="005378C3" w:rsidRPr="0060773F" w:rsidTr="00D95770">
        <w:trPr>
          <w:trHeight w:val="287"/>
        </w:trPr>
        <w:tc>
          <w:tcPr>
            <w:tcW w:w="4077" w:type="dxa"/>
            <w:vMerge w:val="restart"/>
          </w:tcPr>
          <w:p w:rsidR="00BB28AE" w:rsidRPr="0060773F" w:rsidRDefault="005378C3"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3 часа (180 минут)</w:t>
            </w:r>
          </w:p>
        </w:tc>
        <w:tc>
          <w:tcPr>
            <w:tcW w:w="3686" w:type="dxa"/>
            <w:vMerge w:val="restart"/>
          </w:tcPr>
          <w:p w:rsidR="00BB28AE" w:rsidRPr="0060773F" w:rsidRDefault="005378C3"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4 часа 30 минут</w:t>
            </w:r>
            <w:r w:rsidR="00AA2CD4" w:rsidRPr="0060773F">
              <w:rPr>
                <w:rFonts w:ascii="Times New Roman" w:eastAsia="Times New Roman" w:hAnsi="Times New Roman"/>
                <w:iCs/>
                <w:noProof/>
                <w:sz w:val="26"/>
                <w:szCs w:val="26"/>
              </w:rPr>
              <w:t xml:space="preserve"> (270 минут)</w:t>
            </w:r>
          </w:p>
        </w:tc>
        <w:tc>
          <w:tcPr>
            <w:tcW w:w="2693" w:type="dxa"/>
          </w:tcPr>
          <w:p w:rsidR="00BB28AE" w:rsidRPr="0060773F" w:rsidRDefault="005378C3"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Биология</w:t>
            </w:r>
          </w:p>
        </w:tc>
      </w:tr>
      <w:tr w:rsidR="005378C3" w:rsidRPr="0060773F" w:rsidTr="00D95770">
        <w:trPr>
          <w:trHeight w:val="278"/>
        </w:trPr>
        <w:tc>
          <w:tcPr>
            <w:tcW w:w="4077" w:type="dxa"/>
            <w:vMerge/>
          </w:tcPr>
          <w:p w:rsidR="00BB28AE" w:rsidRPr="0060773F" w:rsidRDefault="00BB28AE" w:rsidP="00CA458A">
            <w:pPr>
              <w:contextualSpacing/>
              <w:rPr>
                <w:rFonts w:ascii="Times New Roman" w:eastAsia="Times New Roman" w:hAnsi="Times New Roman"/>
                <w:iCs/>
                <w:noProof/>
                <w:sz w:val="26"/>
                <w:szCs w:val="26"/>
              </w:rPr>
            </w:pPr>
          </w:p>
        </w:tc>
        <w:tc>
          <w:tcPr>
            <w:tcW w:w="3686" w:type="dxa"/>
            <w:vMerge/>
          </w:tcPr>
          <w:p w:rsidR="00BB28AE" w:rsidRPr="0060773F" w:rsidRDefault="00BB28AE" w:rsidP="00CA458A">
            <w:pPr>
              <w:contextualSpacing/>
              <w:rPr>
                <w:rFonts w:ascii="Times New Roman" w:eastAsia="Times New Roman" w:hAnsi="Times New Roman"/>
                <w:iCs/>
                <w:noProof/>
                <w:sz w:val="26"/>
                <w:szCs w:val="26"/>
              </w:rPr>
            </w:pPr>
          </w:p>
        </w:tc>
        <w:tc>
          <w:tcPr>
            <w:tcW w:w="2693" w:type="dxa"/>
          </w:tcPr>
          <w:p w:rsidR="00BB28AE" w:rsidRPr="0060773F" w:rsidRDefault="005378C3"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Литература</w:t>
            </w:r>
          </w:p>
        </w:tc>
      </w:tr>
      <w:tr w:rsidR="005378C3" w:rsidRPr="0060773F" w:rsidTr="00D95770">
        <w:trPr>
          <w:trHeight w:val="278"/>
        </w:trPr>
        <w:tc>
          <w:tcPr>
            <w:tcW w:w="4077" w:type="dxa"/>
            <w:vMerge/>
          </w:tcPr>
          <w:p w:rsidR="00BB28AE" w:rsidRPr="0060773F" w:rsidRDefault="00BB28AE" w:rsidP="00CA458A">
            <w:pPr>
              <w:contextualSpacing/>
              <w:rPr>
                <w:rFonts w:ascii="Times New Roman" w:eastAsia="Times New Roman" w:hAnsi="Times New Roman"/>
                <w:iCs/>
                <w:noProof/>
                <w:sz w:val="26"/>
                <w:szCs w:val="26"/>
              </w:rPr>
            </w:pPr>
          </w:p>
        </w:tc>
        <w:tc>
          <w:tcPr>
            <w:tcW w:w="3686" w:type="dxa"/>
            <w:vMerge/>
          </w:tcPr>
          <w:p w:rsidR="00BB28AE" w:rsidRPr="0060773F" w:rsidRDefault="00BB28AE" w:rsidP="00CA458A">
            <w:pPr>
              <w:contextualSpacing/>
              <w:rPr>
                <w:rFonts w:ascii="Times New Roman" w:eastAsia="Times New Roman" w:hAnsi="Times New Roman"/>
                <w:iCs/>
                <w:noProof/>
                <w:sz w:val="26"/>
                <w:szCs w:val="26"/>
              </w:rPr>
            </w:pPr>
          </w:p>
        </w:tc>
        <w:tc>
          <w:tcPr>
            <w:tcW w:w="2693" w:type="dxa"/>
          </w:tcPr>
          <w:p w:rsidR="00BB28AE" w:rsidRPr="0060773F" w:rsidRDefault="005378C3"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История</w:t>
            </w:r>
          </w:p>
        </w:tc>
      </w:tr>
      <w:tr w:rsidR="005378C3" w:rsidRPr="0060773F" w:rsidTr="00D95770">
        <w:trPr>
          <w:trHeight w:val="278"/>
        </w:trPr>
        <w:tc>
          <w:tcPr>
            <w:tcW w:w="4077" w:type="dxa"/>
            <w:vMerge w:val="restart"/>
          </w:tcPr>
          <w:p w:rsidR="00BB28AE" w:rsidRPr="0060773F" w:rsidRDefault="005378C3"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3 часа 30 минут (210 минут)</w:t>
            </w:r>
          </w:p>
        </w:tc>
        <w:tc>
          <w:tcPr>
            <w:tcW w:w="3686" w:type="dxa"/>
            <w:vMerge w:val="restart"/>
          </w:tcPr>
          <w:p w:rsidR="00BB28AE" w:rsidRPr="0060773F" w:rsidRDefault="005378C3"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5 часов</w:t>
            </w:r>
            <w:r w:rsidR="00AA2CD4" w:rsidRPr="0060773F">
              <w:rPr>
                <w:rFonts w:ascii="Times New Roman" w:eastAsia="Times New Roman" w:hAnsi="Times New Roman"/>
                <w:iCs/>
                <w:noProof/>
                <w:sz w:val="26"/>
                <w:szCs w:val="26"/>
              </w:rPr>
              <w:t xml:space="preserve"> (300 минут)</w:t>
            </w:r>
          </w:p>
        </w:tc>
        <w:tc>
          <w:tcPr>
            <w:tcW w:w="2693" w:type="dxa"/>
          </w:tcPr>
          <w:p w:rsidR="00BB28AE" w:rsidRPr="0060773F" w:rsidRDefault="005378C3"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Физика</w:t>
            </w:r>
          </w:p>
        </w:tc>
      </w:tr>
      <w:tr w:rsidR="005378C3" w:rsidRPr="0060773F" w:rsidTr="00D95770">
        <w:trPr>
          <w:trHeight w:val="278"/>
        </w:trPr>
        <w:tc>
          <w:tcPr>
            <w:tcW w:w="4077" w:type="dxa"/>
            <w:vMerge/>
          </w:tcPr>
          <w:p w:rsidR="00BB28AE" w:rsidRPr="0060773F" w:rsidRDefault="00BB28AE" w:rsidP="00CA458A">
            <w:pPr>
              <w:contextualSpacing/>
              <w:rPr>
                <w:rFonts w:ascii="Times New Roman" w:eastAsia="Times New Roman" w:hAnsi="Times New Roman"/>
                <w:iCs/>
                <w:noProof/>
                <w:sz w:val="26"/>
                <w:szCs w:val="26"/>
              </w:rPr>
            </w:pPr>
          </w:p>
        </w:tc>
        <w:tc>
          <w:tcPr>
            <w:tcW w:w="3686" w:type="dxa"/>
            <w:vMerge/>
          </w:tcPr>
          <w:p w:rsidR="00BB28AE" w:rsidRPr="0060773F" w:rsidRDefault="00BB28AE" w:rsidP="00CA458A">
            <w:pPr>
              <w:contextualSpacing/>
              <w:rPr>
                <w:rFonts w:ascii="Times New Roman" w:eastAsia="Times New Roman" w:hAnsi="Times New Roman"/>
                <w:iCs/>
                <w:noProof/>
                <w:sz w:val="26"/>
                <w:szCs w:val="26"/>
              </w:rPr>
            </w:pPr>
          </w:p>
        </w:tc>
        <w:tc>
          <w:tcPr>
            <w:tcW w:w="2693" w:type="dxa"/>
          </w:tcPr>
          <w:p w:rsidR="00BB28AE" w:rsidRPr="0060773F" w:rsidRDefault="005378C3"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Иностранные языки</w:t>
            </w:r>
          </w:p>
        </w:tc>
      </w:tr>
      <w:tr w:rsidR="00BC3121" w:rsidRPr="0060773F" w:rsidTr="00D95770">
        <w:tc>
          <w:tcPr>
            <w:tcW w:w="4077" w:type="dxa"/>
            <w:vMerge w:val="restart"/>
          </w:tcPr>
          <w:p w:rsidR="00BB28AE" w:rsidRPr="0060773F" w:rsidRDefault="00BC3121"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3 часа 55 минут</w:t>
            </w:r>
          </w:p>
          <w:p w:rsidR="00BB28AE" w:rsidRPr="0060773F" w:rsidRDefault="00BC3121"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(235 минут)</w:t>
            </w:r>
          </w:p>
        </w:tc>
        <w:tc>
          <w:tcPr>
            <w:tcW w:w="3686" w:type="dxa"/>
            <w:vMerge w:val="restart"/>
          </w:tcPr>
          <w:p w:rsidR="00BB28AE" w:rsidRPr="0060773F" w:rsidRDefault="00BC3121"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5 часов 25 минут</w:t>
            </w:r>
            <w:r w:rsidR="00AA2CD4" w:rsidRPr="0060773F">
              <w:rPr>
                <w:rFonts w:ascii="Times New Roman" w:eastAsia="Times New Roman" w:hAnsi="Times New Roman"/>
                <w:iCs/>
                <w:noProof/>
                <w:sz w:val="26"/>
                <w:szCs w:val="26"/>
              </w:rPr>
              <w:t xml:space="preserve"> (325 минут)</w:t>
            </w:r>
          </w:p>
        </w:tc>
        <w:tc>
          <w:tcPr>
            <w:tcW w:w="2693" w:type="dxa"/>
          </w:tcPr>
          <w:p w:rsidR="00BB28AE" w:rsidRPr="0060773F" w:rsidRDefault="00BC3121"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 xml:space="preserve">Математика </w:t>
            </w:r>
          </w:p>
        </w:tc>
      </w:tr>
      <w:tr w:rsidR="00BC3121" w:rsidRPr="0060773F" w:rsidTr="00D95770">
        <w:tc>
          <w:tcPr>
            <w:tcW w:w="4077" w:type="dxa"/>
            <w:vMerge/>
          </w:tcPr>
          <w:p w:rsidR="00BC3121" w:rsidRPr="0060773F" w:rsidRDefault="00BC3121" w:rsidP="00CA458A">
            <w:pPr>
              <w:contextualSpacing/>
              <w:jc w:val="right"/>
              <w:rPr>
                <w:rFonts w:ascii="Times New Roman" w:eastAsia="Times New Roman" w:hAnsi="Times New Roman"/>
                <w:iCs/>
                <w:noProof/>
                <w:sz w:val="26"/>
                <w:szCs w:val="26"/>
              </w:rPr>
            </w:pPr>
          </w:p>
        </w:tc>
        <w:tc>
          <w:tcPr>
            <w:tcW w:w="3686" w:type="dxa"/>
            <w:vMerge/>
          </w:tcPr>
          <w:p w:rsidR="00BC3121" w:rsidRPr="0060773F" w:rsidRDefault="00BC3121" w:rsidP="00CA458A">
            <w:pPr>
              <w:contextualSpacing/>
              <w:jc w:val="right"/>
              <w:rPr>
                <w:rFonts w:ascii="Times New Roman" w:eastAsia="Times New Roman" w:hAnsi="Times New Roman"/>
                <w:iCs/>
                <w:noProof/>
                <w:sz w:val="26"/>
                <w:szCs w:val="26"/>
              </w:rPr>
            </w:pPr>
          </w:p>
        </w:tc>
        <w:tc>
          <w:tcPr>
            <w:tcW w:w="2693" w:type="dxa"/>
          </w:tcPr>
          <w:p w:rsidR="00BB28AE" w:rsidRPr="0060773F" w:rsidRDefault="00BC3121"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Русский язык</w:t>
            </w:r>
          </w:p>
        </w:tc>
      </w:tr>
      <w:tr w:rsidR="00BC3121" w:rsidRPr="0060773F" w:rsidTr="00D95770">
        <w:tc>
          <w:tcPr>
            <w:tcW w:w="4077" w:type="dxa"/>
            <w:vMerge/>
          </w:tcPr>
          <w:p w:rsidR="00BC3121" w:rsidRPr="0060773F" w:rsidRDefault="00BC3121" w:rsidP="00CA458A">
            <w:pPr>
              <w:contextualSpacing/>
              <w:jc w:val="right"/>
              <w:rPr>
                <w:rFonts w:ascii="Times New Roman" w:eastAsia="Times New Roman" w:hAnsi="Times New Roman"/>
                <w:iCs/>
                <w:noProof/>
                <w:sz w:val="26"/>
                <w:szCs w:val="26"/>
              </w:rPr>
            </w:pPr>
          </w:p>
        </w:tc>
        <w:tc>
          <w:tcPr>
            <w:tcW w:w="3686" w:type="dxa"/>
            <w:vMerge/>
          </w:tcPr>
          <w:p w:rsidR="00BC3121" w:rsidRPr="0060773F" w:rsidRDefault="00BC3121" w:rsidP="00CA458A">
            <w:pPr>
              <w:contextualSpacing/>
              <w:jc w:val="right"/>
              <w:rPr>
                <w:rFonts w:ascii="Times New Roman" w:eastAsia="Times New Roman" w:hAnsi="Times New Roman"/>
                <w:iCs/>
                <w:noProof/>
                <w:sz w:val="26"/>
                <w:szCs w:val="26"/>
              </w:rPr>
            </w:pPr>
          </w:p>
        </w:tc>
        <w:tc>
          <w:tcPr>
            <w:tcW w:w="2693" w:type="dxa"/>
          </w:tcPr>
          <w:p w:rsidR="00BB28AE" w:rsidRPr="0060773F" w:rsidRDefault="00BC3121"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Обществознание</w:t>
            </w:r>
          </w:p>
        </w:tc>
      </w:tr>
    </w:tbl>
    <w:p w:rsidR="00D903F8" w:rsidRPr="0060773F" w:rsidRDefault="00D903F8" w:rsidP="0060773F">
      <w:pPr>
        <w:spacing w:after="0" w:line="240" w:lineRule="auto"/>
        <w:ind w:firstLine="709"/>
        <w:contextualSpacing/>
        <w:rPr>
          <w:rFonts w:ascii="Times New Roman" w:eastAsia="Times New Roman" w:hAnsi="Times New Roman" w:cs="Times New Roman"/>
          <w:b/>
          <w:iCs/>
          <w:noProof/>
          <w:sz w:val="26"/>
          <w:szCs w:val="26"/>
          <w:lang w:eastAsia="ru-RU"/>
        </w:rPr>
      </w:pPr>
    </w:p>
    <w:p w:rsidR="00D903F8" w:rsidRPr="0060773F" w:rsidRDefault="00D903F8" w:rsidP="0060773F">
      <w:pPr>
        <w:spacing w:after="0" w:line="240" w:lineRule="auto"/>
        <w:ind w:firstLine="709"/>
        <w:contextualSpacing/>
        <w:jc w:val="center"/>
        <w:rPr>
          <w:rFonts w:ascii="Times New Roman" w:eastAsia="Times New Roman" w:hAnsi="Times New Roman" w:cs="Times New Roman"/>
          <w:b/>
          <w:iCs/>
          <w:noProof/>
          <w:sz w:val="26"/>
          <w:szCs w:val="26"/>
          <w:lang w:eastAsia="ru-RU"/>
        </w:rPr>
      </w:pPr>
      <w:r w:rsidRPr="0060773F">
        <w:rPr>
          <w:rFonts w:ascii="Times New Roman" w:eastAsia="Times New Roman" w:hAnsi="Times New Roman" w:cs="Times New Roman"/>
          <w:b/>
          <w:iCs/>
          <w:noProof/>
          <w:sz w:val="26"/>
          <w:szCs w:val="26"/>
          <w:lang w:eastAsia="ru-RU"/>
        </w:rPr>
        <w:t>Инструкция для участников ГВЭ</w:t>
      </w:r>
    </w:p>
    <w:p w:rsidR="00D903F8" w:rsidRPr="0060773F" w:rsidRDefault="00D903F8" w:rsidP="0060773F">
      <w:pPr>
        <w:spacing w:after="0" w:line="240" w:lineRule="auto"/>
        <w:ind w:firstLine="709"/>
        <w:contextualSpacing/>
        <w:rPr>
          <w:rFonts w:ascii="Times New Roman" w:eastAsia="Times New Roman" w:hAnsi="Times New Roman" w:cs="Times New Roman"/>
          <w:b/>
          <w:iCs/>
          <w:noProof/>
          <w:sz w:val="26"/>
          <w:szCs w:val="26"/>
          <w:lang w:eastAsia="ru-RU"/>
        </w:rPr>
      </w:pPr>
    </w:p>
    <w:p w:rsidR="00D903F8" w:rsidRPr="0060773F" w:rsidRDefault="00D903F8" w:rsidP="0060773F">
      <w:pPr>
        <w:spacing w:after="0" w:line="240" w:lineRule="auto"/>
        <w:ind w:firstLine="709"/>
        <w:contextualSpacing/>
        <w:jc w:val="both"/>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Первая часть инструктажа (начало проведения с 9.50 по местному времени):</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Уважаемые участники экзамена! Сегодня </w:t>
      </w:r>
      <w:r w:rsidR="00107730" w:rsidRPr="0060773F">
        <w:rPr>
          <w:rFonts w:ascii="Times New Roman" w:eastAsia="Times New Roman" w:hAnsi="Times New Roman" w:cs="Times New Roman"/>
          <w:b/>
          <w:sz w:val="26"/>
          <w:szCs w:val="26"/>
          <w:lang w:eastAsia="ru-RU"/>
        </w:rPr>
        <w:t>В</w:t>
      </w:r>
      <w:r w:rsidRPr="0060773F">
        <w:rPr>
          <w:rFonts w:ascii="Times New Roman" w:eastAsia="Times New Roman" w:hAnsi="Times New Roman" w:cs="Times New Roman"/>
          <w:b/>
          <w:sz w:val="26"/>
          <w:szCs w:val="26"/>
          <w:lang w:eastAsia="ru-RU"/>
        </w:rPr>
        <w:t xml:space="preserve">ы сдаете экзамен </w:t>
      </w:r>
      <w:r w:rsidR="00A0347C" w:rsidRPr="0060773F">
        <w:rPr>
          <w:rFonts w:ascii="Times New Roman" w:eastAsia="Times New Roman" w:hAnsi="Times New Roman" w:cs="Times New Roman"/>
          <w:b/>
          <w:sz w:val="26"/>
          <w:szCs w:val="26"/>
          <w:lang w:eastAsia="ru-RU"/>
        </w:rPr>
        <w:br/>
      </w:r>
      <w:r w:rsidRPr="0060773F">
        <w:rPr>
          <w:rFonts w:ascii="Times New Roman" w:eastAsia="Times New Roman" w:hAnsi="Times New Roman" w:cs="Times New Roman"/>
          <w:b/>
          <w:sz w:val="26"/>
          <w:szCs w:val="26"/>
          <w:lang w:eastAsia="ru-RU"/>
        </w:rPr>
        <w:t xml:space="preserve">по _______________ </w:t>
      </w:r>
      <w:r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i/>
          <w:iCs/>
          <w:sz w:val="26"/>
          <w:szCs w:val="26"/>
          <w:lang w:eastAsia="ru-RU"/>
        </w:rPr>
        <w:t xml:space="preserve">назовите соответствующий учебный предмет) </w:t>
      </w:r>
      <w:r w:rsidRPr="0060773F">
        <w:rPr>
          <w:rFonts w:ascii="Times New Roman" w:eastAsia="Times New Roman" w:hAnsi="Times New Roman" w:cs="Times New Roman"/>
          <w:b/>
          <w:sz w:val="26"/>
          <w:szCs w:val="26"/>
          <w:lang w:eastAsia="ru-RU"/>
        </w:rPr>
        <w:t>в</w:t>
      </w:r>
      <w:r w:rsidRPr="0060773F">
        <w:rPr>
          <w:rFonts w:ascii="Times New Roman" w:eastAsia="Times New Roman" w:hAnsi="Times New Roman" w:cs="Times New Roman"/>
          <w:i/>
          <w:iCs/>
          <w:sz w:val="26"/>
          <w:szCs w:val="26"/>
          <w:lang w:eastAsia="ru-RU"/>
        </w:rPr>
        <w:t> </w:t>
      </w:r>
      <w:r w:rsidRPr="0060773F">
        <w:rPr>
          <w:rFonts w:ascii="Times New Roman" w:eastAsia="Times New Roman" w:hAnsi="Times New Roman" w:cs="Times New Roman"/>
          <w:b/>
          <w:sz w:val="26"/>
          <w:szCs w:val="26"/>
          <w:lang w:eastAsia="ru-RU"/>
        </w:rPr>
        <w:t xml:space="preserve">форме ГВЭ. </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ГВЭ - лишь одно из жизненных испытаний, которое вам предстоит пройти. Будьте уверены: каждому, кто учился в школе, по силам сдать ГВЭ. Все задания составлены на основе школьной программы. Поэтому каждый из вас может успешно сдать экзамен.</w:t>
      </w:r>
    </w:p>
    <w:p w:rsidR="00187D3E" w:rsidRPr="0060773F" w:rsidRDefault="00187D3E"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Вместе с тем напоминаем, что в целях предупреждения нарушений порядка проведения </w:t>
      </w:r>
      <w:r w:rsidR="00813BF4" w:rsidRPr="0060773F">
        <w:rPr>
          <w:rFonts w:ascii="Times New Roman" w:eastAsia="Times New Roman" w:hAnsi="Times New Roman" w:cs="Times New Roman"/>
          <w:b/>
          <w:sz w:val="26"/>
          <w:szCs w:val="26"/>
          <w:lang w:eastAsia="ru-RU"/>
        </w:rPr>
        <w:t xml:space="preserve">ГИА </w:t>
      </w:r>
      <w:r w:rsidRPr="0060773F">
        <w:rPr>
          <w:rFonts w:ascii="Times New Roman" w:eastAsia="Times New Roman" w:hAnsi="Times New Roman" w:cs="Times New Roman"/>
          <w:b/>
          <w:sz w:val="26"/>
          <w:szCs w:val="26"/>
          <w:lang w:eastAsia="ru-RU"/>
        </w:rPr>
        <w:t>в аудиториях ППЭ ведется видеонаблюдение.</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Во время проведения экзамена вам необходимо соблюдать порядок проведения ГИА. </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В день проведения экзамена (в период с момента входа в ППЭ и до окончания экзамена) запрещается: </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иметь при себе средства связи, электронно-вычислительную технику, </w:t>
      </w:r>
      <w:r w:rsidR="00A0347C" w:rsidRPr="0060773F">
        <w:rPr>
          <w:rFonts w:ascii="Times New Roman" w:eastAsia="Times New Roman" w:hAnsi="Times New Roman" w:cs="Times New Roman"/>
          <w:b/>
          <w:sz w:val="26"/>
          <w:szCs w:val="26"/>
          <w:lang w:eastAsia="ru-RU"/>
        </w:rPr>
        <w:br/>
      </w:r>
      <w:r w:rsidRPr="0060773F">
        <w:rPr>
          <w:rFonts w:ascii="Times New Roman" w:eastAsia="Times New Roman" w:hAnsi="Times New Roman" w:cs="Times New Roman"/>
          <w:b/>
          <w:sz w:val="26"/>
          <w:szCs w:val="26"/>
          <w:lang w:eastAsia="ru-RU"/>
        </w:rPr>
        <w:t>фото-, аудио- и видеоаппаратуру, справочные материалы, письменные заметки и иные средства хранения и передачи информации;</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иметь при себе уведомление о регистрации на экзамен </w:t>
      </w:r>
      <w:r w:rsidR="00A0347C" w:rsidRPr="0060773F">
        <w:rPr>
          <w:rFonts w:ascii="Times New Roman" w:eastAsia="Times New Roman" w:hAnsi="Times New Roman" w:cs="Times New Roman"/>
          <w:b/>
          <w:sz w:val="26"/>
          <w:szCs w:val="26"/>
          <w:lang w:eastAsia="ru-RU"/>
        </w:rPr>
        <w:br/>
      </w:r>
      <w:r w:rsidRPr="0060773F">
        <w:rPr>
          <w:rFonts w:ascii="Times New Roman" w:eastAsia="Times New Roman" w:hAnsi="Times New Roman" w:cs="Times New Roman"/>
          <w:b/>
          <w:sz w:val="26"/>
          <w:szCs w:val="26"/>
          <w:lang w:eastAsia="ru-RU"/>
        </w:rPr>
        <w:t>(при наличии – необходимо сдать его нам);</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выносить из аудиторий и ППЭ </w:t>
      </w:r>
      <w:r w:rsidR="00813BF4" w:rsidRPr="0060773F">
        <w:rPr>
          <w:rFonts w:ascii="Times New Roman" w:eastAsia="Times New Roman" w:hAnsi="Times New Roman" w:cs="Times New Roman"/>
          <w:b/>
          <w:sz w:val="26"/>
          <w:szCs w:val="26"/>
          <w:lang w:eastAsia="ru-RU"/>
        </w:rPr>
        <w:t>листы бумаги для черновиков</w:t>
      </w:r>
      <w:r w:rsidRPr="0060773F">
        <w:rPr>
          <w:rFonts w:ascii="Times New Roman" w:eastAsia="Times New Roman" w:hAnsi="Times New Roman" w:cs="Times New Roman"/>
          <w:b/>
          <w:sz w:val="26"/>
          <w:szCs w:val="26"/>
          <w:lang w:eastAsia="ru-RU"/>
        </w:rPr>
        <w:t>, экзаменационные материалы на бумажном или электронном носителях, фотографировать экзаменационные материалы;</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lastRenderedPageBreak/>
        <w:t xml:space="preserve">пользоваться справочными материалами, кроме тех, которые указаны в тексте контрольных измерительных материалов </w:t>
      </w:r>
      <w:r w:rsidR="00895163" w:rsidRPr="0060773F">
        <w:rPr>
          <w:rFonts w:ascii="Times New Roman" w:hAnsi="Times New Roman" w:cs="Times New Roman"/>
          <w:sz w:val="26"/>
          <w:szCs w:val="26"/>
        </w:rPr>
        <w:t>ГВЭ</w:t>
      </w:r>
      <w:r w:rsidR="00895163" w:rsidRPr="0060773F">
        <w:rPr>
          <w:rFonts w:ascii="Times New Roman" w:eastAsia="Times New Roman" w:hAnsi="Times New Roman" w:cs="Times New Roman"/>
          <w:b/>
          <w:sz w:val="26"/>
          <w:szCs w:val="26"/>
          <w:lang w:eastAsia="ru-RU"/>
        </w:rPr>
        <w:t xml:space="preserve"> </w:t>
      </w:r>
      <w:r w:rsidRPr="0060773F">
        <w:rPr>
          <w:rFonts w:ascii="Times New Roman" w:eastAsia="Times New Roman" w:hAnsi="Times New Roman" w:cs="Times New Roman"/>
          <w:b/>
          <w:sz w:val="26"/>
          <w:szCs w:val="26"/>
          <w:lang w:eastAsia="ru-RU"/>
        </w:rPr>
        <w:t>(КИМ</w:t>
      </w:r>
      <w:r w:rsidR="00895163" w:rsidRPr="0060773F">
        <w:rPr>
          <w:rFonts w:ascii="Times New Roman" w:hAnsi="Times New Roman" w:cs="Times New Roman"/>
          <w:sz w:val="26"/>
          <w:szCs w:val="26"/>
        </w:rPr>
        <w:t xml:space="preserve"> ГВЭ</w:t>
      </w:r>
      <w:r w:rsidRPr="0060773F">
        <w:rPr>
          <w:rFonts w:ascii="Times New Roman" w:eastAsia="Times New Roman" w:hAnsi="Times New Roman" w:cs="Times New Roman"/>
          <w:b/>
          <w:sz w:val="26"/>
          <w:szCs w:val="26"/>
          <w:lang w:eastAsia="ru-RU"/>
        </w:rPr>
        <w:t>);</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перемещаться по ППЭ во время экзамена без сопровождения организатора.</w:t>
      </w:r>
    </w:p>
    <w:p w:rsidR="00D903F8" w:rsidRPr="0060773F" w:rsidRDefault="00D903F8" w:rsidP="0060773F">
      <w:pPr>
        <w:autoSpaceDE w:val="0"/>
        <w:autoSpaceDN w:val="0"/>
        <w:adjustRightInd w:val="0"/>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Во время п</w:t>
      </w:r>
      <w:r w:rsidR="00187D3E" w:rsidRPr="0060773F">
        <w:rPr>
          <w:rFonts w:ascii="Times New Roman" w:eastAsia="Times New Roman" w:hAnsi="Times New Roman" w:cs="Times New Roman"/>
          <w:b/>
          <w:sz w:val="26"/>
          <w:szCs w:val="26"/>
          <w:lang w:eastAsia="ru-RU"/>
        </w:rPr>
        <w:t xml:space="preserve">роведения экзамена запрещается </w:t>
      </w:r>
      <w:r w:rsidRPr="0060773F">
        <w:rPr>
          <w:rFonts w:ascii="Times New Roman" w:eastAsia="Times New Roman" w:hAnsi="Times New Roman" w:cs="Times New Roman"/>
          <w:b/>
          <w:sz w:val="26"/>
          <w:szCs w:val="26"/>
          <w:lang w:eastAsia="ru-RU"/>
        </w:rPr>
        <w:t>разговаривать, пересаживаться, обмениваться любыми материалами и предметами.</w:t>
      </w:r>
    </w:p>
    <w:p w:rsidR="00D903F8" w:rsidRPr="0060773F" w:rsidRDefault="00D903F8" w:rsidP="0060773F">
      <w:pPr>
        <w:autoSpaceDE w:val="0"/>
        <w:autoSpaceDN w:val="0"/>
        <w:adjustRightInd w:val="0"/>
        <w:spacing w:after="0" w:line="240" w:lineRule="auto"/>
        <w:ind w:firstLine="709"/>
        <w:contextualSpacing/>
        <w:jc w:val="both"/>
        <w:rPr>
          <w:rFonts w:ascii="Times New Roman" w:eastAsia="Times New Roman" w:hAnsi="Times New Roman" w:cs="Times New Roman"/>
          <w:b/>
          <w:sz w:val="26"/>
          <w:szCs w:val="26"/>
          <w:u w:val="single"/>
          <w:lang w:eastAsia="ru-RU"/>
        </w:rPr>
      </w:pPr>
      <w:r w:rsidRPr="0060773F">
        <w:rPr>
          <w:rFonts w:ascii="Times New Roman" w:eastAsia="Times New Roman" w:hAnsi="Times New Roman" w:cs="Times New Roman"/>
          <w:b/>
          <w:sz w:val="26"/>
          <w:szCs w:val="26"/>
          <w:lang w:eastAsia="ru-RU"/>
        </w:rPr>
        <w:t xml:space="preserve">В случае нарушения порядка проведения ГИА </w:t>
      </w:r>
      <w:r w:rsidR="00107730" w:rsidRPr="0060773F">
        <w:rPr>
          <w:rFonts w:ascii="Times New Roman" w:eastAsia="Times New Roman" w:hAnsi="Times New Roman" w:cs="Times New Roman"/>
          <w:b/>
          <w:sz w:val="26"/>
          <w:szCs w:val="26"/>
          <w:lang w:eastAsia="ru-RU"/>
        </w:rPr>
        <w:t>В</w:t>
      </w:r>
      <w:r w:rsidRPr="0060773F">
        <w:rPr>
          <w:rFonts w:ascii="Times New Roman" w:eastAsia="Times New Roman" w:hAnsi="Times New Roman" w:cs="Times New Roman"/>
          <w:b/>
          <w:sz w:val="26"/>
          <w:szCs w:val="26"/>
          <w:lang w:eastAsia="ru-RU"/>
        </w:rPr>
        <w:t>ы будете удалены с экзамена.</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В случае нарушения порядка</w:t>
      </w:r>
      <w:r w:rsidRPr="0060773F">
        <w:rPr>
          <w:rFonts w:ascii="Times New Roman" w:eastAsia="Calibri" w:hAnsi="Times New Roman" w:cs="Times New Roman"/>
          <w:sz w:val="26"/>
          <w:szCs w:val="26"/>
        </w:rPr>
        <w:t xml:space="preserve"> </w:t>
      </w:r>
      <w:r w:rsidRPr="0060773F">
        <w:rPr>
          <w:rFonts w:ascii="Times New Roman" w:eastAsia="Times New Roman" w:hAnsi="Times New Roman" w:cs="Times New Roman"/>
          <w:b/>
          <w:sz w:val="26"/>
          <w:szCs w:val="26"/>
          <w:lang w:eastAsia="ru-RU"/>
        </w:rPr>
        <w:t xml:space="preserve">проведения ГИА работниками ППЭ или другими участниками экзамена </w:t>
      </w:r>
      <w:r w:rsidR="00107730" w:rsidRPr="0060773F">
        <w:rPr>
          <w:rFonts w:ascii="Times New Roman" w:eastAsia="Times New Roman" w:hAnsi="Times New Roman" w:cs="Times New Roman"/>
          <w:b/>
          <w:sz w:val="26"/>
          <w:szCs w:val="26"/>
          <w:lang w:eastAsia="ru-RU"/>
        </w:rPr>
        <w:t>В</w:t>
      </w:r>
      <w:r w:rsidRPr="0060773F">
        <w:rPr>
          <w:rFonts w:ascii="Times New Roman" w:eastAsia="Times New Roman" w:hAnsi="Times New Roman" w:cs="Times New Roman"/>
          <w:b/>
          <w:sz w:val="26"/>
          <w:szCs w:val="26"/>
          <w:lang w:eastAsia="ru-RU"/>
        </w:rPr>
        <w:t>ы имеете право подать апелляцию о нарушении порядка проведения ГИА. Апелляция о нарушении порядка проведения ГИА подается в день проведения экзамена члену ГЭК до выхода из ППЭ.</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Ознакомиться с результатами ГВЭ </w:t>
      </w:r>
      <w:r w:rsidR="00107730" w:rsidRPr="0060773F">
        <w:rPr>
          <w:rFonts w:ascii="Times New Roman" w:eastAsia="Times New Roman" w:hAnsi="Times New Roman" w:cs="Times New Roman"/>
          <w:b/>
          <w:sz w:val="26"/>
          <w:szCs w:val="26"/>
          <w:lang w:eastAsia="ru-RU"/>
        </w:rPr>
        <w:t>В</w:t>
      </w:r>
      <w:r w:rsidRPr="0060773F">
        <w:rPr>
          <w:rFonts w:ascii="Times New Roman" w:eastAsia="Times New Roman" w:hAnsi="Times New Roman" w:cs="Times New Roman"/>
          <w:b/>
          <w:sz w:val="26"/>
          <w:szCs w:val="26"/>
          <w:lang w:eastAsia="ru-RU"/>
        </w:rPr>
        <w:t>ы сможете в своей школе.</w:t>
      </w:r>
    </w:p>
    <w:p w:rsidR="00D903F8" w:rsidRPr="0060773F" w:rsidRDefault="00D903F8" w:rsidP="0060773F">
      <w:pPr>
        <w:spacing w:after="0" w:line="240" w:lineRule="auto"/>
        <w:ind w:firstLine="709"/>
        <w:contextualSpacing/>
        <w:jc w:val="both"/>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b/>
          <w:sz w:val="26"/>
          <w:szCs w:val="26"/>
          <w:lang w:eastAsia="ru-RU"/>
        </w:rPr>
        <w:t>Плановая дата ознакомления с результатами: _____________</w:t>
      </w:r>
      <w:r w:rsidRPr="0060773F">
        <w:rPr>
          <w:rFonts w:ascii="Times New Roman" w:eastAsia="Times New Roman" w:hAnsi="Times New Roman" w:cs="Times New Roman"/>
          <w:b/>
          <w:i/>
          <w:sz w:val="26"/>
          <w:szCs w:val="26"/>
          <w:lang w:eastAsia="ru-RU"/>
        </w:rPr>
        <w:t>(</w:t>
      </w:r>
      <w:r w:rsidRPr="0060773F">
        <w:rPr>
          <w:rFonts w:ascii="Times New Roman" w:eastAsia="Times New Roman" w:hAnsi="Times New Roman" w:cs="Times New Roman"/>
          <w:i/>
          <w:sz w:val="26"/>
          <w:szCs w:val="26"/>
          <w:lang w:eastAsia="ru-RU"/>
        </w:rPr>
        <w:t>назвать дату).</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После получения результатов ГВЭ </w:t>
      </w:r>
      <w:r w:rsidR="00107730" w:rsidRPr="0060773F">
        <w:rPr>
          <w:rFonts w:ascii="Times New Roman" w:eastAsia="Times New Roman" w:hAnsi="Times New Roman" w:cs="Times New Roman"/>
          <w:b/>
          <w:sz w:val="26"/>
          <w:szCs w:val="26"/>
          <w:lang w:eastAsia="ru-RU"/>
        </w:rPr>
        <w:t>В</w:t>
      </w:r>
      <w:r w:rsidRPr="0060773F">
        <w:rPr>
          <w:rFonts w:ascii="Times New Roman" w:eastAsia="Times New Roman" w:hAnsi="Times New Roman" w:cs="Times New Roman"/>
          <w:b/>
          <w:sz w:val="26"/>
          <w:szCs w:val="26"/>
          <w:lang w:eastAsia="ru-RU"/>
        </w:rPr>
        <w:t xml:space="preserve">ы можете подать апелляцию о несогласии с выставленными баллами. Апелляция подается в течение двух рабочих дней после официального дня объявления результатов ГВЭ. </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Апелляцию </w:t>
      </w:r>
      <w:r w:rsidR="00107730" w:rsidRPr="0060773F">
        <w:rPr>
          <w:rFonts w:ascii="Times New Roman" w:eastAsia="Times New Roman" w:hAnsi="Times New Roman" w:cs="Times New Roman"/>
          <w:b/>
          <w:sz w:val="26"/>
          <w:szCs w:val="26"/>
          <w:lang w:eastAsia="ru-RU"/>
        </w:rPr>
        <w:t>Вы </w:t>
      </w:r>
      <w:r w:rsidRPr="0060773F">
        <w:rPr>
          <w:rFonts w:ascii="Times New Roman" w:eastAsia="Times New Roman" w:hAnsi="Times New Roman" w:cs="Times New Roman"/>
          <w:b/>
          <w:sz w:val="26"/>
          <w:szCs w:val="26"/>
          <w:lang w:eastAsia="ru-RU"/>
        </w:rPr>
        <w:t>можете подать в своей школе.</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Апелляция по вопросам содержания и структуры заданий по учебным предметам, а также по вопросам, связанным с нарушением участником ГВЭ требований порядка и неправильным оформлением экзаменационной работы,</w:t>
      </w:r>
      <w:r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b/>
          <w:sz w:val="26"/>
          <w:szCs w:val="26"/>
          <w:lang w:eastAsia="ru-RU"/>
        </w:rPr>
        <w:t>не</w:t>
      </w:r>
      <w:r w:rsidRPr="0060773F">
        <w:rPr>
          <w:rFonts w:ascii="Times New Roman" w:eastAsia="Times New Roman" w:hAnsi="Times New Roman" w:cs="Times New Roman"/>
          <w:sz w:val="26"/>
          <w:szCs w:val="26"/>
          <w:lang w:eastAsia="ru-RU"/>
        </w:rPr>
        <w:t> </w:t>
      </w:r>
      <w:r w:rsidRPr="0060773F">
        <w:rPr>
          <w:rFonts w:ascii="Times New Roman" w:eastAsia="Times New Roman" w:hAnsi="Times New Roman" w:cs="Times New Roman"/>
          <w:b/>
          <w:sz w:val="26"/>
          <w:szCs w:val="26"/>
          <w:lang w:eastAsia="ru-RU"/>
        </w:rPr>
        <w:t xml:space="preserve">рассматривается. </w:t>
      </w:r>
    </w:p>
    <w:p w:rsidR="00D903F8" w:rsidRPr="0060773F" w:rsidRDefault="00D903F8" w:rsidP="0060773F">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Обращаем ваше внимание, что во время экзамена на вашем рабочем столе, помимо экзаменационных материалов, могут находиться только:</w:t>
      </w:r>
    </w:p>
    <w:p w:rsidR="00D903F8" w:rsidRPr="0060773F" w:rsidRDefault="00D903F8" w:rsidP="0060773F">
      <w:pPr>
        <w:widowControl w:val="0"/>
        <w:spacing w:after="0" w:line="240" w:lineRule="auto"/>
        <w:ind w:firstLine="709"/>
        <w:contextualSpacing/>
        <w:jc w:val="both"/>
        <w:rPr>
          <w:rFonts w:ascii="Times New Roman" w:eastAsia="Times New Roman" w:hAnsi="Times New Roman" w:cs="Times New Roman"/>
          <w:b/>
          <w:sz w:val="26"/>
          <w:szCs w:val="26"/>
          <w:lang w:eastAsia="ru-RU"/>
        </w:rPr>
      </w:pPr>
      <w:proofErr w:type="spellStart"/>
      <w:r w:rsidRPr="0060773F">
        <w:rPr>
          <w:rFonts w:ascii="Times New Roman" w:eastAsia="Times New Roman" w:hAnsi="Times New Roman" w:cs="Times New Roman"/>
          <w:b/>
          <w:sz w:val="26"/>
          <w:szCs w:val="26"/>
          <w:lang w:eastAsia="ru-RU"/>
        </w:rPr>
        <w:t>гелевая</w:t>
      </w:r>
      <w:proofErr w:type="spellEnd"/>
      <w:r w:rsidRPr="0060773F">
        <w:rPr>
          <w:rFonts w:ascii="Times New Roman" w:eastAsia="Times New Roman" w:hAnsi="Times New Roman" w:cs="Times New Roman"/>
          <w:b/>
          <w:sz w:val="26"/>
          <w:szCs w:val="26"/>
          <w:lang w:eastAsia="ru-RU"/>
        </w:rPr>
        <w:t>, капиллярная ручка с чернилами черного цвета;</w:t>
      </w:r>
    </w:p>
    <w:p w:rsidR="00D903F8" w:rsidRPr="0060773F" w:rsidRDefault="00D903F8" w:rsidP="0060773F">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документ, удостоверяющий личность;</w:t>
      </w:r>
    </w:p>
    <w:p w:rsidR="00D903F8" w:rsidRPr="0060773F" w:rsidRDefault="00CD0793" w:rsidP="0060773F">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листы бумаги для черновиков </w:t>
      </w:r>
      <w:r w:rsidR="00D903F8" w:rsidRPr="0060773F">
        <w:rPr>
          <w:rFonts w:ascii="Times New Roman" w:eastAsia="Times New Roman" w:hAnsi="Times New Roman" w:cs="Times New Roman"/>
          <w:b/>
          <w:sz w:val="26"/>
          <w:szCs w:val="26"/>
          <w:lang w:eastAsia="ru-RU"/>
        </w:rPr>
        <w:t>со штампом школы</w:t>
      </w:r>
      <w:r w:rsidRPr="0060773F">
        <w:rPr>
          <w:rFonts w:ascii="Times New Roman" w:eastAsia="Times New Roman" w:hAnsi="Times New Roman" w:cs="Times New Roman"/>
          <w:b/>
          <w:sz w:val="26"/>
          <w:szCs w:val="26"/>
          <w:lang w:eastAsia="ru-RU"/>
        </w:rPr>
        <w:t>,</w:t>
      </w:r>
      <w:r w:rsidR="00D903F8" w:rsidRPr="0060773F">
        <w:rPr>
          <w:rFonts w:ascii="Times New Roman" w:eastAsia="Times New Roman" w:hAnsi="Times New Roman" w:cs="Times New Roman"/>
          <w:b/>
          <w:sz w:val="26"/>
          <w:szCs w:val="26"/>
          <w:lang w:eastAsia="ru-RU"/>
        </w:rPr>
        <w:t xml:space="preserve"> на базе которой расположен ППЭ;</w:t>
      </w:r>
    </w:p>
    <w:p w:rsidR="00D903F8" w:rsidRPr="0060773F" w:rsidRDefault="00D903F8" w:rsidP="0060773F">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лекарства и питание (при необходимости);</w:t>
      </w:r>
    </w:p>
    <w:p w:rsidR="002F3F46" w:rsidRPr="0060773F" w:rsidRDefault="00252E47" w:rsidP="0060773F">
      <w:pPr>
        <w:widowControl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b/>
          <w:sz w:val="26"/>
          <w:szCs w:val="26"/>
          <w:lang w:eastAsia="ru-RU"/>
        </w:rPr>
        <w:t xml:space="preserve">средства обучения и воспитания </w:t>
      </w:r>
      <w:r w:rsidR="00D903F8" w:rsidRPr="0060773F">
        <w:rPr>
          <w:rFonts w:ascii="Times New Roman" w:eastAsia="Times New Roman" w:hAnsi="Times New Roman" w:cs="Times New Roman"/>
          <w:b/>
          <w:sz w:val="26"/>
          <w:szCs w:val="26"/>
          <w:lang w:eastAsia="ru-RU"/>
        </w:rPr>
        <w:t>по отдельным учебным предметам</w:t>
      </w:r>
      <w:r w:rsidR="00CD0793" w:rsidRPr="0060773F">
        <w:rPr>
          <w:rFonts w:ascii="Times New Roman" w:eastAsia="Times New Roman" w:hAnsi="Times New Roman" w:cs="Times New Roman"/>
          <w:b/>
          <w:sz w:val="26"/>
          <w:szCs w:val="26"/>
          <w:lang w:eastAsia="ru-RU"/>
        </w:rPr>
        <w:t>:</w:t>
      </w:r>
    </w:p>
    <w:p w:rsidR="002F3F46" w:rsidRPr="0060773F" w:rsidRDefault="002F3F46" w:rsidP="0060773F">
      <w:pPr>
        <w:widowControl w:val="0"/>
        <w:spacing w:after="0" w:line="240" w:lineRule="auto"/>
        <w:ind w:firstLine="709"/>
        <w:contextualSpacing/>
        <w:jc w:val="both"/>
        <w:rPr>
          <w:rFonts w:ascii="Times New Roman" w:eastAsia="Times New Roman" w:hAnsi="Times New Roman" w:cs="Times New Roman"/>
          <w:i/>
          <w:color w:val="000000"/>
          <w:sz w:val="26"/>
          <w:szCs w:val="26"/>
          <w:lang w:eastAsia="ru-RU"/>
        </w:rPr>
      </w:pPr>
      <w:r w:rsidRPr="0060773F">
        <w:rPr>
          <w:rFonts w:ascii="Times New Roman" w:eastAsia="Times New Roman" w:hAnsi="Times New Roman" w:cs="Times New Roman"/>
          <w:i/>
          <w:color w:val="000000"/>
          <w:sz w:val="26"/>
          <w:szCs w:val="26"/>
          <w:lang w:eastAsia="ru-RU"/>
        </w:rPr>
        <w:t>при проведении экзамена в письменной форме:</w:t>
      </w:r>
      <w:r w:rsidR="00E32581" w:rsidRPr="0060773F">
        <w:rPr>
          <w:rFonts w:ascii="Times New Roman" w:eastAsia="Times New Roman" w:hAnsi="Times New Roman" w:cs="Times New Roman"/>
          <w:i/>
          <w:color w:val="000000"/>
          <w:sz w:val="26"/>
          <w:szCs w:val="26"/>
          <w:lang w:eastAsia="ru-RU"/>
        </w:rPr>
        <w:t xml:space="preserve"> </w:t>
      </w:r>
      <w:r w:rsidR="00CD0793" w:rsidRPr="0060773F">
        <w:rPr>
          <w:rFonts w:ascii="Times New Roman" w:eastAsia="Times New Roman" w:hAnsi="Times New Roman" w:cs="Times New Roman"/>
          <w:i/>
          <w:color w:val="000000"/>
          <w:sz w:val="26"/>
          <w:szCs w:val="26"/>
          <w:lang w:eastAsia="ru-RU"/>
        </w:rPr>
        <w:t xml:space="preserve">по русскому языку – </w:t>
      </w:r>
      <w:r w:rsidR="00E6376E" w:rsidRPr="0060773F">
        <w:rPr>
          <w:rFonts w:ascii="Times New Roman" w:hAnsi="Times New Roman" w:cs="Times New Roman"/>
          <w:i/>
          <w:sz w:val="26"/>
          <w:szCs w:val="26"/>
        </w:rPr>
        <w:t xml:space="preserve">орфографические и толковые словари для установления нормативного написания слов </w:t>
      </w:r>
      <w:r w:rsidR="00A0347C" w:rsidRPr="0060773F">
        <w:rPr>
          <w:rFonts w:ascii="Times New Roman" w:hAnsi="Times New Roman" w:cs="Times New Roman"/>
          <w:i/>
          <w:sz w:val="26"/>
          <w:szCs w:val="26"/>
        </w:rPr>
        <w:br/>
      </w:r>
      <w:r w:rsidR="00E6376E" w:rsidRPr="0060773F">
        <w:rPr>
          <w:rFonts w:ascii="Times New Roman" w:hAnsi="Times New Roman" w:cs="Times New Roman"/>
          <w:i/>
          <w:sz w:val="26"/>
          <w:szCs w:val="26"/>
        </w:rPr>
        <w:t>и определения значения лексической единицы</w:t>
      </w:r>
      <w:r w:rsidR="00CD0793" w:rsidRPr="0060773F">
        <w:rPr>
          <w:rFonts w:ascii="Times New Roman" w:eastAsia="Times New Roman" w:hAnsi="Times New Roman" w:cs="Times New Roman"/>
          <w:i/>
          <w:color w:val="000000"/>
          <w:sz w:val="26"/>
          <w:szCs w:val="26"/>
          <w:lang w:eastAsia="ru-RU"/>
        </w:rPr>
        <w:t xml:space="preserve">; </w:t>
      </w:r>
      <w:r w:rsidRPr="0060773F">
        <w:rPr>
          <w:rFonts w:ascii="Times New Roman" w:hAnsi="Times New Roman" w:cs="Times New Roman"/>
          <w:i/>
          <w:color w:val="000000"/>
          <w:sz w:val="26"/>
          <w:szCs w:val="26"/>
        </w:rPr>
        <w:t xml:space="preserve">по математике – </w:t>
      </w:r>
      <w:r w:rsidR="00E6376E" w:rsidRPr="0060773F">
        <w:rPr>
          <w:rFonts w:ascii="Times New Roman" w:hAnsi="Times New Roman" w:cs="Times New Roman"/>
          <w:i/>
          <w:sz w:val="26"/>
          <w:szCs w:val="26"/>
        </w:rPr>
        <w:t>линейка для построения чертежей и рисунков; справочные материалы, содержащие основные формулы курса математики образовательной программы основного общего и среднего общего образования</w:t>
      </w:r>
      <w:r w:rsidRPr="0060773F">
        <w:rPr>
          <w:rFonts w:ascii="Times New Roman" w:hAnsi="Times New Roman" w:cs="Times New Roman"/>
          <w:i/>
          <w:color w:val="000000"/>
          <w:sz w:val="26"/>
          <w:szCs w:val="26"/>
        </w:rPr>
        <w:t xml:space="preserve">; по географии – </w:t>
      </w:r>
      <w:r w:rsidR="00E6376E" w:rsidRPr="0060773F">
        <w:rPr>
          <w:rFonts w:ascii="Times New Roman" w:hAnsi="Times New Roman" w:cs="Times New Roman"/>
          <w:i/>
          <w:sz w:val="26"/>
          <w:szCs w:val="26"/>
        </w:rPr>
        <w:t>непрограммируемый калькулятор; географические атласы для 5 - 10 классов для решения практических заданий</w:t>
      </w:r>
      <w:r w:rsidRPr="0060773F">
        <w:rPr>
          <w:rFonts w:ascii="Times New Roman" w:hAnsi="Times New Roman" w:cs="Times New Roman"/>
          <w:i/>
          <w:color w:val="000000"/>
          <w:sz w:val="26"/>
          <w:szCs w:val="26"/>
        </w:rPr>
        <w:t xml:space="preserve">; по физике – </w:t>
      </w:r>
      <w:r w:rsidR="00E6376E" w:rsidRPr="0060773F">
        <w:rPr>
          <w:rFonts w:ascii="Times New Roman" w:hAnsi="Times New Roman" w:cs="Times New Roman"/>
          <w:i/>
          <w:sz w:val="26"/>
          <w:szCs w:val="26"/>
        </w:rPr>
        <w:t>непрограммируемый калькулятор; линейка для построения графиков, оптических и электрических схем</w:t>
      </w:r>
      <w:r w:rsidRPr="0060773F">
        <w:rPr>
          <w:rFonts w:ascii="Times New Roman" w:hAnsi="Times New Roman" w:cs="Times New Roman"/>
          <w:i/>
          <w:color w:val="000000"/>
          <w:sz w:val="26"/>
          <w:szCs w:val="26"/>
        </w:rPr>
        <w:t xml:space="preserve">; </w:t>
      </w:r>
      <w:r w:rsidR="00A0347C" w:rsidRPr="0060773F">
        <w:rPr>
          <w:rFonts w:ascii="Times New Roman" w:hAnsi="Times New Roman" w:cs="Times New Roman"/>
          <w:i/>
          <w:color w:val="000000"/>
          <w:sz w:val="26"/>
          <w:szCs w:val="26"/>
        </w:rPr>
        <w:br/>
      </w:r>
      <w:r w:rsidRPr="0060773F">
        <w:rPr>
          <w:rFonts w:ascii="Times New Roman" w:hAnsi="Times New Roman" w:cs="Times New Roman"/>
          <w:i/>
          <w:color w:val="000000"/>
          <w:sz w:val="26"/>
          <w:szCs w:val="26"/>
        </w:rPr>
        <w:t>по химии – непрограммируемый калькулятор,</w:t>
      </w:r>
      <w:r w:rsidRPr="0060773F">
        <w:rPr>
          <w:rFonts w:ascii="Times New Roman" w:hAnsi="Times New Roman" w:cs="Times New Roman"/>
          <w:i/>
          <w:sz w:val="26"/>
          <w:szCs w:val="26"/>
        </w:rPr>
        <w:t xml:space="preserve"> </w:t>
      </w:r>
      <w:r w:rsidRPr="0060773F">
        <w:rPr>
          <w:rFonts w:ascii="Times New Roman" w:hAnsi="Times New Roman" w:cs="Times New Roman"/>
          <w:i/>
          <w:color w:val="000000"/>
          <w:sz w:val="26"/>
          <w:szCs w:val="26"/>
        </w:rPr>
        <w:t>периодическая система химических элементов Д.И. Менделеева, таблица растворимости солей, кислот и оснований в воде, электрохимический  ряд напряжений металлов</w:t>
      </w:r>
      <w:r w:rsidRPr="0060773F">
        <w:rPr>
          <w:rFonts w:ascii="Times New Roman" w:eastAsia="Times New Roman" w:hAnsi="Times New Roman" w:cs="Times New Roman"/>
          <w:i/>
          <w:color w:val="000000"/>
          <w:sz w:val="26"/>
          <w:szCs w:val="26"/>
          <w:lang w:eastAsia="ru-RU"/>
        </w:rPr>
        <w:t>;</w:t>
      </w:r>
    </w:p>
    <w:p w:rsidR="002F3F46" w:rsidRPr="0060773F" w:rsidRDefault="002F3F46" w:rsidP="0060773F">
      <w:pPr>
        <w:widowControl w:val="0"/>
        <w:spacing w:after="0" w:line="240" w:lineRule="auto"/>
        <w:ind w:firstLine="709"/>
        <w:contextualSpacing/>
        <w:jc w:val="both"/>
        <w:rPr>
          <w:rFonts w:ascii="Times New Roman" w:eastAsia="Times New Roman" w:hAnsi="Times New Roman" w:cs="Times New Roman"/>
          <w:i/>
          <w:color w:val="000000"/>
          <w:sz w:val="26"/>
          <w:szCs w:val="26"/>
          <w:lang w:eastAsia="ru-RU"/>
        </w:rPr>
      </w:pPr>
      <w:r w:rsidRPr="0060773F">
        <w:rPr>
          <w:rFonts w:ascii="Times New Roman" w:eastAsia="Times New Roman" w:hAnsi="Times New Roman" w:cs="Times New Roman"/>
          <w:i/>
          <w:color w:val="000000"/>
          <w:sz w:val="26"/>
          <w:szCs w:val="26"/>
          <w:lang w:eastAsia="ru-RU"/>
        </w:rPr>
        <w:t xml:space="preserve">при проведении экзамена в устной форме: </w:t>
      </w:r>
      <w:r w:rsidRPr="0060773F">
        <w:rPr>
          <w:rFonts w:ascii="Times New Roman" w:hAnsi="Times New Roman" w:cs="Times New Roman"/>
          <w:i/>
          <w:color w:val="000000"/>
          <w:sz w:val="26"/>
          <w:szCs w:val="26"/>
        </w:rPr>
        <w:t xml:space="preserve">по математике – </w:t>
      </w:r>
      <w:r w:rsidR="00E6376E" w:rsidRPr="0060773F">
        <w:rPr>
          <w:rFonts w:ascii="Times New Roman" w:hAnsi="Times New Roman" w:cs="Times New Roman"/>
          <w:i/>
          <w:sz w:val="26"/>
          <w:szCs w:val="26"/>
        </w:rPr>
        <w:t>линейка для построения чертежей и рисунков; справочные материалы, содержащие основные формулы курса математики образовательной программы основного общего и среднего общего образования</w:t>
      </w:r>
      <w:r w:rsidRPr="0060773F">
        <w:rPr>
          <w:rFonts w:ascii="Times New Roman" w:hAnsi="Times New Roman" w:cs="Times New Roman"/>
          <w:i/>
          <w:color w:val="000000"/>
          <w:sz w:val="26"/>
          <w:szCs w:val="26"/>
        </w:rPr>
        <w:t xml:space="preserve">; по географии – </w:t>
      </w:r>
      <w:r w:rsidR="00E6376E" w:rsidRPr="0060773F">
        <w:rPr>
          <w:rFonts w:ascii="Times New Roman" w:hAnsi="Times New Roman" w:cs="Times New Roman"/>
          <w:i/>
          <w:sz w:val="26"/>
          <w:szCs w:val="26"/>
        </w:rPr>
        <w:t>непрограммируемый калькулятор; географические атласы для 5 - 10 классов для решения практических заданий</w:t>
      </w:r>
      <w:r w:rsidRPr="0060773F">
        <w:rPr>
          <w:rFonts w:ascii="Times New Roman" w:hAnsi="Times New Roman" w:cs="Times New Roman"/>
          <w:i/>
          <w:color w:val="000000"/>
          <w:sz w:val="26"/>
          <w:szCs w:val="26"/>
        </w:rPr>
        <w:t>;</w:t>
      </w:r>
      <w:r w:rsidRPr="0060773F">
        <w:rPr>
          <w:rFonts w:ascii="Times New Roman" w:hAnsi="Times New Roman" w:cs="Times New Roman"/>
          <w:i/>
          <w:sz w:val="26"/>
          <w:szCs w:val="26"/>
        </w:rPr>
        <w:t xml:space="preserve"> </w:t>
      </w:r>
      <w:r w:rsidRPr="0060773F">
        <w:rPr>
          <w:rFonts w:ascii="Times New Roman" w:hAnsi="Times New Roman" w:cs="Times New Roman"/>
          <w:i/>
          <w:color w:val="000000"/>
          <w:sz w:val="26"/>
          <w:szCs w:val="26"/>
        </w:rPr>
        <w:t xml:space="preserve">по физике – </w:t>
      </w:r>
      <w:r w:rsidR="00E6376E" w:rsidRPr="0060773F">
        <w:rPr>
          <w:rFonts w:ascii="Times New Roman" w:hAnsi="Times New Roman" w:cs="Times New Roman"/>
          <w:i/>
          <w:sz w:val="26"/>
          <w:szCs w:val="26"/>
        </w:rPr>
        <w:t>непрограммируемый калькулятор; справочные материалы, содержащие основные формулы курса физики образовательной программы основного общего и среднего общего образования</w:t>
      </w:r>
      <w:r w:rsidRPr="0060773F">
        <w:rPr>
          <w:rFonts w:ascii="Times New Roman" w:hAnsi="Times New Roman" w:cs="Times New Roman"/>
          <w:i/>
          <w:color w:val="000000"/>
          <w:sz w:val="26"/>
          <w:szCs w:val="26"/>
        </w:rPr>
        <w:t xml:space="preserve">; </w:t>
      </w:r>
      <w:r w:rsidR="00A0347C" w:rsidRPr="0060773F">
        <w:rPr>
          <w:rFonts w:ascii="Times New Roman" w:hAnsi="Times New Roman" w:cs="Times New Roman"/>
          <w:i/>
          <w:color w:val="000000"/>
          <w:sz w:val="26"/>
          <w:szCs w:val="26"/>
        </w:rPr>
        <w:br/>
      </w:r>
      <w:r w:rsidRPr="0060773F">
        <w:rPr>
          <w:rFonts w:ascii="Times New Roman" w:hAnsi="Times New Roman" w:cs="Times New Roman"/>
          <w:i/>
          <w:color w:val="000000"/>
          <w:sz w:val="26"/>
          <w:szCs w:val="26"/>
        </w:rPr>
        <w:t>по химии – непрограммируемый калькулятор,</w:t>
      </w:r>
      <w:r w:rsidRPr="0060773F">
        <w:rPr>
          <w:rFonts w:ascii="Times New Roman" w:hAnsi="Times New Roman" w:cs="Times New Roman"/>
          <w:i/>
          <w:sz w:val="26"/>
          <w:szCs w:val="26"/>
        </w:rPr>
        <w:t xml:space="preserve"> </w:t>
      </w:r>
      <w:r w:rsidRPr="0060773F">
        <w:rPr>
          <w:rFonts w:ascii="Times New Roman" w:hAnsi="Times New Roman" w:cs="Times New Roman"/>
          <w:i/>
          <w:color w:val="000000"/>
          <w:sz w:val="26"/>
          <w:szCs w:val="26"/>
        </w:rPr>
        <w:t xml:space="preserve">периодическая система химических элементов Д.И. Менделеева, таблица растворимости солей, кислот и оснований в воде, </w:t>
      </w:r>
      <w:r w:rsidRPr="0060773F">
        <w:rPr>
          <w:rFonts w:ascii="Times New Roman" w:hAnsi="Times New Roman" w:cs="Times New Roman"/>
          <w:i/>
          <w:color w:val="000000"/>
          <w:sz w:val="26"/>
          <w:szCs w:val="26"/>
        </w:rPr>
        <w:lastRenderedPageBreak/>
        <w:t xml:space="preserve">электрохимический ряд напряжений металлов; по истории – </w:t>
      </w:r>
      <w:r w:rsidR="00E6376E" w:rsidRPr="0060773F">
        <w:rPr>
          <w:rFonts w:ascii="Times New Roman" w:hAnsi="Times New Roman" w:cs="Times New Roman"/>
          <w:i/>
          <w:sz w:val="26"/>
          <w:szCs w:val="26"/>
        </w:rPr>
        <w:t>атласы по истории России для 10 - 11 классов для использования картографической информации, необходимой для выполнения заданий экзаменационных материалов</w:t>
      </w:r>
      <w:r w:rsidRPr="0060773F">
        <w:rPr>
          <w:rFonts w:ascii="Times New Roman" w:hAnsi="Times New Roman" w:cs="Times New Roman"/>
          <w:i/>
          <w:color w:val="000000"/>
          <w:sz w:val="26"/>
          <w:szCs w:val="26"/>
        </w:rPr>
        <w:t>; по иностранным языкам – двуязычный словарь; по информатике и информационно-коммуникационным технологиям (ИКТ) – компьютерная техника</w:t>
      </w:r>
      <w:r w:rsidR="00CD0793" w:rsidRPr="0060773F">
        <w:rPr>
          <w:rFonts w:ascii="Times New Roman" w:hAnsi="Times New Roman" w:cs="Times New Roman"/>
          <w:i/>
          <w:color w:val="000000"/>
          <w:sz w:val="26"/>
          <w:szCs w:val="26"/>
        </w:rPr>
        <w:t xml:space="preserve">, не имеющая доступ к сети </w:t>
      </w:r>
      <w:r w:rsidR="00E24D9A" w:rsidRPr="0060773F">
        <w:rPr>
          <w:rFonts w:ascii="Times New Roman" w:hAnsi="Times New Roman" w:cs="Times New Roman"/>
          <w:i/>
          <w:color w:val="000000"/>
          <w:sz w:val="26"/>
          <w:szCs w:val="26"/>
        </w:rPr>
        <w:t xml:space="preserve"> «</w:t>
      </w:r>
      <w:r w:rsidR="00CD0793" w:rsidRPr="0060773F">
        <w:rPr>
          <w:rFonts w:ascii="Times New Roman" w:hAnsi="Times New Roman" w:cs="Times New Roman"/>
          <w:i/>
          <w:color w:val="000000"/>
          <w:sz w:val="26"/>
          <w:szCs w:val="26"/>
        </w:rPr>
        <w:t>Интернет</w:t>
      </w:r>
      <w:r w:rsidR="00E24D9A" w:rsidRPr="0060773F">
        <w:rPr>
          <w:rFonts w:ascii="Times New Roman" w:hAnsi="Times New Roman" w:cs="Times New Roman"/>
          <w:i/>
          <w:color w:val="000000"/>
          <w:sz w:val="26"/>
          <w:szCs w:val="26"/>
        </w:rPr>
        <w:t>»</w:t>
      </w:r>
      <w:r w:rsidRPr="0060773F">
        <w:rPr>
          <w:rFonts w:ascii="Times New Roman" w:hAnsi="Times New Roman" w:cs="Times New Roman"/>
          <w:i/>
          <w:color w:val="000000"/>
          <w:sz w:val="26"/>
          <w:szCs w:val="26"/>
        </w:rPr>
        <w:t>.</w:t>
      </w:r>
    </w:p>
    <w:p w:rsidR="00D903F8" w:rsidRPr="0060773F" w:rsidRDefault="00D903F8" w:rsidP="0060773F">
      <w:pPr>
        <w:widowControl w:val="0"/>
        <w:spacing w:after="0" w:line="240" w:lineRule="auto"/>
        <w:ind w:firstLine="709"/>
        <w:contextualSpacing/>
        <w:jc w:val="both"/>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Вторая часть инструктажа (начало проведения не ранее 10.00 по местному времени).</w:t>
      </w:r>
    </w:p>
    <w:p w:rsidR="00D903F8" w:rsidRPr="0060773F" w:rsidRDefault="00D903F8" w:rsidP="0060773F">
      <w:pPr>
        <w:spacing w:after="0" w:line="240" w:lineRule="auto"/>
        <w:ind w:firstLine="709"/>
        <w:contextualSpacing/>
        <w:jc w:val="both"/>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Организатор раздает участникам в произвольном порядке комплекты бланков ГВЭ</w:t>
      </w:r>
      <w:r w:rsidR="00187D3E" w:rsidRPr="0060773F">
        <w:rPr>
          <w:rFonts w:ascii="Times New Roman" w:eastAsia="Times New Roman" w:hAnsi="Times New Roman" w:cs="Times New Roman"/>
          <w:i/>
          <w:sz w:val="26"/>
          <w:szCs w:val="26"/>
          <w:lang w:eastAsia="ru-RU"/>
        </w:rPr>
        <w:t xml:space="preserve"> (бланк регистрации и бланк ответов, связанные между собой единым кодом работы)</w:t>
      </w:r>
      <w:r w:rsidRPr="0060773F">
        <w:rPr>
          <w:rFonts w:ascii="Times New Roman" w:eastAsia="Times New Roman" w:hAnsi="Times New Roman" w:cs="Times New Roman"/>
          <w:i/>
          <w:sz w:val="26"/>
          <w:szCs w:val="26"/>
          <w:lang w:eastAsia="ru-RU"/>
        </w:rPr>
        <w:t xml:space="preserve">. КИМ </w:t>
      </w:r>
      <w:r w:rsidR="00895163" w:rsidRPr="0060773F">
        <w:rPr>
          <w:rFonts w:ascii="Times New Roman" w:hAnsi="Times New Roman" w:cs="Times New Roman"/>
          <w:i/>
          <w:sz w:val="26"/>
          <w:szCs w:val="26"/>
        </w:rPr>
        <w:t>ГВЭ</w:t>
      </w:r>
      <w:r w:rsidR="00895163" w:rsidRPr="0060773F">
        <w:rPr>
          <w:rFonts w:ascii="Times New Roman" w:eastAsia="Times New Roman" w:hAnsi="Times New Roman" w:cs="Times New Roman"/>
          <w:i/>
          <w:sz w:val="26"/>
          <w:szCs w:val="26"/>
          <w:lang w:eastAsia="ru-RU"/>
        </w:rPr>
        <w:t xml:space="preserve"> </w:t>
      </w:r>
      <w:r w:rsidRPr="0060773F">
        <w:rPr>
          <w:rFonts w:ascii="Times New Roman" w:eastAsia="Times New Roman" w:hAnsi="Times New Roman" w:cs="Times New Roman"/>
          <w:i/>
          <w:sz w:val="26"/>
          <w:szCs w:val="26"/>
          <w:lang w:eastAsia="ru-RU"/>
        </w:rPr>
        <w:t>разда</w:t>
      </w:r>
      <w:r w:rsidR="00B455A2" w:rsidRPr="0060773F">
        <w:rPr>
          <w:rFonts w:ascii="Times New Roman" w:eastAsia="Times New Roman" w:hAnsi="Times New Roman" w:cs="Times New Roman"/>
          <w:i/>
          <w:sz w:val="26"/>
          <w:szCs w:val="26"/>
          <w:lang w:eastAsia="ru-RU"/>
        </w:rPr>
        <w:t>ю</w:t>
      </w:r>
      <w:r w:rsidRPr="0060773F">
        <w:rPr>
          <w:rFonts w:ascii="Times New Roman" w:eastAsia="Times New Roman" w:hAnsi="Times New Roman" w:cs="Times New Roman"/>
          <w:i/>
          <w:sz w:val="26"/>
          <w:szCs w:val="26"/>
          <w:lang w:eastAsia="ru-RU"/>
        </w:rPr>
        <w:t xml:space="preserve">тся участникам только в том случае, если экзамен по данному </w:t>
      </w:r>
      <w:r w:rsidR="009E0D37" w:rsidRPr="0060773F">
        <w:rPr>
          <w:rFonts w:ascii="Times New Roman" w:eastAsia="Times New Roman" w:hAnsi="Times New Roman" w:cs="Times New Roman"/>
          <w:i/>
          <w:sz w:val="26"/>
          <w:szCs w:val="26"/>
          <w:lang w:eastAsia="ru-RU"/>
        </w:rPr>
        <w:t xml:space="preserve">учебному </w:t>
      </w:r>
      <w:r w:rsidRPr="0060773F">
        <w:rPr>
          <w:rFonts w:ascii="Times New Roman" w:eastAsia="Times New Roman" w:hAnsi="Times New Roman" w:cs="Times New Roman"/>
          <w:i/>
          <w:sz w:val="26"/>
          <w:szCs w:val="26"/>
          <w:lang w:eastAsia="ru-RU"/>
        </w:rPr>
        <w:t xml:space="preserve">предмету и в данной форме предполагает наличие КИМ </w:t>
      </w:r>
      <w:r w:rsidR="00895163" w:rsidRPr="0060773F">
        <w:rPr>
          <w:rFonts w:ascii="Times New Roman" w:eastAsia="Times New Roman" w:hAnsi="Times New Roman" w:cs="Times New Roman"/>
          <w:i/>
          <w:sz w:val="26"/>
          <w:szCs w:val="26"/>
          <w:lang w:eastAsia="ru-RU"/>
        </w:rPr>
        <w:t xml:space="preserve">ГВЭ </w:t>
      </w:r>
      <w:r w:rsidRPr="0060773F">
        <w:rPr>
          <w:rFonts w:ascii="Times New Roman" w:eastAsia="Times New Roman" w:hAnsi="Times New Roman" w:cs="Times New Roman"/>
          <w:i/>
          <w:sz w:val="26"/>
          <w:szCs w:val="26"/>
          <w:lang w:eastAsia="ru-RU"/>
        </w:rPr>
        <w:t xml:space="preserve">у участников в процессе проведения экзамена. Участникам с ограниченными возможностями здоровья КИМ </w:t>
      </w:r>
      <w:r w:rsidR="00895163" w:rsidRPr="0060773F">
        <w:rPr>
          <w:rFonts w:ascii="Times New Roman" w:eastAsia="Times New Roman" w:hAnsi="Times New Roman" w:cs="Times New Roman"/>
          <w:i/>
          <w:sz w:val="26"/>
          <w:szCs w:val="26"/>
          <w:lang w:eastAsia="ru-RU"/>
        </w:rPr>
        <w:t xml:space="preserve">ГВЭ </w:t>
      </w:r>
      <w:r w:rsidRPr="0060773F">
        <w:rPr>
          <w:rFonts w:ascii="Times New Roman" w:eastAsia="Times New Roman" w:hAnsi="Times New Roman" w:cs="Times New Roman"/>
          <w:i/>
          <w:sz w:val="26"/>
          <w:szCs w:val="26"/>
          <w:lang w:eastAsia="ru-RU"/>
        </w:rPr>
        <w:t>выда</w:t>
      </w:r>
      <w:r w:rsidR="00B455A2" w:rsidRPr="0060773F">
        <w:rPr>
          <w:rFonts w:ascii="Times New Roman" w:eastAsia="Times New Roman" w:hAnsi="Times New Roman" w:cs="Times New Roman"/>
          <w:i/>
          <w:sz w:val="26"/>
          <w:szCs w:val="26"/>
          <w:lang w:eastAsia="ru-RU"/>
        </w:rPr>
        <w:t>ю</w:t>
      </w:r>
      <w:r w:rsidRPr="0060773F">
        <w:rPr>
          <w:rFonts w:ascii="Times New Roman" w:eastAsia="Times New Roman" w:hAnsi="Times New Roman" w:cs="Times New Roman"/>
          <w:i/>
          <w:sz w:val="26"/>
          <w:szCs w:val="26"/>
          <w:lang w:eastAsia="ru-RU"/>
        </w:rPr>
        <w:t xml:space="preserve">тся в соответствии с их категорией. </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Проверьте целостность комплекта бланков ГВЭ. Комплект бланков ГВЭ включает в себя: </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бланк регистрации, </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бланк ответов.</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b/>
          <w:sz w:val="26"/>
          <w:szCs w:val="26"/>
          <w:lang w:eastAsia="zh-CN"/>
        </w:rPr>
      </w:pPr>
      <w:r w:rsidRPr="0060773F">
        <w:rPr>
          <w:rFonts w:ascii="Times New Roman" w:eastAsia="Times New Roman" w:hAnsi="Times New Roman" w:cs="Times New Roman"/>
          <w:b/>
          <w:sz w:val="26"/>
          <w:szCs w:val="26"/>
          <w:lang w:eastAsia="zh-CN"/>
        </w:rPr>
        <w:t xml:space="preserve">Проверьте совпадение 7-значного кода работы на бланке регистрации и бланке ответов. </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b/>
          <w:sz w:val="26"/>
          <w:szCs w:val="26"/>
          <w:lang w:eastAsia="zh-CN"/>
        </w:rPr>
      </w:pPr>
      <w:r w:rsidRPr="0060773F">
        <w:rPr>
          <w:rFonts w:ascii="Times New Roman" w:eastAsia="Times New Roman" w:hAnsi="Times New Roman" w:cs="Times New Roman"/>
          <w:b/>
          <w:sz w:val="26"/>
          <w:szCs w:val="26"/>
          <w:lang w:eastAsia="zh-CN"/>
        </w:rPr>
        <w:t xml:space="preserve">В случае если </w:t>
      </w:r>
      <w:r w:rsidR="00107730" w:rsidRPr="0060773F">
        <w:rPr>
          <w:rFonts w:ascii="Times New Roman" w:eastAsia="Times New Roman" w:hAnsi="Times New Roman" w:cs="Times New Roman"/>
          <w:b/>
          <w:sz w:val="26"/>
          <w:szCs w:val="26"/>
          <w:lang w:eastAsia="zh-CN"/>
        </w:rPr>
        <w:t>В</w:t>
      </w:r>
      <w:r w:rsidRPr="0060773F">
        <w:rPr>
          <w:rFonts w:ascii="Times New Roman" w:eastAsia="Times New Roman" w:hAnsi="Times New Roman" w:cs="Times New Roman"/>
          <w:b/>
          <w:sz w:val="26"/>
          <w:szCs w:val="26"/>
          <w:lang w:eastAsia="zh-CN"/>
        </w:rPr>
        <w:t>ы обнаружили несовпадения, обратитесь к нам.</w:t>
      </w:r>
    </w:p>
    <w:p w:rsidR="00D903F8" w:rsidRPr="0060773F" w:rsidRDefault="00D903F8" w:rsidP="0060773F">
      <w:pPr>
        <w:spacing w:after="0" w:line="240" w:lineRule="auto"/>
        <w:ind w:firstLine="709"/>
        <w:contextualSpacing/>
        <w:jc w:val="both"/>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При обнаружении несовпадений кода работы, наличия лишних (нехватки) бланков, типографских дефектов заменить полностью комплект бланков ГВЭ на новый.</w:t>
      </w:r>
    </w:p>
    <w:p w:rsidR="00D903F8" w:rsidRPr="0060773F" w:rsidRDefault="00D903F8" w:rsidP="0060773F">
      <w:pPr>
        <w:spacing w:after="0" w:line="240" w:lineRule="auto"/>
        <w:ind w:firstLine="709"/>
        <w:contextualSpacing/>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Сделать паузу для проверки участниками комплекта бланков ГВЭ.</w:t>
      </w:r>
    </w:p>
    <w:p w:rsidR="00D903F8" w:rsidRPr="0060773F" w:rsidRDefault="00D903F8" w:rsidP="0060773F">
      <w:pPr>
        <w:spacing w:after="0" w:line="240" w:lineRule="auto"/>
        <w:ind w:firstLine="709"/>
        <w:contextualSpacing/>
        <w:jc w:val="both"/>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(Если участникам выданы КИМ</w:t>
      </w:r>
      <w:r w:rsidR="00895163" w:rsidRPr="0060773F">
        <w:rPr>
          <w:rFonts w:ascii="Times New Roman" w:hAnsi="Times New Roman" w:cs="Times New Roman"/>
          <w:sz w:val="26"/>
          <w:szCs w:val="26"/>
        </w:rPr>
        <w:t xml:space="preserve"> </w:t>
      </w:r>
      <w:r w:rsidR="00895163" w:rsidRPr="0060773F">
        <w:rPr>
          <w:rFonts w:ascii="Times New Roman" w:eastAsia="Times New Roman" w:hAnsi="Times New Roman" w:cs="Times New Roman"/>
          <w:i/>
          <w:sz w:val="26"/>
          <w:szCs w:val="26"/>
          <w:lang w:eastAsia="ru-RU"/>
        </w:rPr>
        <w:t>ГВЭ</w:t>
      </w:r>
      <w:r w:rsidRPr="0060773F">
        <w:rPr>
          <w:rFonts w:ascii="Times New Roman" w:eastAsia="Times New Roman" w:hAnsi="Times New Roman" w:cs="Times New Roman"/>
          <w:i/>
          <w:sz w:val="26"/>
          <w:szCs w:val="26"/>
          <w:lang w:eastAsia="ru-RU"/>
        </w:rPr>
        <w:t xml:space="preserve">, то необходимо попросить их проверить выданные КИМ </w:t>
      </w:r>
      <w:r w:rsidR="00895163" w:rsidRPr="0060773F">
        <w:rPr>
          <w:rFonts w:ascii="Times New Roman" w:eastAsia="Times New Roman" w:hAnsi="Times New Roman" w:cs="Times New Roman"/>
          <w:i/>
          <w:sz w:val="26"/>
          <w:szCs w:val="26"/>
          <w:lang w:eastAsia="ru-RU"/>
        </w:rPr>
        <w:t xml:space="preserve">ГВЭ </w:t>
      </w:r>
      <w:r w:rsidRPr="0060773F">
        <w:rPr>
          <w:rFonts w:ascii="Times New Roman" w:eastAsia="Times New Roman" w:hAnsi="Times New Roman" w:cs="Times New Roman"/>
          <w:i/>
          <w:sz w:val="26"/>
          <w:szCs w:val="26"/>
          <w:lang w:eastAsia="ru-RU"/>
        </w:rPr>
        <w:t xml:space="preserve">на наличие типографских дефектов, наличие/отсутствие страниц. </w:t>
      </w:r>
      <w:r w:rsidR="00A0347C" w:rsidRPr="0060773F">
        <w:rPr>
          <w:rFonts w:ascii="Times New Roman" w:eastAsia="Times New Roman" w:hAnsi="Times New Roman" w:cs="Times New Roman"/>
          <w:i/>
          <w:sz w:val="26"/>
          <w:szCs w:val="26"/>
          <w:lang w:eastAsia="ru-RU"/>
        </w:rPr>
        <w:br/>
      </w:r>
      <w:r w:rsidRPr="0060773F">
        <w:rPr>
          <w:rFonts w:ascii="Times New Roman" w:eastAsia="Times New Roman" w:hAnsi="Times New Roman" w:cs="Times New Roman"/>
          <w:i/>
          <w:sz w:val="26"/>
          <w:szCs w:val="26"/>
          <w:lang w:eastAsia="ru-RU"/>
        </w:rPr>
        <w:t>В случае обнаружения лишних/отсутствующих страниц, полностью заменить выданный КИМ</w:t>
      </w:r>
      <w:r w:rsidR="00895163" w:rsidRPr="0060773F">
        <w:rPr>
          <w:rFonts w:ascii="Times New Roman" w:hAnsi="Times New Roman" w:cs="Times New Roman"/>
          <w:sz w:val="26"/>
          <w:szCs w:val="26"/>
        </w:rPr>
        <w:t xml:space="preserve"> </w:t>
      </w:r>
      <w:r w:rsidR="00895163" w:rsidRPr="0060773F">
        <w:rPr>
          <w:rFonts w:ascii="Times New Roman" w:eastAsia="Times New Roman" w:hAnsi="Times New Roman" w:cs="Times New Roman"/>
          <w:i/>
          <w:sz w:val="26"/>
          <w:szCs w:val="26"/>
          <w:lang w:eastAsia="ru-RU"/>
        </w:rPr>
        <w:t>ГВЭ</w:t>
      </w:r>
      <w:r w:rsidRPr="0060773F">
        <w:rPr>
          <w:rFonts w:ascii="Times New Roman" w:eastAsia="Times New Roman" w:hAnsi="Times New Roman" w:cs="Times New Roman"/>
          <w:i/>
          <w:sz w:val="26"/>
          <w:szCs w:val="26"/>
          <w:lang w:eastAsia="ru-RU"/>
        </w:rPr>
        <w:t>).</w:t>
      </w:r>
    </w:p>
    <w:p w:rsidR="00D903F8" w:rsidRPr="0060773F" w:rsidRDefault="00D903F8" w:rsidP="0060773F">
      <w:pPr>
        <w:spacing w:after="0" w:line="240" w:lineRule="auto"/>
        <w:ind w:firstLine="709"/>
        <w:contextualSpacing/>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b/>
          <w:sz w:val="26"/>
          <w:szCs w:val="26"/>
          <w:lang w:eastAsia="ru-RU"/>
        </w:rPr>
        <w:t>Приступаем к заполнению бланка регистрации.</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i/>
          <w:sz w:val="26"/>
          <w:szCs w:val="26"/>
          <w:lang w:eastAsia="ru-RU"/>
        </w:rPr>
      </w:pPr>
      <w:r w:rsidRPr="0060773F">
        <w:rPr>
          <w:rFonts w:ascii="Times New Roman" w:eastAsia="Times New Roman" w:hAnsi="Times New Roman" w:cs="Times New Roman"/>
          <w:b/>
          <w:sz w:val="26"/>
          <w:szCs w:val="26"/>
          <w:lang w:eastAsia="zh-CN"/>
        </w:rPr>
        <w:t xml:space="preserve">Записывайте буквы и цифры в соответствии с образцом на бланке регистрации. </w:t>
      </w:r>
      <w:r w:rsidRPr="0060773F">
        <w:rPr>
          <w:rFonts w:ascii="Times New Roman" w:eastAsia="Times New Roman" w:hAnsi="Times New Roman" w:cs="Times New Roman"/>
          <w:b/>
          <w:sz w:val="26"/>
          <w:szCs w:val="26"/>
          <w:lang w:eastAsia="ru-RU"/>
        </w:rPr>
        <w:t>Каждая цифра, символ записывается в отдельную клетку, начиная с первой клетки.</w:t>
      </w:r>
    </w:p>
    <w:p w:rsidR="00D903F8" w:rsidRPr="0060773F" w:rsidRDefault="00D903F8" w:rsidP="0060773F">
      <w:pPr>
        <w:spacing w:after="0" w:line="240" w:lineRule="auto"/>
        <w:ind w:firstLine="709"/>
        <w:contextualSpacing/>
        <w:jc w:val="both"/>
        <w:rPr>
          <w:rFonts w:ascii="Times New Roman" w:eastAsia="Times New Roman" w:hAnsi="Times New Roman" w:cs="Times New Roman"/>
          <w:i/>
          <w:sz w:val="26"/>
          <w:szCs w:val="26"/>
          <w:lang w:eastAsia="zh-CN"/>
        </w:rPr>
      </w:pPr>
      <w:r w:rsidRPr="0060773F">
        <w:rPr>
          <w:rFonts w:ascii="Times New Roman" w:eastAsia="Times New Roman" w:hAnsi="Times New Roman" w:cs="Times New Roman"/>
          <w:b/>
          <w:sz w:val="26"/>
          <w:szCs w:val="26"/>
          <w:lang w:eastAsia="zh-CN"/>
        </w:rPr>
        <w:t xml:space="preserve">Заполните регистрационные поля в соответствии с информацией на доске (информационном стенде) </w:t>
      </w:r>
      <w:proofErr w:type="spellStart"/>
      <w:r w:rsidRPr="0060773F">
        <w:rPr>
          <w:rFonts w:ascii="Times New Roman" w:eastAsia="Times New Roman" w:hAnsi="Times New Roman" w:cs="Times New Roman"/>
          <w:b/>
          <w:sz w:val="26"/>
          <w:szCs w:val="26"/>
          <w:lang w:eastAsia="zh-CN"/>
        </w:rPr>
        <w:t>гелевой</w:t>
      </w:r>
      <w:proofErr w:type="spellEnd"/>
      <w:r w:rsidRPr="0060773F">
        <w:rPr>
          <w:rFonts w:ascii="Times New Roman" w:eastAsia="Times New Roman" w:hAnsi="Times New Roman" w:cs="Times New Roman"/>
          <w:b/>
          <w:sz w:val="26"/>
          <w:szCs w:val="26"/>
          <w:lang w:eastAsia="zh-CN"/>
        </w:rPr>
        <w:t xml:space="preserve">, капиллярной </w:t>
      </w:r>
      <w:r w:rsidR="00187D3E" w:rsidRPr="0060773F">
        <w:rPr>
          <w:rFonts w:ascii="Times New Roman" w:eastAsia="Times New Roman" w:hAnsi="Times New Roman" w:cs="Times New Roman"/>
          <w:b/>
          <w:sz w:val="26"/>
          <w:szCs w:val="26"/>
          <w:lang w:eastAsia="zh-CN"/>
        </w:rPr>
        <w:t xml:space="preserve">ручкой с чернилами черного цвета. </w:t>
      </w:r>
      <w:r w:rsidRPr="0060773F">
        <w:rPr>
          <w:rFonts w:ascii="Times New Roman" w:eastAsia="Times New Roman" w:hAnsi="Times New Roman" w:cs="Times New Roman"/>
          <w:b/>
          <w:sz w:val="26"/>
          <w:szCs w:val="26"/>
          <w:lang w:eastAsia="zh-CN"/>
        </w:rPr>
        <w:t>При отсутствии такой ручки обратитесь к нам, так как бланки, заполненные иной ручкой, не обрабатываются и не проверяются.</w:t>
      </w:r>
      <w:r w:rsidRPr="0060773F">
        <w:rPr>
          <w:rFonts w:ascii="Times New Roman" w:eastAsia="Times New Roman" w:hAnsi="Times New Roman" w:cs="Times New Roman"/>
          <w:i/>
          <w:sz w:val="26"/>
          <w:szCs w:val="26"/>
          <w:lang w:eastAsia="zh-CN"/>
        </w:rPr>
        <w:t xml:space="preserve"> </w:t>
      </w:r>
    </w:p>
    <w:p w:rsidR="00D903F8" w:rsidRPr="0060773F" w:rsidRDefault="00D903F8" w:rsidP="0060773F">
      <w:pPr>
        <w:spacing w:after="0" w:line="240" w:lineRule="auto"/>
        <w:ind w:firstLine="709"/>
        <w:contextualSpacing/>
        <w:jc w:val="both"/>
        <w:rPr>
          <w:rFonts w:ascii="Times New Roman" w:eastAsia="Times New Roman" w:hAnsi="Times New Roman" w:cs="Times New Roman"/>
          <w:i/>
          <w:sz w:val="26"/>
          <w:szCs w:val="26"/>
          <w:lang w:eastAsia="zh-CN"/>
        </w:rPr>
      </w:pPr>
      <w:r w:rsidRPr="0060773F">
        <w:rPr>
          <w:rFonts w:ascii="Times New Roman" w:eastAsia="Times New Roman" w:hAnsi="Times New Roman" w:cs="Times New Roman"/>
          <w:i/>
          <w:sz w:val="26"/>
          <w:szCs w:val="26"/>
          <w:lang w:eastAsia="zh-CN"/>
        </w:rPr>
        <w:t>Обратите внимание участников на доску.</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b/>
          <w:color w:val="000000"/>
          <w:sz w:val="26"/>
          <w:szCs w:val="26"/>
          <w:lang w:eastAsia="ru-RU"/>
        </w:rPr>
      </w:pPr>
      <w:r w:rsidRPr="0060773F">
        <w:rPr>
          <w:rFonts w:ascii="Times New Roman" w:eastAsia="Times New Roman" w:hAnsi="Times New Roman" w:cs="Times New Roman"/>
          <w:b/>
          <w:color w:val="000000"/>
          <w:sz w:val="26"/>
          <w:szCs w:val="26"/>
          <w:lang w:eastAsia="ru-RU"/>
        </w:rPr>
        <w:t xml:space="preserve">Заполните поля: «Код региона», «Код пункта проведения ГВЭ», «Номер аудитории», «Код предмета», «Название предмета», «Дата проведения ГВЭ». При заполнении полей «Код образовательной организации» </w:t>
      </w:r>
      <w:r w:rsidR="006A7EF0" w:rsidRPr="0060773F">
        <w:rPr>
          <w:rFonts w:ascii="Times New Roman" w:eastAsia="Times New Roman" w:hAnsi="Times New Roman" w:cs="Times New Roman"/>
          <w:b/>
          <w:sz w:val="26"/>
          <w:szCs w:val="26"/>
          <w:lang w:eastAsia="ru-RU"/>
        </w:rPr>
        <w:t>и «Номер варианта»</w:t>
      </w:r>
      <w:r w:rsidRPr="0060773F">
        <w:rPr>
          <w:rFonts w:ascii="Times New Roman" w:eastAsia="Times New Roman" w:hAnsi="Times New Roman" w:cs="Times New Roman"/>
          <w:b/>
          <w:color w:val="000000"/>
          <w:sz w:val="26"/>
          <w:szCs w:val="26"/>
          <w:lang w:eastAsia="ru-RU"/>
        </w:rPr>
        <w:t xml:space="preserve"> обратитесь к нам, поле «Класс» заполняйте самостоятельно. Поля «Резерв» не заполняются.</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b/>
          <w:sz w:val="26"/>
          <w:szCs w:val="26"/>
          <w:lang w:eastAsia="zh-CN"/>
        </w:rPr>
      </w:pPr>
      <w:r w:rsidRPr="0060773F">
        <w:rPr>
          <w:rFonts w:ascii="Times New Roman" w:eastAsia="Times New Roman" w:hAnsi="Times New Roman" w:cs="Times New Roman"/>
          <w:b/>
          <w:sz w:val="26"/>
          <w:szCs w:val="26"/>
          <w:lang w:eastAsia="zh-CN"/>
        </w:rPr>
        <w:t>Заполните сведения о себе: фамилия, имя, отчество, данные доку</w:t>
      </w:r>
      <w:r w:rsidR="00187D3E" w:rsidRPr="0060773F">
        <w:rPr>
          <w:rFonts w:ascii="Times New Roman" w:eastAsia="Times New Roman" w:hAnsi="Times New Roman" w:cs="Times New Roman"/>
          <w:b/>
          <w:sz w:val="26"/>
          <w:szCs w:val="26"/>
          <w:lang w:eastAsia="zh-CN"/>
        </w:rPr>
        <w:t>мента, удостоверяющего личность</w:t>
      </w:r>
      <w:r w:rsidRPr="0060773F">
        <w:rPr>
          <w:rFonts w:ascii="Times New Roman" w:eastAsia="Times New Roman" w:hAnsi="Times New Roman" w:cs="Times New Roman"/>
          <w:b/>
          <w:sz w:val="26"/>
          <w:szCs w:val="26"/>
          <w:lang w:eastAsia="zh-CN"/>
        </w:rPr>
        <w:t xml:space="preserve">. </w:t>
      </w:r>
    </w:p>
    <w:p w:rsidR="00D903F8" w:rsidRPr="0060773F" w:rsidRDefault="00D903F8" w:rsidP="0060773F">
      <w:pPr>
        <w:spacing w:after="0" w:line="240" w:lineRule="auto"/>
        <w:ind w:firstLine="709"/>
        <w:contextualSpacing/>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Сделать паузу для заполнения участниками бланков регистрации.</w:t>
      </w:r>
    </w:p>
    <w:p w:rsidR="00D903F8" w:rsidRPr="0060773F" w:rsidRDefault="00D903F8" w:rsidP="0060773F">
      <w:pPr>
        <w:spacing w:after="0" w:line="240" w:lineRule="auto"/>
        <w:ind w:firstLine="709"/>
        <w:contextualSpacing/>
        <w:jc w:val="both"/>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Организаторы проверяют правильность заполнения регистрационных полей на всех бланках ГВЭ у каждого участника ГВЭ и соответствие данных участника ГВЭ в документе, удостоверяющем личность, и в бланке регистрации.</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b/>
          <w:sz w:val="26"/>
          <w:szCs w:val="26"/>
          <w:lang w:eastAsia="zh-CN"/>
        </w:rPr>
      </w:pPr>
      <w:r w:rsidRPr="0060773F">
        <w:rPr>
          <w:rFonts w:ascii="Times New Roman" w:eastAsia="Times New Roman" w:hAnsi="Times New Roman" w:cs="Times New Roman"/>
          <w:b/>
          <w:sz w:val="26"/>
          <w:szCs w:val="26"/>
          <w:lang w:eastAsia="zh-CN"/>
        </w:rPr>
        <w:lastRenderedPageBreak/>
        <w:t>Поставьте вашу подпись строго внутри окошка «подпись участника ГВЭ», расположенного в нижней части бланка регистрации.</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i/>
          <w:sz w:val="26"/>
          <w:szCs w:val="26"/>
          <w:lang w:eastAsia="zh-CN"/>
        </w:rPr>
      </w:pPr>
      <w:r w:rsidRPr="0060773F">
        <w:rPr>
          <w:rFonts w:ascii="Times New Roman" w:eastAsia="Times New Roman" w:hAnsi="Times New Roman" w:cs="Times New Roman"/>
          <w:i/>
          <w:sz w:val="26"/>
          <w:szCs w:val="26"/>
          <w:lang w:eastAsia="zh-CN"/>
        </w:rPr>
        <w:t>В случае если участник ГВЭ отказывается ставить личную подпись в бланке регистрации, организатор в аудитории ставит в бланке регистрации свою подпись.</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b/>
          <w:sz w:val="26"/>
          <w:szCs w:val="26"/>
          <w:lang w:eastAsia="zh-CN"/>
        </w:rPr>
      </w:pPr>
      <w:r w:rsidRPr="0060773F">
        <w:rPr>
          <w:rFonts w:ascii="Times New Roman" w:eastAsia="Times New Roman" w:hAnsi="Times New Roman" w:cs="Times New Roman"/>
          <w:b/>
          <w:sz w:val="26"/>
          <w:szCs w:val="26"/>
          <w:lang w:eastAsia="zh-CN"/>
        </w:rPr>
        <w:t>Приступаем к заполнению регистрационных полей бланк</w:t>
      </w:r>
      <w:r w:rsidR="00187D3E" w:rsidRPr="0060773F">
        <w:rPr>
          <w:rFonts w:ascii="Times New Roman" w:eastAsia="Times New Roman" w:hAnsi="Times New Roman" w:cs="Times New Roman"/>
          <w:b/>
          <w:sz w:val="26"/>
          <w:szCs w:val="26"/>
          <w:lang w:eastAsia="zh-CN"/>
        </w:rPr>
        <w:t>а</w:t>
      </w:r>
      <w:r w:rsidRPr="0060773F">
        <w:rPr>
          <w:rFonts w:ascii="Times New Roman" w:eastAsia="Times New Roman" w:hAnsi="Times New Roman" w:cs="Times New Roman"/>
          <w:b/>
          <w:sz w:val="26"/>
          <w:szCs w:val="26"/>
          <w:lang w:eastAsia="zh-CN"/>
        </w:rPr>
        <w:t xml:space="preserve"> ответов.</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b/>
          <w:sz w:val="26"/>
          <w:szCs w:val="26"/>
          <w:lang w:eastAsia="zh-CN"/>
        </w:rPr>
      </w:pPr>
      <w:r w:rsidRPr="0060773F">
        <w:rPr>
          <w:rFonts w:ascii="Times New Roman" w:eastAsia="Times New Roman" w:hAnsi="Times New Roman" w:cs="Times New Roman"/>
          <w:b/>
          <w:sz w:val="26"/>
          <w:szCs w:val="26"/>
          <w:lang w:eastAsia="zh-CN"/>
        </w:rPr>
        <w:t xml:space="preserve">Регистрационные поля в бланке ответов заполняются в соответствии с информацией на доске. </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b/>
          <w:sz w:val="26"/>
          <w:szCs w:val="26"/>
          <w:lang w:eastAsia="zh-CN"/>
        </w:rPr>
      </w:pPr>
      <w:r w:rsidRPr="0060773F">
        <w:rPr>
          <w:rFonts w:ascii="Times New Roman" w:eastAsia="Times New Roman" w:hAnsi="Times New Roman" w:cs="Times New Roman"/>
          <w:b/>
          <w:sz w:val="26"/>
          <w:szCs w:val="26"/>
          <w:lang w:eastAsia="zh-CN"/>
        </w:rPr>
        <w:t>Служебные поля «Резерв» не заполняйте.</w:t>
      </w:r>
    </w:p>
    <w:p w:rsidR="005E7D57" w:rsidRPr="0060773F" w:rsidRDefault="005E7D57" w:rsidP="0060773F">
      <w:pPr>
        <w:overflowPunct w:val="0"/>
        <w:autoSpaceDE w:val="0"/>
        <w:autoSpaceDN w:val="0"/>
        <w:adjustRightInd w:val="0"/>
        <w:spacing w:after="0" w:line="240" w:lineRule="auto"/>
        <w:ind w:firstLine="709"/>
        <w:contextualSpacing/>
        <w:jc w:val="both"/>
        <w:textAlignment w:val="baseline"/>
        <w:rPr>
          <w:rFonts w:ascii="Times New Roman" w:hAnsi="Times New Roman" w:cs="Times New Roman"/>
          <w:i/>
          <w:sz w:val="26"/>
          <w:szCs w:val="26"/>
        </w:rPr>
      </w:pPr>
      <w:r w:rsidRPr="0060773F">
        <w:rPr>
          <w:rFonts w:ascii="Times New Roman" w:hAnsi="Times New Roman" w:cs="Times New Roman"/>
          <w:i/>
          <w:sz w:val="26"/>
          <w:szCs w:val="26"/>
        </w:rPr>
        <w:t xml:space="preserve">В случае проведения ГВЭ в устной форме: бланк ответов при проведении устного экзамена необходим для полноценной обработки комплекта бланков участника экзамена. Бланк ответов не используется для записи ответов на задания. </w:t>
      </w:r>
      <w:r w:rsidR="007D5781" w:rsidRPr="0060773F">
        <w:rPr>
          <w:rFonts w:ascii="Times New Roman" w:hAnsi="Times New Roman" w:cs="Times New Roman"/>
          <w:i/>
          <w:sz w:val="26"/>
          <w:szCs w:val="26"/>
        </w:rPr>
        <w:t xml:space="preserve">Организатору </w:t>
      </w:r>
      <w:r w:rsidR="00A0347C" w:rsidRPr="0060773F">
        <w:rPr>
          <w:rFonts w:ascii="Times New Roman" w:hAnsi="Times New Roman" w:cs="Times New Roman"/>
          <w:i/>
          <w:sz w:val="26"/>
          <w:szCs w:val="26"/>
        </w:rPr>
        <w:br/>
      </w:r>
      <w:r w:rsidR="007D5781" w:rsidRPr="0060773F">
        <w:rPr>
          <w:rFonts w:ascii="Times New Roman" w:hAnsi="Times New Roman" w:cs="Times New Roman"/>
          <w:i/>
          <w:sz w:val="26"/>
          <w:szCs w:val="26"/>
        </w:rPr>
        <w:t>в аудитории</w:t>
      </w:r>
      <w:r w:rsidR="007D5781" w:rsidRPr="0060773F">
        <w:rPr>
          <w:rFonts w:ascii="Times New Roman" w:hAnsi="Times New Roman" w:cs="Times New Roman"/>
          <w:sz w:val="26"/>
          <w:szCs w:val="26"/>
        </w:rPr>
        <w:t xml:space="preserve"> </w:t>
      </w:r>
      <w:r w:rsidRPr="0060773F">
        <w:rPr>
          <w:rFonts w:ascii="Times New Roman" w:hAnsi="Times New Roman" w:cs="Times New Roman"/>
          <w:i/>
          <w:sz w:val="26"/>
          <w:szCs w:val="26"/>
        </w:rPr>
        <w:t xml:space="preserve">необходимо в области для внесения ответов вписать повторно код работы, оставшееся незаполненное место бланка ответов </w:t>
      </w:r>
      <w:r w:rsidR="0004745D" w:rsidRPr="0060773F">
        <w:rPr>
          <w:rFonts w:ascii="Times New Roman" w:hAnsi="Times New Roman" w:cs="Times New Roman"/>
          <w:i/>
          <w:sz w:val="26"/>
          <w:szCs w:val="26"/>
        </w:rPr>
        <w:t xml:space="preserve">организаторы должны </w:t>
      </w:r>
      <w:r w:rsidRPr="0060773F">
        <w:rPr>
          <w:rFonts w:ascii="Times New Roman" w:hAnsi="Times New Roman" w:cs="Times New Roman"/>
          <w:i/>
          <w:sz w:val="26"/>
          <w:szCs w:val="26"/>
        </w:rPr>
        <w:t>погасить «</w:t>
      </w:r>
      <w:r w:rsidRPr="0060773F">
        <w:rPr>
          <w:rFonts w:ascii="Times New Roman" w:hAnsi="Times New Roman" w:cs="Times New Roman"/>
          <w:i/>
          <w:sz w:val="26"/>
          <w:szCs w:val="26"/>
          <w:lang w:val="en-US"/>
        </w:rPr>
        <w:t>Z</w:t>
      </w:r>
      <w:r w:rsidRPr="0060773F">
        <w:rPr>
          <w:rFonts w:ascii="Times New Roman" w:hAnsi="Times New Roman" w:cs="Times New Roman"/>
          <w:i/>
          <w:sz w:val="26"/>
          <w:szCs w:val="26"/>
        </w:rPr>
        <w:t xml:space="preserve">». </w:t>
      </w:r>
      <w:r w:rsidR="00F57C51" w:rsidRPr="0060773F">
        <w:rPr>
          <w:rFonts w:ascii="Times New Roman" w:hAnsi="Times New Roman" w:cs="Times New Roman"/>
          <w:i/>
          <w:sz w:val="26"/>
          <w:szCs w:val="26"/>
        </w:rPr>
        <w:t>Дополнительные бланки ответов при проведении устного экзамена могут при необходимости использоваться в случае осуществления аудиозаписи устных ответов участника ГВЭ с одновременным протоколированием его устных ответов.</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b/>
          <w:sz w:val="26"/>
          <w:szCs w:val="26"/>
          <w:lang w:eastAsia="zh-CN"/>
        </w:rPr>
      </w:pPr>
      <w:r w:rsidRPr="0060773F">
        <w:rPr>
          <w:rFonts w:ascii="Times New Roman" w:eastAsia="Times New Roman" w:hAnsi="Times New Roman" w:cs="Times New Roman"/>
          <w:b/>
          <w:sz w:val="26"/>
          <w:szCs w:val="26"/>
          <w:lang w:eastAsia="zh-CN"/>
        </w:rPr>
        <w:t>Напоминаем основные правила по заполнению бланк</w:t>
      </w:r>
      <w:r w:rsidR="00187D3E" w:rsidRPr="0060773F">
        <w:rPr>
          <w:rFonts w:ascii="Times New Roman" w:eastAsia="Times New Roman" w:hAnsi="Times New Roman" w:cs="Times New Roman"/>
          <w:b/>
          <w:sz w:val="26"/>
          <w:szCs w:val="26"/>
          <w:lang w:eastAsia="zh-CN"/>
        </w:rPr>
        <w:t>а</w:t>
      </w:r>
      <w:r w:rsidRPr="0060773F">
        <w:rPr>
          <w:rFonts w:ascii="Times New Roman" w:eastAsia="Times New Roman" w:hAnsi="Times New Roman" w:cs="Times New Roman"/>
          <w:b/>
          <w:sz w:val="26"/>
          <w:szCs w:val="26"/>
          <w:lang w:eastAsia="zh-CN"/>
        </w:rPr>
        <w:t xml:space="preserve"> ответов.</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color w:val="000000"/>
          <w:sz w:val="26"/>
          <w:szCs w:val="26"/>
          <w:lang w:eastAsia="ru-RU"/>
        </w:rPr>
      </w:pPr>
      <w:r w:rsidRPr="0060773F">
        <w:rPr>
          <w:rFonts w:ascii="Times New Roman" w:eastAsia="Times New Roman" w:hAnsi="Times New Roman" w:cs="Times New Roman"/>
          <w:b/>
          <w:sz w:val="26"/>
          <w:szCs w:val="26"/>
          <w:lang w:eastAsia="ru-RU"/>
        </w:rPr>
        <w:t>Обращаем ваше внимание, что на бланк</w:t>
      </w:r>
      <w:r w:rsidR="00187D3E" w:rsidRPr="0060773F">
        <w:rPr>
          <w:rFonts w:ascii="Times New Roman" w:eastAsia="Times New Roman" w:hAnsi="Times New Roman" w:cs="Times New Roman"/>
          <w:b/>
          <w:sz w:val="26"/>
          <w:szCs w:val="26"/>
          <w:lang w:eastAsia="ru-RU"/>
        </w:rPr>
        <w:t>е</w:t>
      </w:r>
      <w:r w:rsidRPr="0060773F">
        <w:rPr>
          <w:rFonts w:ascii="Times New Roman" w:eastAsia="Times New Roman" w:hAnsi="Times New Roman" w:cs="Times New Roman"/>
          <w:b/>
          <w:sz w:val="26"/>
          <w:szCs w:val="26"/>
          <w:lang w:eastAsia="ru-RU"/>
        </w:rPr>
        <w:t xml:space="preserve"> ответов запрещается </w:t>
      </w:r>
      <w:r w:rsidRPr="0060773F">
        <w:rPr>
          <w:rFonts w:ascii="Times New Roman" w:eastAsia="Times New Roman" w:hAnsi="Times New Roman" w:cs="Times New Roman"/>
          <w:b/>
          <w:color w:val="000000"/>
          <w:sz w:val="26"/>
          <w:szCs w:val="26"/>
          <w:lang w:eastAsia="ru-RU"/>
        </w:rPr>
        <w:t>делать какие-либо записи и пометки, не относящиеся к ответам на задания, в том числе содержащие информацию о личности участника ГВЭ. Также обращаем ваше внимание на то, что ответы, записанные в </w:t>
      </w:r>
      <w:r w:rsidR="00CD0793" w:rsidRPr="0060773F">
        <w:rPr>
          <w:rFonts w:ascii="Times New Roman" w:eastAsia="Times New Roman" w:hAnsi="Times New Roman" w:cs="Times New Roman"/>
          <w:b/>
          <w:color w:val="000000"/>
          <w:sz w:val="26"/>
          <w:szCs w:val="26"/>
          <w:lang w:eastAsia="ru-RU"/>
        </w:rPr>
        <w:t xml:space="preserve">листах бумаги для черновиков </w:t>
      </w:r>
      <w:r w:rsidRPr="0060773F">
        <w:rPr>
          <w:rFonts w:ascii="Times New Roman" w:eastAsia="Times New Roman" w:hAnsi="Times New Roman" w:cs="Times New Roman"/>
          <w:b/>
          <w:color w:val="000000"/>
          <w:sz w:val="26"/>
          <w:szCs w:val="26"/>
          <w:lang w:eastAsia="ru-RU"/>
        </w:rPr>
        <w:t>и КИМ</w:t>
      </w:r>
      <w:r w:rsidR="00895163" w:rsidRPr="0060773F">
        <w:rPr>
          <w:rFonts w:ascii="Times New Roman" w:hAnsi="Times New Roman" w:cs="Times New Roman"/>
          <w:sz w:val="26"/>
          <w:szCs w:val="26"/>
        </w:rPr>
        <w:t xml:space="preserve"> </w:t>
      </w:r>
      <w:r w:rsidR="00895163" w:rsidRPr="0060773F">
        <w:rPr>
          <w:rFonts w:ascii="Times New Roman" w:eastAsia="Times New Roman" w:hAnsi="Times New Roman" w:cs="Times New Roman"/>
          <w:b/>
          <w:color w:val="000000"/>
          <w:sz w:val="26"/>
          <w:szCs w:val="26"/>
          <w:lang w:eastAsia="ru-RU"/>
        </w:rPr>
        <w:t>ГВЭ</w:t>
      </w:r>
      <w:r w:rsidRPr="0060773F">
        <w:rPr>
          <w:rFonts w:ascii="Times New Roman" w:eastAsia="Times New Roman" w:hAnsi="Times New Roman" w:cs="Times New Roman"/>
          <w:b/>
          <w:color w:val="000000"/>
          <w:sz w:val="26"/>
          <w:szCs w:val="26"/>
          <w:lang w:eastAsia="ru-RU"/>
        </w:rPr>
        <w:t xml:space="preserve">, не проверяются. </w:t>
      </w:r>
    </w:p>
    <w:p w:rsidR="00A24771" w:rsidRPr="0060773F" w:rsidRDefault="00A24771" w:rsidP="0060773F">
      <w:pPr>
        <w:spacing w:after="0" w:line="240" w:lineRule="auto"/>
        <w:ind w:firstLine="709"/>
        <w:contextualSpacing/>
        <w:jc w:val="both"/>
        <w:rPr>
          <w:rFonts w:ascii="Times New Roman" w:eastAsia="Times New Roman" w:hAnsi="Times New Roman" w:cs="Times New Roman"/>
          <w:b/>
          <w:color w:val="000000"/>
          <w:sz w:val="26"/>
          <w:szCs w:val="26"/>
          <w:lang w:eastAsia="ru-RU"/>
        </w:rPr>
      </w:pPr>
      <w:r w:rsidRPr="0060773F">
        <w:rPr>
          <w:rFonts w:ascii="Times New Roman" w:eastAsia="Times New Roman" w:hAnsi="Times New Roman" w:cs="Times New Roman"/>
          <w:b/>
          <w:color w:val="000000"/>
          <w:sz w:val="26"/>
          <w:szCs w:val="26"/>
          <w:lang w:eastAsia="ru-RU"/>
        </w:rPr>
        <w:t xml:space="preserve">В случае нехватки места в бланке ответов Вы можете обратиться к нам </w:t>
      </w:r>
      <w:r w:rsidR="00A0347C" w:rsidRPr="0060773F">
        <w:rPr>
          <w:rFonts w:ascii="Times New Roman" w:eastAsia="Times New Roman" w:hAnsi="Times New Roman" w:cs="Times New Roman"/>
          <w:b/>
          <w:color w:val="000000"/>
          <w:sz w:val="26"/>
          <w:szCs w:val="26"/>
          <w:lang w:eastAsia="ru-RU"/>
        </w:rPr>
        <w:br/>
      </w:r>
      <w:r w:rsidRPr="0060773F">
        <w:rPr>
          <w:rFonts w:ascii="Times New Roman" w:eastAsia="Times New Roman" w:hAnsi="Times New Roman" w:cs="Times New Roman"/>
          <w:b/>
          <w:color w:val="000000"/>
          <w:sz w:val="26"/>
          <w:szCs w:val="26"/>
          <w:lang w:eastAsia="ru-RU"/>
        </w:rPr>
        <w:t>за дополнительным бланком ответов.</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sz w:val="26"/>
          <w:szCs w:val="26"/>
          <w:lang w:eastAsia="zh-CN"/>
        </w:rPr>
      </w:pPr>
      <w:r w:rsidRPr="0060773F">
        <w:rPr>
          <w:rFonts w:ascii="Times New Roman" w:eastAsia="Times New Roman" w:hAnsi="Times New Roman" w:cs="Times New Roman"/>
          <w:b/>
          <w:sz w:val="26"/>
          <w:szCs w:val="26"/>
          <w:lang w:eastAsia="zh-CN"/>
        </w:rPr>
        <w:t>По всем вопросам, связанным с проведением экзамена (за исключением вопросов по содержанию КИМ</w:t>
      </w:r>
      <w:r w:rsidR="00895163" w:rsidRPr="0060773F">
        <w:rPr>
          <w:rFonts w:ascii="Times New Roman" w:hAnsi="Times New Roman" w:cs="Times New Roman"/>
          <w:sz w:val="26"/>
          <w:szCs w:val="26"/>
        </w:rPr>
        <w:t xml:space="preserve"> </w:t>
      </w:r>
      <w:r w:rsidR="00895163" w:rsidRPr="0060773F">
        <w:rPr>
          <w:rFonts w:ascii="Times New Roman" w:hAnsi="Times New Roman" w:cs="Times New Roman"/>
          <w:b/>
          <w:sz w:val="26"/>
          <w:szCs w:val="26"/>
        </w:rPr>
        <w:t>ГВЭ</w:t>
      </w:r>
      <w:r w:rsidRPr="0060773F">
        <w:rPr>
          <w:rFonts w:ascii="Times New Roman" w:eastAsia="Times New Roman" w:hAnsi="Times New Roman" w:cs="Times New Roman"/>
          <w:b/>
          <w:sz w:val="26"/>
          <w:szCs w:val="26"/>
          <w:lang w:eastAsia="zh-CN"/>
        </w:rPr>
        <w:t xml:space="preserve">), </w:t>
      </w:r>
      <w:r w:rsidR="00107730" w:rsidRPr="0060773F">
        <w:rPr>
          <w:rFonts w:ascii="Times New Roman" w:eastAsia="Times New Roman" w:hAnsi="Times New Roman" w:cs="Times New Roman"/>
          <w:b/>
          <w:sz w:val="26"/>
          <w:szCs w:val="26"/>
          <w:lang w:eastAsia="zh-CN"/>
        </w:rPr>
        <w:t>В</w:t>
      </w:r>
      <w:r w:rsidRPr="0060773F">
        <w:rPr>
          <w:rFonts w:ascii="Times New Roman" w:eastAsia="Times New Roman" w:hAnsi="Times New Roman" w:cs="Times New Roman"/>
          <w:b/>
          <w:sz w:val="26"/>
          <w:szCs w:val="26"/>
          <w:lang w:eastAsia="zh-CN"/>
        </w:rPr>
        <w:t>ы можете обращаться к нам. В случае необходимости выхода из аудитории оставьте ваши экзаменационные материалы и </w:t>
      </w:r>
      <w:r w:rsidR="00CD0793" w:rsidRPr="0060773F">
        <w:rPr>
          <w:rFonts w:ascii="Times New Roman" w:eastAsia="Times New Roman" w:hAnsi="Times New Roman" w:cs="Times New Roman"/>
          <w:b/>
          <w:sz w:val="26"/>
          <w:szCs w:val="26"/>
          <w:lang w:eastAsia="zh-CN"/>
        </w:rPr>
        <w:t xml:space="preserve">листы бумаги для черновиков </w:t>
      </w:r>
      <w:r w:rsidRPr="0060773F">
        <w:rPr>
          <w:rFonts w:ascii="Times New Roman" w:eastAsia="Times New Roman" w:hAnsi="Times New Roman" w:cs="Times New Roman"/>
          <w:b/>
          <w:sz w:val="26"/>
          <w:szCs w:val="26"/>
          <w:u w:val="single"/>
          <w:lang w:eastAsia="zh-CN"/>
        </w:rPr>
        <w:t>на своем рабочем столе</w:t>
      </w:r>
      <w:r w:rsidRPr="0060773F">
        <w:rPr>
          <w:rFonts w:ascii="Times New Roman" w:eastAsia="Times New Roman" w:hAnsi="Times New Roman" w:cs="Times New Roman"/>
          <w:b/>
          <w:sz w:val="26"/>
          <w:szCs w:val="26"/>
          <w:lang w:eastAsia="zh-CN"/>
        </w:rPr>
        <w:t xml:space="preserve">. Организатор проверит комплектность оставленных </w:t>
      </w:r>
      <w:r w:rsidR="00107730" w:rsidRPr="0060773F">
        <w:rPr>
          <w:rFonts w:ascii="Times New Roman" w:eastAsia="Times New Roman" w:hAnsi="Times New Roman" w:cs="Times New Roman"/>
          <w:b/>
          <w:sz w:val="26"/>
          <w:szCs w:val="26"/>
          <w:lang w:eastAsia="zh-CN"/>
        </w:rPr>
        <w:t>В</w:t>
      </w:r>
      <w:r w:rsidRPr="0060773F">
        <w:rPr>
          <w:rFonts w:ascii="Times New Roman" w:eastAsia="Times New Roman" w:hAnsi="Times New Roman" w:cs="Times New Roman"/>
          <w:b/>
          <w:sz w:val="26"/>
          <w:szCs w:val="26"/>
          <w:lang w:eastAsia="zh-CN"/>
        </w:rPr>
        <w:t xml:space="preserve">ами экзаменационных материалов, после чего </w:t>
      </w:r>
      <w:r w:rsidR="00107730" w:rsidRPr="0060773F">
        <w:rPr>
          <w:rFonts w:ascii="Times New Roman" w:eastAsia="Times New Roman" w:hAnsi="Times New Roman" w:cs="Times New Roman"/>
          <w:b/>
          <w:sz w:val="26"/>
          <w:szCs w:val="26"/>
          <w:lang w:eastAsia="zh-CN"/>
        </w:rPr>
        <w:t>В</w:t>
      </w:r>
      <w:r w:rsidRPr="0060773F">
        <w:rPr>
          <w:rFonts w:ascii="Times New Roman" w:eastAsia="Times New Roman" w:hAnsi="Times New Roman" w:cs="Times New Roman"/>
          <w:b/>
          <w:sz w:val="26"/>
          <w:szCs w:val="26"/>
          <w:lang w:eastAsia="zh-CN"/>
        </w:rPr>
        <w:t xml:space="preserve">ы сможете выйти из аудитории. На территории пункта вас будет сопровождать организатор. </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color w:val="000000"/>
          <w:sz w:val="26"/>
          <w:szCs w:val="26"/>
          <w:lang w:eastAsia="ru-RU"/>
        </w:rPr>
      </w:pPr>
      <w:r w:rsidRPr="0060773F">
        <w:rPr>
          <w:rFonts w:ascii="Times New Roman" w:eastAsia="Times New Roman" w:hAnsi="Times New Roman" w:cs="Times New Roman"/>
          <w:b/>
          <w:sz w:val="26"/>
          <w:szCs w:val="26"/>
          <w:lang w:eastAsia="zh-CN"/>
        </w:rPr>
        <w:t xml:space="preserve">В случае плохого самочувствия незамедлительно обращайтесь к нам. В ППЭ присутствует медицинский работник. Напоминаем, что по состоянию здоровья </w:t>
      </w:r>
      <w:r w:rsidR="00107730" w:rsidRPr="0060773F">
        <w:rPr>
          <w:rFonts w:ascii="Times New Roman" w:eastAsia="Times New Roman" w:hAnsi="Times New Roman" w:cs="Times New Roman"/>
          <w:b/>
          <w:sz w:val="26"/>
          <w:szCs w:val="26"/>
          <w:lang w:eastAsia="zh-CN"/>
        </w:rPr>
        <w:t>В</w:t>
      </w:r>
      <w:r w:rsidRPr="0060773F">
        <w:rPr>
          <w:rFonts w:ascii="Times New Roman" w:eastAsia="Times New Roman" w:hAnsi="Times New Roman" w:cs="Times New Roman"/>
          <w:b/>
          <w:sz w:val="26"/>
          <w:szCs w:val="26"/>
          <w:lang w:eastAsia="zh-CN"/>
        </w:rPr>
        <w:t>ы можете досрочно завершить экзамен и прийти на пересдачу.</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b/>
          <w:color w:val="FF0000"/>
          <w:sz w:val="26"/>
          <w:szCs w:val="26"/>
          <w:lang w:eastAsia="zh-CN"/>
        </w:rPr>
      </w:pPr>
      <w:r w:rsidRPr="0060773F">
        <w:rPr>
          <w:rFonts w:ascii="Times New Roman" w:eastAsia="Times New Roman" w:hAnsi="Times New Roman" w:cs="Times New Roman"/>
          <w:b/>
          <w:sz w:val="26"/>
          <w:szCs w:val="26"/>
          <w:lang w:eastAsia="zh-CN"/>
        </w:rPr>
        <w:t>Инструктаж закончен. Перед началом выполнения экзаменационной работы, пожалуйста, успокойтесь, сосредоточьтесь.</w:t>
      </w:r>
      <w:r w:rsidRPr="0060773F">
        <w:rPr>
          <w:rFonts w:ascii="Times New Roman" w:eastAsia="Times New Roman" w:hAnsi="Times New Roman" w:cs="Times New Roman"/>
          <w:b/>
          <w:color w:val="FF0000"/>
          <w:sz w:val="26"/>
          <w:szCs w:val="26"/>
          <w:lang w:eastAsia="zh-CN"/>
        </w:rPr>
        <w:t xml:space="preserve"> </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b/>
          <w:sz w:val="26"/>
          <w:szCs w:val="26"/>
          <w:lang w:eastAsia="zh-CN"/>
        </w:rPr>
      </w:pPr>
      <w:r w:rsidRPr="0060773F">
        <w:rPr>
          <w:rFonts w:ascii="Times New Roman" w:eastAsia="Times New Roman" w:hAnsi="Times New Roman" w:cs="Times New Roman"/>
          <w:b/>
          <w:sz w:val="26"/>
          <w:szCs w:val="26"/>
          <w:lang w:eastAsia="zh-CN"/>
        </w:rPr>
        <w:t xml:space="preserve">Начало выполнения экзаменационной работы: </w:t>
      </w:r>
      <w:r w:rsidRPr="0060773F">
        <w:rPr>
          <w:rFonts w:ascii="Times New Roman" w:eastAsia="Times New Roman" w:hAnsi="Times New Roman" w:cs="Times New Roman"/>
          <w:i/>
          <w:sz w:val="26"/>
          <w:szCs w:val="26"/>
          <w:lang w:eastAsia="zh-CN"/>
        </w:rPr>
        <w:t>(объявить время начала)</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b/>
          <w:sz w:val="26"/>
          <w:szCs w:val="26"/>
          <w:lang w:eastAsia="zh-CN"/>
        </w:rPr>
      </w:pPr>
      <w:r w:rsidRPr="0060773F">
        <w:rPr>
          <w:rFonts w:ascii="Times New Roman" w:eastAsia="Times New Roman" w:hAnsi="Times New Roman" w:cs="Times New Roman"/>
          <w:b/>
          <w:sz w:val="26"/>
          <w:szCs w:val="26"/>
          <w:lang w:eastAsia="zh-CN"/>
        </w:rPr>
        <w:t xml:space="preserve">Окончание выполнения экзаменационной работы: </w:t>
      </w:r>
      <w:r w:rsidRPr="0060773F">
        <w:rPr>
          <w:rFonts w:ascii="Times New Roman" w:eastAsia="Times New Roman" w:hAnsi="Times New Roman" w:cs="Times New Roman"/>
          <w:i/>
          <w:sz w:val="26"/>
          <w:szCs w:val="26"/>
          <w:lang w:eastAsia="zh-CN"/>
        </w:rPr>
        <w:t>(указать время)</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i/>
          <w:sz w:val="26"/>
          <w:szCs w:val="26"/>
          <w:lang w:eastAsia="zh-CN"/>
        </w:rPr>
      </w:pPr>
      <w:r w:rsidRPr="0060773F">
        <w:rPr>
          <w:rFonts w:ascii="Times New Roman" w:eastAsia="Times New Roman" w:hAnsi="Times New Roman" w:cs="Times New Roman"/>
          <w:i/>
          <w:sz w:val="26"/>
          <w:szCs w:val="26"/>
          <w:lang w:eastAsia="zh-CN"/>
        </w:rPr>
        <w:t>Запишите на доске время начала и окончания выполнения экзаменационной работы.</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i/>
          <w:sz w:val="26"/>
          <w:szCs w:val="26"/>
          <w:lang w:eastAsia="zh-CN"/>
        </w:rPr>
      </w:pPr>
      <w:r w:rsidRPr="0060773F">
        <w:rPr>
          <w:rFonts w:ascii="Times New Roman" w:eastAsia="Times New Roman" w:hAnsi="Times New Roman" w:cs="Times New Roman"/>
          <w:i/>
          <w:sz w:val="26"/>
          <w:szCs w:val="26"/>
          <w:lang w:eastAsia="zh-CN"/>
        </w:rPr>
        <w:t>Время, отведенное на инструктаж и заполнение регистрационных полей бланков ГВЭ, в общее время выполнения экзаменационной работы не включается.</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b/>
          <w:sz w:val="26"/>
          <w:szCs w:val="26"/>
          <w:lang w:eastAsia="zh-CN"/>
        </w:rPr>
      </w:pPr>
      <w:r w:rsidRPr="0060773F">
        <w:rPr>
          <w:rFonts w:ascii="Times New Roman" w:eastAsia="Times New Roman" w:hAnsi="Times New Roman" w:cs="Times New Roman"/>
          <w:b/>
          <w:sz w:val="26"/>
          <w:szCs w:val="26"/>
          <w:lang w:eastAsia="zh-CN"/>
        </w:rPr>
        <w:t>Не забывайте переносить ответы из </w:t>
      </w:r>
      <w:r w:rsidR="00CD0793" w:rsidRPr="0060773F">
        <w:rPr>
          <w:rFonts w:ascii="Times New Roman" w:eastAsia="Times New Roman" w:hAnsi="Times New Roman" w:cs="Times New Roman"/>
          <w:b/>
          <w:sz w:val="26"/>
          <w:szCs w:val="26"/>
          <w:lang w:eastAsia="zh-CN"/>
        </w:rPr>
        <w:t xml:space="preserve">листов бумаги для черновиков </w:t>
      </w:r>
      <w:r w:rsidRPr="0060773F">
        <w:rPr>
          <w:rFonts w:ascii="Times New Roman" w:eastAsia="Times New Roman" w:hAnsi="Times New Roman" w:cs="Times New Roman"/>
          <w:b/>
          <w:sz w:val="26"/>
          <w:szCs w:val="26"/>
          <w:lang w:eastAsia="zh-CN"/>
        </w:rPr>
        <w:t xml:space="preserve">и КИМ </w:t>
      </w:r>
      <w:r w:rsidR="00895163" w:rsidRPr="0060773F">
        <w:rPr>
          <w:rFonts w:ascii="Times New Roman" w:eastAsia="Times New Roman" w:hAnsi="Times New Roman" w:cs="Times New Roman"/>
          <w:b/>
          <w:sz w:val="26"/>
          <w:szCs w:val="26"/>
          <w:lang w:eastAsia="zh-CN"/>
        </w:rPr>
        <w:t xml:space="preserve">ГВЭ </w:t>
      </w:r>
      <w:r w:rsidRPr="0060773F">
        <w:rPr>
          <w:rFonts w:ascii="Times New Roman" w:eastAsia="Times New Roman" w:hAnsi="Times New Roman" w:cs="Times New Roman"/>
          <w:b/>
          <w:sz w:val="26"/>
          <w:szCs w:val="26"/>
          <w:lang w:eastAsia="zh-CN"/>
        </w:rPr>
        <w:t>в бланки ответов черной</w:t>
      </w:r>
      <w:r w:rsidRPr="0060773F">
        <w:rPr>
          <w:rFonts w:ascii="Times New Roman" w:eastAsia="Calibri" w:hAnsi="Times New Roman" w:cs="Times New Roman"/>
          <w:sz w:val="26"/>
          <w:szCs w:val="26"/>
        </w:rPr>
        <w:t xml:space="preserve"> </w:t>
      </w:r>
      <w:proofErr w:type="spellStart"/>
      <w:r w:rsidRPr="0060773F">
        <w:rPr>
          <w:rFonts w:ascii="Times New Roman" w:eastAsia="Times New Roman" w:hAnsi="Times New Roman" w:cs="Times New Roman"/>
          <w:b/>
          <w:sz w:val="26"/>
          <w:szCs w:val="26"/>
          <w:lang w:eastAsia="zh-CN"/>
        </w:rPr>
        <w:t>гелевой</w:t>
      </w:r>
      <w:proofErr w:type="spellEnd"/>
      <w:r w:rsidR="0004745D" w:rsidRPr="0060773F">
        <w:rPr>
          <w:rFonts w:ascii="Times New Roman" w:eastAsia="Times New Roman" w:hAnsi="Times New Roman" w:cs="Times New Roman"/>
          <w:b/>
          <w:sz w:val="26"/>
          <w:szCs w:val="26"/>
          <w:lang w:eastAsia="zh-CN"/>
        </w:rPr>
        <w:t xml:space="preserve"> или </w:t>
      </w:r>
      <w:r w:rsidRPr="0060773F">
        <w:rPr>
          <w:rFonts w:ascii="Times New Roman" w:eastAsia="Times New Roman" w:hAnsi="Times New Roman" w:cs="Times New Roman"/>
          <w:b/>
          <w:sz w:val="26"/>
          <w:szCs w:val="26"/>
          <w:lang w:eastAsia="zh-CN"/>
        </w:rPr>
        <w:t>капиллярной ручкой.</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b/>
          <w:sz w:val="26"/>
          <w:szCs w:val="26"/>
          <w:lang w:eastAsia="zh-CN"/>
        </w:rPr>
      </w:pPr>
      <w:r w:rsidRPr="0060773F">
        <w:rPr>
          <w:rFonts w:ascii="Times New Roman" w:eastAsia="Times New Roman" w:hAnsi="Times New Roman" w:cs="Times New Roman"/>
          <w:b/>
          <w:sz w:val="26"/>
          <w:szCs w:val="26"/>
          <w:lang w:eastAsia="zh-CN"/>
        </w:rPr>
        <w:t>Вы можете приступать к выполнению заданий.</w:t>
      </w:r>
      <w:r w:rsidRPr="0060773F">
        <w:rPr>
          <w:rFonts w:ascii="Times New Roman" w:eastAsia="Calibri" w:hAnsi="Times New Roman" w:cs="Times New Roman"/>
          <w:b/>
          <w:sz w:val="26"/>
          <w:szCs w:val="26"/>
          <w:lang w:eastAsia="zh-CN"/>
        </w:rPr>
        <w:t xml:space="preserve"> </w:t>
      </w:r>
      <w:r w:rsidRPr="0060773F">
        <w:rPr>
          <w:rFonts w:ascii="Times New Roman" w:eastAsia="Times New Roman" w:hAnsi="Times New Roman" w:cs="Times New Roman"/>
          <w:b/>
          <w:sz w:val="26"/>
          <w:szCs w:val="26"/>
          <w:lang w:eastAsia="zh-CN"/>
        </w:rPr>
        <w:t>Желаем удачи!</w:t>
      </w:r>
    </w:p>
    <w:p w:rsidR="00D903F8" w:rsidRPr="0060773F" w:rsidRDefault="00D903F8" w:rsidP="0060773F">
      <w:pPr>
        <w:tabs>
          <w:tab w:val="left" w:pos="10206"/>
        </w:tabs>
        <w:suppressAutoHyphens/>
        <w:spacing w:after="0" w:line="240" w:lineRule="auto"/>
        <w:ind w:firstLine="709"/>
        <w:contextualSpacing/>
        <w:jc w:val="both"/>
        <w:rPr>
          <w:rFonts w:ascii="Times New Roman" w:eastAsia="Times New Roman" w:hAnsi="Times New Roman" w:cs="Times New Roman"/>
          <w:i/>
          <w:sz w:val="26"/>
          <w:szCs w:val="26"/>
          <w:lang w:eastAsia="zh-CN"/>
        </w:rPr>
      </w:pPr>
      <w:r w:rsidRPr="0060773F">
        <w:rPr>
          <w:rFonts w:ascii="Times New Roman" w:eastAsia="Times New Roman" w:hAnsi="Times New Roman" w:cs="Times New Roman"/>
          <w:i/>
          <w:sz w:val="26"/>
          <w:szCs w:val="26"/>
          <w:lang w:eastAsia="zh-CN"/>
        </w:rPr>
        <w:t>За 30 минут до окончания выполнения экзаменационной работы необходимо объявить:</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b/>
          <w:sz w:val="26"/>
          <w:szCs w:val="26"/>
          <w:lang w:eastAsia="zh-CN"/>
        </w:rPr>
      </w:pPr>
      <w:r w:rsidRPr="0060773F">
        <w:rPr>
          <w:rFonts w:ascii="Times New Roman" w:eastAsia="Times New Roman" w:hAnsi="Times New Roman" w:cs="Times New Roman"/>
          <w:b/>
          <w:sz w:val="26"/>
          <w:szCs w:val="26"/>
          <w:lang w:eastAsia="zh-CN"/>
        </w:rPr>
        <w:t xml:space="preserve">До окончания выполнения экзаменационной работы осталось 30 минут. </w:t>
      </w:r>
    </w:p>
    <w:p w:rsidR="00D903F8" w:rsidRPr="0060773F" w:rsidRDefault="00D903F8" w:rsidP="0060773F">
      <w:pPr>
        <w:tabs>
          <w:tab w:val="left" w:pos="10206"/>
        </w:tabs>
        <w:suppressAutoHyphens/>
        <w:spacing w:after="0" w:line="240" w:lineRule="auto"/>
        <w:ind w:firstLine="709"/>
        <w:contextualSpacing/>
        <w:jc w:val="both"/>
        <w:rPr>
          <w:rFonts w:ascii="Times New Roman" w:eastAsia="Times New Roman" w:hAnsi="Times New Roman" w:cs="Times New Roman"/>
          <w:i/>
          <w:sz w:val="26"/>
          <w:szCs w:val="26"/>
          <w:lang w:eastAsia="zh-CN"/>
        </w:rPr>
      </w:pPr>
      <w:r w:rsidRPr="0060773F">
        <w:rPr>
          <w:rFonts w:ascii="Times New Roman" w:eastAsia="Times New Roman" w:hAnsi="Times New Roman" w:cs="Times New Roman"/>
          <w:b/>
          <w:sz w:val="26"/>
          <w:szCs w:val="26"/>
          <w:lang w:eastAsia="zh-CN"/>
        </w:rPr>
        <w:lastRenderedPageBreak/>
        <w:t xml:space="preserve">Не забывайте переносить ответы из КИМ </w:t>
      </w:r>
      <w:r w:rsidR="00895163" w:rsidRPr="0060773F">
        <w:rPr>
          <w:rFonts w:ascii="Times New Roman" w:hAnsi="Times New Roman" w:cs="Times New Roman"/>
          <w:b/>
          <w:sz w:val="26"/>
          <w:szCs w:val="26"/>
        </w:rPr>
        <w:t>ГВЭ</w:t>
      </w:r>
      <w:r w:rsidR="00895163" w:rsidRPr="0060773F">
        <w:rPr>
          <w:rFonts w:ascii="Times New Roman" w:eastAsia="Times New Roman" w:hAnsi="Times New Roman" w:cs="Times New Roman"/>
          <w:b/>
          <w:sz w:val="26"/>
          <w:szCs w:val="26"/>
          <w:lang w:eastAsia="zh-CN"/>
        </w:rPr>
        <w:t xml:space="preserve"> </w:t>
      </w:r>
      <w:r w:rsidRPr="0060773F">
        <w:rPr>
          <w:rFonts w:ascii="Times New Roman" w:eastAsia="Times New Roman" w:hAnsi="Times New Roman" w:cs="Times New Roman"/>
          <w:b/>
          <w:sz w:val="26"/>
          <w:szCs w:val="26"/>
          <w:lang w:eastAsia="zh-CN"/>
        </w:rPr>
        <w:t>и </w:t>
      </w:r>
      <w:r w:rsidR="00CD0793" w:rsidRPr="0060773F">
        <w:rPr>
          <w:rFonts w:ascii="Times New Roman" w:eastAsia="Times New Roman" w:hAnsi="Times New Roman" w:cs="Times New Roman"/>
          <w:b/>
          <w:sz w:val="26"/>
          <w:szCs w:val="26"/>
          <w:lang w:eastAsia="zh-CN"/>
        </w:rPr>
        <w:t xml:space="preserve">листов бумаги для черновиков </w:t>
      </w:r>
      <w:r w:rsidRPr="0060773F">
        <w:rPr>
          <w:rFonts w:ascii="Times New Roman" w:eastAsia="Times New Roman" w:hAnsi="Times New Roman" w:cs="Times New Roman"/>
          <w:b/>
          <w:sz w:val="26"/>
          <w:szCs w:val="26"/>
          <w:lang w:eastAsia="zh-CN"/>
        </w:rPr>
        <w:t>в бланки ответов</w:t>
      </w:r>
      <w:r w:rsidRPr="0060773F">
        <w:rPr>
          <w:rFonts w:ascii="Times New Roman" w:eastAsia="Calibri" w:hAnsi="Times New Roman" w:cs="Times New Roman"/>
          <w:sz w:val="26"/>
          <w:szCs w:val="26"/>
        </w:rPr>
        <w:t xml:space="preserve"> </w:t>
      </w:r>
      <w:r w:rsidRPr="0060773F">
        <w:rPr>
          <w:rFonts w:ascii="Times New Roman" w:eastAsia="Times New Roman" w:hAnsi="Times New Roman" w:cs="Times New Roman"/>
          <w:b/>
          <w:sz w:val="26"/>
          <w:szCs w:val="26"/>
          <w:lang w:eastAsia="zh-CN"/>
        </w:rPr>
        <w:t xml:space="preserve">черной </w:t>
      </w:r>
      <w:proofErr w:type="spellStart"/>
      <w:r w:rsidRPr="0060773F">
        <w:rPr>
          <w:rFonts w:ascii="Times New Roman" w:eastAsia="Times New Roman" w:hAnsi="Times New Roman" w:cs="Times New Roman"/>
          <w:b/>
          <w:sz w:val="26"/>
          <w:szCs w:val="26"/>
          <w:lang w:eastAsia="zh-CN"/>
        </w:rPr>
        <w:t>гелевой</w:t>
      </w:r>
      <w:proofErr w:type="spellEnd"/>
      <w:r w:rsidR="0004745D" w:rsidRPr="0060773F">
        <w:rPr>
          <w:rFonts w:ascii="Times New Roman" w:eastAsia="Times New Roman" w:hAnsi="Times New Roman" w:cs="Times New Roman"/>
          <w:b/>
          <w:sz w:val="26"/>
          <w:szCs w:val="26"/>
          <w:lang w:eastAsia="zh-CN"/>
        </w:rPr>
        <w:t xml:space="preserve"> или </w:t>
      </w:r>
      <w:r w:rsidRPr="0060773F">
        <w:rPr>
          <w:rFonts w:ascii="Times New Roman" w:eastAsia="Times New Roman" w:hAnsi="Times New Roman" w:cs="Times New Roman"/>
          <w:b/>
          <w:sz w:val="26"/>
          <w:szCs w:val="26"/>
          <w:lang w:eastAsia="zh-CN"/>
        </w:rPr>
        <w:t>капиллярной ручкой.</w:t>
      </w:r>
    </w:p>
    <w:p w:rsidR="00D903F8" w:rsidRPr="0060773F" w:rsidRDefault="00D903F8" w:rsidP="0060773F">
      <w:pPr>
        <w:tabs>
          <w:tab w:val="left" w:pos="10206"/>
        </w:tabs>
        <w:suppressAutoHyphens/>
        <w:spacing w:after="0" w:line="240" w:lineRule="auto"/>
        <w:ind w:firstLine="709"/>
        <w:contextualSpacing/>
        <w:jc w:val="both"/>
        <w:rPr>
          <w:rFonts w:ascii="Times New Roman" w:eastAsia="Times New Roman" w:hAnsi="Times New Roman" w:cs="Times New Roman"/>
          <w:i/>
          <w:sz w:val="26"/>
          <w:szCs w:val="26"/>
          <w:lang w:eastAsia="zh-CN"/>
        </w:rPr>
      </w:pPr>
      <w:r w:rsidRPr="0060773F">
        <w:rPr>
          <w:rFonts w:ascii="Times New Roman" w:eastAsia="Times New Roman" w:hAnsi="Times New Roman" w:cs="Times New Roman"/>
          <w:i/>
          <w:sz w:val="26"/>
          <w:szCs w:val="26"/>
          <w:lang w:eastAsia="zh-CN"/>
        </w:rPr>
        <w:t>За 5 минут до окончания выполнения экзаменационной работы необходимо объявить:</w:t>
      </w:r>
    </w:p>
    <w:p w:rsidR="00D903F8" w:rsidRPr="0060773F" w:rsidRDefault="00D903F8" w:rsidP="0060773F">
      <w:pPr>
        <w:tabs>
          <w:tab w:val="left" w:pos="10206"/>
        </w:tabs>
        <w:suppressAutoHyphens/>
        <w:spacing w:after="0" w:line="240" w:lineRule="auto"/>
        <w:ind w:firstLine="709"/>
        <w:contextualSpacing/>
        <w:jc w:val="both"/>
        <w:rPr>
          <w:rFonts w:ascii="Times New Roman" w:eastAsia="Times New Roman" w:hAnsi="Times New Roman" w:cs="Times New Roman"/>
          <w:b/>
          <w:sz w:val="26"/>
          <w:szCs w:val="26"/>
          <w:lang w:eastAsia="zh-CN"/>
        </w:rPr>
      </w:pPr>
      <w:r w:rsidRPr="0060773F">
        <w:rPr>
          <w:rFonts w:ascii="Times New Roman" w:eastAsia="Times New Roman" w:hAnsi="Times New Roman" w:cs="Times New Roman"/>
          <w:b/>
          <w:sz w:val="26"/>
          <w:szCs w:val="26"/>
          <w:lang w:eastAsia="zh-CN"/>
        </w:rPr>
        <w:t>До окончания выполнения экзаменационной работы осталось 5 минут.</w:t>
      </w:r>
    </w:p>
    <w:p w:rsidR="00D903F8" w:rsidRPr="0060773F" w:rsidRDefault="00D903F8" w:rsidP="0060773F">
      <w:pPr>
        <w:tabs>
          <w:tab w:val="left" w:pos="10206"/>
        </w:tabs>
        <w:suppressAutoHyphens/>
        <w:spacing w:after="0" w:line="240" w:lineRule="auto"/>
        <w:ind w:firstLine="709"/>
        <w:contextualSpacing/>
        <w:jc w:val="both"/>
        <w:rPr>
          <w:rFonts w:ascii="Times New Roman" w:eastAsia="Times New Roman" w:hAnsi="Times New Roman" w:cs="Times New Roman"/>
          <w:b/>
          <w:sz w:val="26"/>
          <w:szCs w:val="26"/>
          <w:lang w:eastAsia="zh-CN"/>
        </w:rPr>
      </w:pPr>
      <w:r w:rsidRPr="0060773F">
        <w:rPr>
          <w:rFonts w:ascii="Times New Roman" w:eastAsia="Times New Roman" w:hAnsi="Times New Roman" w:cs="Times New Roman"/>
          <w:b/>
          <w:sz w:val="26"/>
          <w:szCs w:val="26"/>
          <w:lang w:eastAsia="zh-CN"/>
        </w:rPr>
        <w:t xml:space="preserve">Проверьте, все ли ответы </w:t>
      </w:r>
      <w:r w:rsidR="004F6598" w:rsidRPr="0060773F">
        <w:rPr>
          <w:rFonts w:ascii="Times New Roman" w:eastAsia="Times New Roman" w:hAnsi="Times New Roman" w:cs="Times New Roman"/>
          <w:b/>
          <w:sz w:val="26"/>
          <w:szCs w:val="26"/>
          <w:lang w:eastAsia="zh-CN"/>
        </w:rPr>
        <w:t>В</w:t>
      </w:r>
      <w:r w:rsidRPr="0060773F">
        <w:rPr>
          <w:rFonts w:ascii="Times New Roman" w:eastAsia="Times New Roman" w:hAnsi="Times New Roman" w:cs="Times New Roman"/>
          <w:b/>
          <w:sz w:val="26"/>
          <w:szCs w:val="26"/>
          <w:lang w:eastAsia="zh-CN"/>
        </w:rPr>
        <w:t xml:space="preserve">ы перенесли из КИМ </w:t>
      </w:r>
      <w:r w:rsidR="00895163" w:rsidRPr="0060773F">
        <w:rPr>
          <w:rFonts w:ascii="Times New Roman" w:eastAsia="Times New Roman" w:hAnsi="Times New Roman" w:cs="Times New Roman"/>
          <w:b/>
          <w:sz w:val="26"/>
          <w:szCs w:val="26"/>
          <w:lang w:eastAsia="zh-CN"/>
        </w:rPr>
        <w:t xml:space="preserve">ГВЭ </w:t>
      </w:r>
      <w:r w:rsidRPr="0060773F">
        <w:rPr>
          <w:rFonts w:ascii="Times New Roman" w:eastAsia="Times New Roman" w:hAnsi="Times New Roman" w:cs="Times New Roman"/>
          <w:b/>
          <w:sz w:val="26"/>
          <w:szCs w:val="26"/>
          <w:lang w:eastAsia="zh-CN"/>
        </w:rPr>
        <w:t>и </w:t>
      </w:r>
      <w:r w:rsidR="00CD0793" w:rsidRPr="0060773F">
        <w:rPr>
          <w:rFonts w:ascii="Times New Roman" w:eastAsia="Times New Roman" w:hAnsi="Times New Roman" w:cs="Times New Roman"/>
          <w:b/>
          <w:sz w:val="26"/>
          <w:szCs w:val="26"/>
          <w:lang w:eastAsia="zh-CN"/>
        </w:rPr>
        <w:t xml:space="preserve">листов бумаги для черновиков </w:t>
      </w:r>
      <w:r w:rsidRPr="0060773F">
        <w:rPr>
          <w:rFonts w:ascii="Times New Roman" w:eastAsia="Times New Roman" w:hAnsi="Times New Roman" w:cs="Times New Roman"/>
          <w:b/>
          <w:sz w:val="26"/>
          <w:szCs w:val="26"/>
          <w:lang w:eastAsia="zh-CN"/>
        </w:rPr>
        <w:t>в бланки ответов.</w:t>
      </w:r>
    </w:p>
    <w:p w:rsidR="00D903F8" w:rsidRPr="0060773F" w:rsidRDefault="00D903F8" w:rsidP="0060773F">
      <w:pPr>
        <w:tabs>
          <w:tab w:val="left" w:pos="10206"/>
        </w:tabs>
        <w:suppressAutoHyphens/>
        <w:spacing w:after="0" w:line="240" w:lineRule="auto"/>
        <w:ind w:firstLine="709"/>
        <w:contextualSpacing/>
        <w:jc w:val="both"/>
        <w:rPr>
          <w:rFonts w:ascii="Times New Roman" w:eastAsia="Times New Roman" w:hAnsi="Times New Roman" w:cs="Times New Roman"/>
          <w:i/>
          <w:sz w:val="26"/>
          <w:szCs w:val="26"/>
          <w:lang w:eastAsia="zh-CN"/>
        </w:rPr>
      </w:pPr>
    </w:p>
    <w:p w:rsidR="00D903F8" w:rsidRPr="0060773F" w:rsidRDefault="00D903F8" w:rsidP="0060773F">
      <w:pPr>
        <w:tabs>
          <w:tab w:val="left" w:pos="10206"/>
        </w:tabs>
        <w:suppressAutoHyphens/>
        <w:spacing w:after="0" w:line="240" w:lineRule="auto"/>
        <w:ind w:firstLine="709"/>
        <w:contextualSpacing/>
        <w:jc w:val="both"/>
        <w:rPr>
          <w:rFonts w:ascii="Times New Roman" w:eastAsia="Times New Roman" w:hAnsi="Times New Roman" w:cs="Times New Roman"/>
          <w:i/>
          <w:sz w:val="26"/>
          <w:szCs w:val="26"/>
          <w:lang w:eastAsia="zh-CN"/>
        </w:rPr>
      </w:pPr>
      <w:r w:rsidRPr="0060773F">
        <w:rPr>
          <w:rFonts w:ascii="Times New Roman" w:eastAsia="Times New Roman" w:hAnsi="Times New Roman" w:cs="Times New Roman"/>
          <w:i/>
          <w:sz w:val="26"/>
          <w:szCs w:val="26"/>
          <w:lang w:eastAsia="zh-CN"/>
        </w:rPr>
        <w:t>По окончании выполнения экзаменационной работы объявить:</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i/>
          <w:sz w:val="26"/>
          <w:szCs w:val="26"/>
          <w:lang w:eastAsia="zh-CN"/>
        </w:rPr>
      </w:pPr>
      <w:r w:rsidRPr="0060773F">
        <w:rPr>
          <w:rFonts w:ascii="Times New Roman" w:eastAsia="Times New Roman" w:hAnsi="Times New Roman" w:cs="Times New Roman"/>
          <w:b/>
          <w:sz w:val="26"/>
          <w:szCs w:val="26"/>
          <w:lang w:eastAsia="zh-CN"/>
        </w:rPr>
        <w:t xml:space="preserve">Выполнение экзаменационной работы окончено. Сложите бланки ГВЭ </w:t>
      </w:r>
      <w:r w:rsidR="00A0347C" w:rsidRPr="0060773F">
        <w:rPr>
          <w:rFonts w:ascii="Times New Roman" w:eastAsia="Times New Roman" w:hAnsi="Times New Roman" w:cs="Times New Roman"/>
          <w:b/>
          <w:sz w:val="26"/>
          <w:szCs w:val="26"/>
          <w:lang w:eastAsia="zh-CN"/>
        </w:rPr>
        <w:br/>
      </w:r>
      <w:r w:rsidRPr="0060773F">
        <w:rPr>
          <w:rFonts w:ascii="Times New Roman" w:eastAsia="Times New Roman" w:hAnsi="Times New Roman" w:cs="Times New Roman"/>
          <w:b/>
          <w:sz w:val="26"/>
          <w:szCs w:val="26"/>
          <w:lang w:eastAsia="zh-CN"/>
        </w:rPr>
        <w:t>в следующем порядке: бланк регистрации, бланк ответов, дополнительные бланки ответов по порядку. Положите комплект бланков ГВЭ</w:t>
      </w:r>
      <w:r w:rsidR="000C322B" w:rsidRPr="0060773F">
        <w:rPr>
          <w:rFonts w:ascii="Times New Roman" w:eastAsia="Times New Roman" w:hAnsi="Times New Roman" w:cs="Times New Roman"/>
          <w:b/>
          <w:sz w:val="26"/>
          <w:szCs w:val="26"/>
          <w:lang w:eastAsia="zh-CN"/>
        </w:rPr>
        <w:t>,</w:t>
      </w:r>
      <w:r w:rsidRPr="0060773F">
        <w:rPr>
          <w:rFonts w:ascii="Times New Roman" w:eastAsia="Times New Roman" w:hAnsi="Times New Roman" w:cs="Times New Roman"/>
          <w:b/>
          <w:sz w:val="26"/>
          <w:szCs w:val="26"/>
          <w:lang w:eastAsia="zh-CN"/>
        </w:rPr>
        <w:t xml:space="preserve"> КИМ</w:t>
      </w:r>
      <w:r w:rsidR="000C322B" w:rsidRPr="0060773F">
        <w:rPr>
          <w:rFonts w:ascii="Times New Roman" w:eastAsia="Times New Roman" w:hAnsi="Times New Roman" w:cs="Times New Roman"/>
          <w:b/>
          <w:sz w:val="26"/>
          <w:szCs w:val="26"/>
          <w:lang w:eastAsia="zh-CN"/>
        </w:rPr>
        <w:t xml:space="preserve"> </w:t>
      </w:r>
      <w:r w:rsidR="00895163" w:rsidRPr="0060773F">
        <w:rPr>
          <w:rFonts w:ascii="Times New Roman" w:hAnsi="Times New Roman" w:cs="Times New Roman"/>
          <w:b/>
          <w:sz w:val="26"/>
          <w:szCs w:val="26"/>
        </w:rPr>
        <w:t>ГВЭ</w:t>
      </w:r>
      <w:r w:rsidR="00895163" w:rsidRPr="0060773F">
        <w:rPr>
          <w:rFonts w:ascii="Times New Roman" w:eastAsia="Times New Roman" w:hAnsi="Times New Roman" w:cs="Times New Roman"/>
          <w:b/>
          <w:sz w:val="26"/>
          <w:szCs w:val="26"/>
          <w:lang w:eastAsia="zh-CN"/>
        </w:rPr>
        <w:t xml:space="preserve"> </w:t>
      </w:r>
      <w:r w:rsidR="000C322B" w:rsidRPr="0060773F">
        <w:rPr>
          <w:rFonts w:ascii="Times New Roman" w:eastAsia="Times New Roman" w:hAnsi="Times New Roman" w:cs="Times New Roman"/>
          <w:b/>
          <w:sz w:val="26"/>
          <w:szCs w:val="26"/>
          <w:lang w:eastAsia="zh-CN"/>
        </w:rPr>
        <w:t xml:space="preserve">и </w:t>
      </w:r>
      <w:r w:rsidR="00CD0793" w:rsidRPr="0060773F">
        <w:rPr>
          <w:rFonts w:ascii="Times New Roman" w:eastAsia="Times New Roman" w:hAnsi="Times New Roman" w:cs="Times New Roman"/>
          <w:b/>
          <w:sz w:val="26"/>
          <w:szCs w:val="26"/>
          <w:lang w:eastAsia="zh-CN"/>
        </w:rPr>
        <w:t xml:space="preserve">листы бумаги для черновиков </w:t>
      </w:r>
      <w:r w:rsidR="000C322B" w:rsidRPr="0060773F">
        <w:rPr>
          <w:rFonts w:ascii="Times New Roman" w:eastAsia="Times New Roman" w:hAnsi="Times New Roman" w:cs="Times New Roman"/>
          <w:b/>
          <w:sz w:val="26"/>
          <w:szCs w:val="26"/>
          <w:lang w:eastAsia="zh-CN"/>
        </w:rPr>
        <w:t xml:space="preserve">на </w:t>
      </w:r>
      <w:r w:rsidRPr="0060773F">
        <w:rPr>
          <w:rFonts w:ascii="Times New Roman" w:eastAsia="Times New Roman" w:hAnsi="Times New Roman" w:cs="Times New Roman"/>
          <w:b/>
          <w:sz w:val="26"/>
          <w:szCs w:val="26"/>
          <w:lang w:eastAsia="zh-CN"/>
        </w:rPr>
        <w:t xml:space="preserve">край стола. Мы пройдем и соберем </w:t>
      </w:r>
      <w:r w:rsidR="007C1458" w:rsidRPr="0060773F">
        <w:rPr>
          <w:rFonts w:ascii="Times New Roman" w:eastAsia="Times New Roman" w:hAnsi="Times New Roman" w:cs="Times New Roman"/>
          <w:b/>
          <w:sz w:val="26"/>
          <w:szCs w:val="26"/>
          <w:lang w:eastAsia="zh-CN"/>
        </w:rPr>
        <w:t>В</w:t>
      </w:r>
      <w:r w:rsidRPr="0060773F">
        <w:rPr>
          <w:rFonts w:ascii="Times New Roman" w:eastAsia="Times New Roman" w:hAnsi="Times New Roman" w:cs="Times New Roman"/>
          <w:b/>
          <w:sz w:val="26"/>
          <w:szCs w:val="26"/>
          <w:lang w:eastAsia="zh-CN"/>
        </w:rPr>
        <w:t xml:space="preserve">аши </w:t>
      </w:r>
      <w:r w:rsidR="000C322B" w:rsidRPr="0060773F">
        <w:rPr>
          <w:rFonts w:ascii="Times New Roman" w:eastAsia="Times New Roman" w:hAnsi="Times New Roman" w:cs="Times New Roman"/>
          <w:b/>
          <w:sz w:val="26"/>
          <w:szCs w:val="26"/>
          <w:lang w:eastAsia="zh-CN"/>
        </w:rPr>
        <w:t>экзаменационные материалы</w:t>
      </w:r>
      <w:r w:rsidRPr="0060773F">
        <w:rPr>
          <w:rFonts w:ascii="Times New Roman" w:eastAsia="Times New Roman" w:hAnsi="Times New Roman" w:cs="Times New Roman"/>
          <w:b/>
          <w:sz w:val="26"/>
          <w:szCs w:val="26"/>
          <w:lang w:eastAsia="zh-CN"/>
        </w:rPr>
        <w:t>.</w:t>
      </w:r>
    </w:p>
    <w:p w:rsidR="0050505F" w:rsidRPr="0060773F" w:rsidRDefault="0050505F" w:rsidP="0060773F">
      <w:pPr>
        <w:suppressAutoHyphens/>
        <w:spacing w:after="0" w:line="240" w:lineRule="auto"/>
        <w:ind w:firstLine="709"/>
        <w:contextualSpacing/>
        <w:jc w:val="both"/>
        <w:rPr>
          <w:rFonts w:ascii="Times New Roman" w:eastAsia="Times New Roman" w:hAnsi="Times New Roman" w:cs="Times New Roman"/>
          <w:i/>
          <w:sz w:val="26"/>
          <w:szCs w:val="26"/>
          <w:lang w:eastAsia="zh-CN"/>
        </w:rPr>
      </w:pPr>
      <w:r w:rsidRPr="0060773F">
        <w:rPr>
          <w:rFonts w:ascii="Times New Roman" w:eastAsia="Times New Roman" w:hAnsi="Times New Roman" w:cs="Times New Roman"/>
          <w:i/>
          <w:sz w:val="26"/>
          <w:szCs w:val="26"/>
          <w:lang w:eastAsia="zh-CN"/>
        </w:rPr>
        <w:t>Организаторы осуществляют сбор экзаменационных материалов с рабочих мест участников ГВЭ в организованном порядке.</w:t>
      </w:r>
    </w:p>
    <w:p w:rsidR="00D903F8" w:rsidRPr="0060773F" w:rsidRDefault="00D903F8" w:rsidP="0060773F">
      <w:pPr>
        <w:spacing w:after="0" w:line="240" w:lineRule="auto"/>
        <w:ind w:firstLine="709"/>
        <w:contextualSpacing/>
        <w:jc w:val="both"/>
        <w:rPr>
          <w:rFonts w:ascii="Times New Roman" w:eastAsia="Times New Roman" w:hAnsi="Times New Roman" w:cs="Times New Roman"/>
          <w:i/>
          <w:sz w:val="26"/>
          <w:szCs w:val="26"/>
          <w:lang w:eastAsia="zh-CN"/>
        </w:rPr>
      </w:pPr>
    </w:p>
    <w:p w:rsidR="00DC2244" w:rsidRPr="0060773F" w:rsidRDefault="00DC2244" w:rsidP="0060773F">
      <w:pPr>
        <w:pStyle w:val="11"/>
        <w:contextualSpacing/>
        <w:rPr>
          <w:sz w:val="26"/>
          <w:szCs w:val="26"/>
        </w:rPr>
        <w:sectPr w:rsidR="00DC2244" w:rsidRPr="0060773F" w:rsidSect="0060773F">
          <w:pgSz w:w="11906" w:h="16838" w:code="9"/>
          <w:pgMar w:top="1134" w:right="567" w:bottom="1134" w:left="1134" w:header="709" w:footer="709" w:gutter="0"/>
          <w:cols w:space="708"/>
          <w:titlePg/>
          <w:docGrid w:linePitch="360"/>
        </w:sectPr>
      </w:pPr>
      <w:bookmarkStart w:id="82" w:name="_Toc438199165"/>
    </w:p>
    <w:p w:rsidR="00EC762A" w:rsidRPr="0060773F" w:rsidRDefault="00DB6CE6" w:rsidP="0060773F">
      <w:pPr>
        <w:pStyle w:val="11"/>
        <w:contextualSpacing/>
        <w:rPr>
          <w:sz w:val="26"/>
          <w:szCs w:val="26"/>
        </w:rPr>
      </w:pPr>
      <w:bookmarkStart w:id="83" w:name="_Toc25682161"/>
      <w:r w:rsidRPr="0060773F">
        <w:rPr>
          <w:sz w:val="26"/>
          <w:szCs w:val="26"/>
        </w:rPr>
        <w:lastRenderedPageBreak/>
        <w:t xml:space="preserve">Приложение </w:t>
      </w:r>
      <w:r w:rsidR="005E6E9F" w:rsidRPr="0060773F">
        <w:rPr>
          <w:sz w:val="26"/>
          <w:szCs w:val="26"/>
        </w:rPr>
        <w:t>2</w:t>
      </w:r>
      <w:r w:rsidRPr="0060773F">
        <w:rPr>
          <w:sz w:val="26"/>
          <w:szCs w:val="26"/>
        </w:rPr>
        <w:t>. Образец заявления</w:t>
      </w:r>
      <w:r w:rsidR="0040277E" w:rsidRPr="0060773F">
        <w:rPr>
          <w:sz w:val="26"/>
          <w:szCs w:val="26"/>
        </w:rPr>
        <w:t xml:space="preserve"> на у</w:t>
      </w:r>
      <w:r w:rsidRPr="0060773F">
        <w:rPr>
          <w:sz w:val="26"/>
          <w:szCs w:val="26"/>
        </w:rPr>
        <w:t>частие</w:t>
      </w:r>
      <w:r w:rsidR="0040277E" w:rsidRPr="0060773F">
        <w:rPr>
          <w:sz w:val="26"/>
          <w:szCs w:val="26"/>
        </w:rPr>
        <w:t xml:space="preserve"> в </w:t>
      </w:r>
      <w:bookmarkEnd w:id="82"/>
      <w:r w:rsidR="00E74907" w:rsidRPr="0060773F">
        <w:rPr>
          <w:sz w:val="26"/>
          <w:szCs w:val="26"/>
        </w:rPr>
        <w:t>ГВЭ</w:t>
      </w:r>
      <w:bookmarkEnd w:id="83"/>
    </w:p>
    <w:tbl>
      <w:tblPr>
        <w:tblW w:w="10354" w:type="dxa"/>
        <w:tblLook w:val="01E0" w:firstRow="1" w:lastRow="1" w:firstColumn="1" w:lastColumn="1" w:noHBand="0" w:noVBand="0"/>
      </w:tblPr>
      <w:tblGrid>
        <w:gridCol w:w="542"/>
        <w:gridCol w:w="395"/>
        <w:gridCol w:w="395"/>
        <w:gridCol w:w="402"/>
        <w:gridCol w:w="399"/>
        <w:gridCol w:w="402"/>
        <w:gridCol w:w="402"/>
        <w:gridCol w:w="399"/>
        <w:gridCol w:w="402"/>
        <w:gridCol w:w="402"/>
        <w:gridCol w:w="402"/>
        <w:gridCol w:w="137"/>
        <w:gridCol w:w="261"/>
        <w:gridCol w:w="398"/>
        <w:gridCol w:w="403"/>
        <w:gridCol w:w="400"/>
        <w:gridCol w:w="400"/>
        <w:gridCol w:w="398"/>
        <w:gridCol w:w="398"/>
        <w:gridCol w:w="398"/>
        <w:gridCol w:w="398"/>
        <w:gridCol w:w="398"/>
        <w:gridCol w:w="398"/>
        <w:gridCol w:w="398"/>
        <w:gridCol w:w="279"/>
        <w:gridCol w:w="217"/>
        <w:gridCol w:w="157"/>
        <w:gridCol w:w="374"/>
      </w:tblGrid>
      <w:tr w:rsidR="00DB6CE6" w:rsidRPr="0060773F" w:rsidTr="00C5071E">
        <w:trPr>
          <w:gridAfter w:val="2"/>
          <w:wAfter w:w="531" w:type="dxa"/>
          <w:cantSplit/>
          <w:trHeight w:val="1047"/>
        </w:trPr>
        <w:tc>
          <w:tcPr>
            <w:tcW w:w="4679" w:type="dxa"/>
            <w:gridSpan w:val="12"/>
          </w:tcPr>
          <w:p w:rsidR="00DB6CE6" w:rsidRPr="0060773F" w:rsidRDefault="00DB6CE6" w:rsidP="00CA458A">
            <w:pPr>
              <w:spacing w:line="240" w:lineRule="auto"/>
              <w:contextualSpacing/>
              <w:rPr>
                <w:rFonts w:ascii="Times New Roman" w:eastAsia="Times New Roman" w:hAnsi="Times New Roman" w:cs="Times New Roman"/>
                <w:sz w:val="26"/>
                <w:szCs w:val="26"/>
              </w:rPr>
            </w:pPr>
          </w:p>
        </w:tc>
        <w:tc>
          <w:tcPr>
            <w:tcW w:w="5144" w:type="dxa"/>
            <w:gridSpan w:val="14"/>
          </w:tcPr>
          <w:p w:rsidR="00DB6CE6" w:rsidRPr="0060773F" w:rsidRDefault="00DB6CE6" w:rsidP="00CA458A">
            <w:pPr>
              <w:spacing w:after="0" w:line="240" w:lineRule="auto"/>
              <w:contextualSpacing/>
              <w:jc w:val="right"/>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 xml:space="preserve">Руководителю образовательной организации </w:t>
            </w:r>
          </w:p>
          <w:p w:rsidR="00DB6CE6" w:rsidRPr="0060773F" w:rsidRDefault="00DB6CE6" w:rsidP="00CA458A">
            <w:pPr>
              <w:spacing w:after="0" w:line="240" w:lineRule="auto"/>
              <w:contextualSpacing/>
              <w:jc w:val="right"/>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____________________</w:t>
            </w:r>
          </w:p>
          <w:p w:rsidR="00DB6CE6" w:rsidRPr="0060773F" w:rsidRDefault="00DB6CE6" w:rsidP="00CA458A">
            <w:pPr>
              <w:spacing w:after="0" w:line="240" w:lineRule="auto"/>
              <w:contextualSpacing/>
              <w:rPr>
                <w:rFonts w:ascii="Times New Roman" w:eastAsia="Times New Roman" w:hAnsi="Times New Roman" w:cs="Times New Roman"/>
                <w:sz w:val="26"/>
                <w:szCs w:val="26"/>
              </w:rPr>
            </w:pPr>
          </w:p>
        </w:tc>
      </w:tr>
      <w:tr w:rsidR="00DB6CE6" w:rsidRPr="0060773F" w:rsidTr="00C5071E">
        <w:trPr>
          <w:gridAfter w:val="14"/>
          <w:wAfter w:w="5016" w:type="dxa"/>
          <w:trHeight w:hRule="exact" w:val="415"/>
        </w:trPr>
        <w:tc>
          <w:tcPr>
            <w:tcW w:w="5338" w:type="dxa"/>
            <w:gridSpan w:val="14"/>
          </w:tcPr>
          <w:p w:rsidR="00DB6CE6" w:rsidRPr="0060773F" w:rsidRDefault="00DB6CE6" w:rsidP="00CA458A">
            <w:pPr>
              <w:spacing w:line="240" w:lineRule="auto"/>
              <w:contextualSpacing/>
              <w:jc w:val="right"/>
              <w:rPr>
                <w:rFonts w:ascii="Times New Roman" w:eastAsia="Times New Roman" w:hAnsi="Times New Roman" w:cs="Times New Roman"/>
                <w:b/>
                <w:sz w:val="26"/>
                <w:szCs w:val="26"/>
              </w:rPr>
            </w:pPr>
            <w:r w:rsidRPr="0060773F">
              <w:rPr>
                <w:rFonts w:ascii="Times New Roman" w:eastAsia="Times New Roman" w:hAnsi="Times New Roman" w:cs="Times New Roman"/>
                <w:b/>
                <w:sz w:val="26"/>
                <w:szCs w:val="26"/>
              </w:rPr>
              <w:t>Заявление</w:t>
            </w:r>
          </w:p>
        </w:tc>
      </w:tr>
      <w:tr w:rsidR="00C5071E" w:rsidRPr="0060773F" w:rsidTr="004F6598">
        <w:trPr>
          <w:trHeight w:hRule="exact" w:val="355"/>
        </w:trPr>
        <w:tc>
          <w:tcPr>
            <w:tcW w:w="542" w:type="dxa"/>
            <w:tcBorders>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b/>
                <w:sz w:val="26"/>
                <w:szCs w:val="26"/>
              </w:rPr>
            </w:pPr>
            <w:r w:rsidRPr="0060773F">
              <w:rPr>
                <w:rFonts w:ascii="Times New Roman" w:eastAsia="Times New Roman" w:hAnsi="Times New Roman" w:cs="Times New Roman"/>
                <w:b/>
                <w:sz w:val="26"/>
                <w:szCs w:val="26"/>
              </w:rPr>
              <w:t>Я,</w:t>
            </w:r>
          </w:p>
        </w:tc>
        <w:tc>
          <w:tcPr>
            <w:tcW w:w="395"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395"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399"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399"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398" w:type="dxa"/>
            <w:gridSpan w:val="2"/>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403"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400"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400"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279"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374" w:type="dxa"/>
            <w:gridSpan w:val="2"/>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374" w:type="dxa"/>
            <w:tcBorders>
              <w:top w:val="single" w:sz="4" w:space="0" w:color="auto"/>
              <w:bottom w:val="single" w:sz="4" w:space="0" w:color="auto"/>
              <w:right w:val="single" w:sz="4" w:space="0" w:color="auto"/>
            </w:tcBorders>
          </w:tcPr>
          <w:p w:rsidR="00C5071E" w:rsidRPr="0060773F" w:rsidRDefault="00C5071E" w:rsidP="00CA458A">
            <w:pPr>
              <w:spacing w:line="240" w:lineRule="auto"/>
              <w:contextualSpacing/>
              <w:rPr>
                <w:rFonts w:ascii="Times New Roman" w:hAnsi="Times New Roman" w:cs="Times New Roman"/>
                <w:sz w:val="26"/>
                <w:szCs w:val="26"/>
              </w:rPr>
            </w:pPr>
          </w:p>
        </w:tc>
      </w:tr>
    </w:tbl>
    <w:p w:rsidR="00DB6CE6" w:rsidRPr="0060773F" w:rsidRDefault="00DB6CE6" w:rsidP="00CA458A">
      <w:pPr>
        <w:spacing w:after="0" w:line="240" w:lineRule="auto"/>
        <w:contextualSpacing/>
        <w:jc w:val="center"/>
        <w:rPr>
          <w:rFonts w:ascii="Times New Roman" w:eastAsia="Times New Roman" w:hAnsi="Times New Roman" w:cs="Times New Roman"/>
          <w:i/>
          <w:sz w:val="26"/>
          <w:szCs w:val="26"/>
          <w:vertAlign w:val="superscript"/>
        </w:rPr>
      </w:pPr>
      <w:r w:rsidRPr="0060773F">
        <w:rPr>
          <w:rFonts w:ascii="Times New Roman" w:eastAsia="Times New Roman" w:hAnsi="Times New Roman" w:cs="Times New Roman"/>
          <w:i/>
          <w:sz w:val="26"/>
          <w:szCs w:val="26"/>
          <w:vertAlign w:val="superscript"/>
        </w:rPr>
        <w:t>фамилия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408"/>
        <w:gridCol w:w="408"/>
        <w:gridCol w:w="408"/>
        <w:gridCol w:w="410"/>
        <w:gridCol w:w="410"/>
        <w:gridCol w:w="411"/>
        <w:gridCol w:w="411"/>
        <w:gridCol w:w="413"/>
        <w:gridCol w:w="413"/>
        <w:gridCol w:w="413"/>
        <w:gridCol w:w="413"/>
        <w:gridCol w:w="413"/>
        <w:gridCol w:w="413"/>
        <w:gridCol w:w="413"/>
        <w:gridCol w:w="413"/>
        <w:gridCol w:w="413"/>
        <w:gridCol w:w="413"/>
        <w:gridCol w:w="413"/>
        <w:gridCol w:w="413"/>
        <w:gridCol w:w="413"/>
        <w:gridCol w:w="413"/>
        <w:gridCol w:w="413"/>
        <w:gridCol w:w="413"/>
        <w:gridCol w:w="396"/>
      </w:tblGrid>
      <w:tr w:rsidR="00DB6CE6" w:rsidRPr="0060773F" w:rsidTr="00EB09D0">
        <w:trPr>
          <w:trHeight w:hRule="exact" w:val="340"/>
        </w:trPr>
        <w:tc>
          <w:tcPr>
            <w:tcW w:w="265" w:type="pct"/>
            <w:tcBorders>
              <w:top w:val="nil"/>
              <w:left w:val="nil"/>
              <w:bottom w:val="nil"/>
            </w:tcBorders>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6"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6"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6"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7"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7"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7"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7"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0"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r>
    </w:tbl>
    <w:p w:rsidR="00DB6CE6" w:rsidRPr="0060773F" w:rsidRDefault="00DB6CE6" w:rsidP="00CA458A">
      <w:pPr>
        <w:spacing w:after="0" w:line="240" w:lineRule="auto"/>
        <w:contextualSpacing/>
        <w:jc w:val="center"/>
        <w:rPr>
          <w:rFonts w:ascii="Times New Roman" w:eastAsia="Times New Roman" w:hAnsi="Times New Roman" w:cs="Times New Roman"/>
          <w:i/>
          <w:sz w:val="26"/>
          <w:szCs w:val="26"/>
          <w:vertAlign w:val="superscript"/>
        </w:rPr>
      </w:pPr>
      <w:r w:rsidRPr="0060773F">
        <w:rPr>
          <w:rFonts w:ascii="Times New Roman" w:eastAsia="Times New Roman" w:hAnsi="Times New Roman" w:cs="Times New Roman"/>
          <w:i/>
          <w:sz w:val="26"/>
          <w:szCs w:val="26"/>
          <w:vertAlign w:val="superscript"/>
        </w:rPr>
        <w:t>имя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408"/>
        <w:gridCol w:w="408"/>
        <w:gridCol w:w="408"/>
        <w:gridCol w:w="410"/>
        <w:gridCol w:w="410"/>
        <w:gridCol w:w="411"/>
        <w:gridCol w:w="411"/>
        <w:gridCol w:w="413"/>
        <w:gridCol w:w="413"/>
        <w:gridCol w:w="413"/>
        <w:gridCol w:w="413"/>
        <w:gridCol w:w="413"/>
        <w:gridCol w:w="413"/>
        <w:gridCol w:w="413"/>
        <w:gridCol w:w="413"/>
        <w:gridCol w:w="413"/>
        <w:gridCol w:w="413"/>
        <w:gridCol w:w="413"/>
        <w:gridCol w:w="413"/>
        <w:gridCol w:w="413"/>
        <w:gridCol w:w="413"/>
        <w:gridCol w:w="413"/>
        <w:gridCol w:w="413"/>
        <w:gridCol w:w="396"/>
      </w:tblGrid>
      <w:tr w:rsidR="00DB6CE6" w:rsidRPr="0060773F" w:rsidTr="00EB09D0">
        <w:trPr>
          <w:trHeight w:hRule="exact" w:val="340"/>
        </w:trPr>
        <w:tc>
          <w:tcPr>
            <w:tcW w:w="265" w:type="pct"/>
            <w:tcBorders>
              <w:top w:val="nil"/>
              <w:left w:val="nil"/>
              <w:bottom w:val="nil"/>
            </w:tcBorders>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6"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6"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6"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7"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7"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7"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7"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0"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r>
    </w:tbl>
    <w:tbl>
      <w:tblPr>
        <w:tblpPr w:leftFromText="180" w:rightFromText="180" w:vertAnchor="text" w:horzAnchor="margin" w:tblpY="419"/>
        <w:tblW w:w="309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5"/>
        <w:gridCol w:w="431"/>
        <w:gridCol w:w="430"/>
        <w:gridCol w:w="316"/>
        <w:gridCol w:w="430"/>
        <w:gridCol w:w="430"/>
        <w:gridCol w:w="316"/>
        <w:gridCol w:w="430"/>
        <w:gridCol w:w="432"/>
        <w:gridCol w:w="432"/>
        <w:gridCol w:w="432"/>
      </w:tblGrid>
      <w:tr w:rsidR="00DB6CE6" w:rsidRPr="0060773F" w:rsidTr="00EB09D0">
        <w:trPr>
          <w:trHeight w:hRule="exact" w:val="340"/>
        </w:trPr>
        <w:tc>
          <w:tcPr>
            <w:tcW w:w="1834" w:type="pct"/>
            <w:tcBorders>
              <w:top w:val="nil"/>
              <w:left w:val="nil"/>
              <w:bottom w:val="nil"/>
            </w:tcBorders>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b/>
                <w:sz w:val="26"/>
                <w:szCs w:val="26"/>
              </w:rPr>
              <w:t>Дата рождения</w:t>
            </w:r>
            <w:r w:rsidRPr="0060773F">
              <w:rPr>
                <w:rFonts w:ascii="Times New Roman" w:eastAsia="Times New Roman" w:hAnsi="Times New Roman" w:cs="Times New Roman"/>
                <w:sz w:val="26"/>
                <w:szCs w:val="26"/>
              </w:rPr>
              <w:t>:</w:t>
            </w:r>
          </w:p>
        </w:tc>
        <w:tc>
          <w:tcPr>
            <w:tcW w:w="334" w:type="pct"/>
          </w:tcPr>
          <w:p w:rsidR="00DB6CE6" w:rsidRPr="0060773F" w:rsidRDefault="00DB6CE6" w:rsidP="00CA458A">
            <w:pPr>
              <w:spacing w:line="240" w:lineRule="auto"/>
              <w:contextualSpacing/>
              <w:jc w:val="both"/>
              <w:rPr>
                <w:rFonts w:ascii="Times New Roman" w:eastAsia="Times New Roman" w:hAnsi="Times New Roman" w:cs="Times New Roman"/>
                <w:color w:val="C0C0C0"/>
                <w:sz w:val="26"/>
                <w:szCs w:val="26"/>
              </w:rPr>
            </w:pPr>
            <w:r w:rsidRPr="0060773F">
              <w:rPr>
                <w:rFonts w:ascii="Times New Roman" w:eastAsia="Times New Roman" w:hAnsi="Times New Roman" w:cs="Times New Roman"/>
                <w:color w:val="C0C0C0"/>
                <w:sz w:val="26"/>
                <w:szCs w:val="26"/>
              </w:rPr>
              <w:t>ч</w:t>
            </w:r>
          </w:p>
        </w:tc>
        <w:tc>
          <w:tcPr>
            <w:tcW w:w="334" w:type="pct"/>
          </w:tcPr>
          <w:p w:rsidR="00DB6CE6" w:rsidRPr="0060773F" w:rsidRDefault="00DB6CE6" w:rsidP="00CA458A">
            <w:pPr>
              <w:spacing w:line="240" w:lineRule="auto"/>
              <w:contextualSpacing/>
              <w:jc w:val="both"/>
              <w:rPr>
                <w:rFonts w:ascii="Times New Roman" w:eastAsia="Times New Roman" w:hAnsi="Times New Roman" w:cs="Times New Roman"/>
                <w:color w:val="C0C0C0"/>
                <w:sz w:val="26"/>
                <w:szCs w:val="26"/>
              </w:rPr>
            </w:pPr>
            <w:r w:rsidRPr="0060773F">
              <w:rPr>
                <w:rFonts w:ascii="Times New Roman" w:eastAsia="Times New Roman" w:hAnsi="Times New Roman" w:cs="Times New Roman"/>
                <w:color w:val="C0C0C0"/>
                <w:sz w:val="26"/>
                <w:szCs w:val="26"/>
              </w:rPr>
              <w:t>ч</w:t>
            </w:r>
          </w:p>
        </w:tc>
        <w:tc>
          <w:tcPr>
            <w:tcW w:w="245" w:type="pct"/>
            <w:tcBorders>
              <w:top w:val="nil"/>
              <w:bottom w:val="nil"/>
            </w:tcBorders>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w:t>
            </w:r>
          </w:p>
        </w:tc>
        <w:tc>
          <w:tcPr>
            <w:tcW w:w="334" w:type="pct"/>
          </w:tcPr>
          <w:p w:rsidR="00DB6CE6" w:rsidRPr="0060773F" w:rsidRDefault="00DB6CE6" w:rsidP="00CA458A">
            <w:pPr>
              <w:spacing w:line="240" w:lineRule="auto"/>
              <w:contextualSpacing/>
              <w:jc w:val="both"/>
              <w:rPr>
                <w:rFonts w:ascii="Times New Roman" w:eastAsia="Times New Roman" w:hAnsi="Times New Roman" w:cs="Times New Roman"/>
                <w:color w:val="C0C0C0"/>
                <w:sz w:val="26"/>
                <w:szCs w:val="26"/>
              </w:rPr>
            </w:pPr>
            <w:r w:rsidRPr="0060773F">
              <w:rPr>
                <w:rFonts w:ascii="Times New Roman" w:eastAsia="Times New Roman" w:hAnsi="Times New Roman" w:cs="Times New Roman"/>
                <w:color w:val="C0C0C0"/>
                <w:sz w:val="26"/>
                <w:szCs w:val="26"/>
              </w:rPr>
              <w:t>м</w:t>
            </w:r>
          </w:p>
        </w:tc>
        <w:tc>
          <w:tcPr>
            <w:tcW w:w="334" w:type="pct"/>
          </w:tcPr>
          <w:p w:rsidR="00DB6CE6" w:rsidRPr="0060773F" w:rsidRDefault="00DB6CE6" w:rsidP="00CA458A">
            <w:pPr>
              <w:spacing w:line="240" w:lineRule="auto"/>
              <w:contextualSpacing/>
              <w:jc w:val="both"/>
              <w:rPr>
                <w:rFonts w:ascii="Times New Roman" w:eastAsia="Times New Roman" w:hAnsi="Times New Roman" w:cs="Times New Roman"/>
                <w:color w:val="C0C0C0"/>
                <w:sz w:val="26"/>
                <w:szCs w:val="26"/>
              </w:rPr>
            </w:pPr>
            <w:r w:rsidRPr="0060773F">
              <w:rPr>
                <w:rFonts w:ascii="Times New Roman" w:eastAsia="Times New Roman" w:hAnsi="Times New Roman" w:cs="Times New Roman"/>
                <w:color w:val="C0C0C0"/>
                <w:sz w:val="26"/>
                <w:szCs w:val="26"/>
              </w:rPr>
              <w:t>м</w:t>
            </w:r>
          </w:p>
        </w:tc>
        <w:tc>
          <w:tcPr>
            <w:tcW w:w="245" w:type="pct"/>
            <w:tcBorders>
              <w:top w:val="nil"/>
              <w:bottom w:val="nil"/>
            </w:tcBorders>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w:t>
            </w:r>
          </w:p>
        </w:tc>
        <w:tc>
          <w:tcPr>
            <w:tcW w:w="334"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335"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335" w:type="pct"/>
          </w:tcPr>
          <w:p w:rsidR="00DB6CE6" w:rsidRPr="0060773F" w:rsidRDefault="00DB6CE6" w:rsidP="00CA458A">
            <w:pPr>
              <w:spacing w:line="240" w:lineRule="auto"/>
              <w:contextualSpacing/>
              <w:jc w:val="both"/>
              <w:rPr>
                <w:rFonts w:ascii="Times New Roman" w:eastAsia="Times New Roman" w:hAnsi="Times New Roman" w:cs="Times New Roman"/>
                <w:color w:val="C0C0C0"/>
                <w:sz w:val="26"/>
                <w:szCs w:val="26"/>
              </w:rPr>
            </w:pPr>
            <w:r w:rsidRPr="0060773F">
              <w:rPr>
                <w:rFonts w:ascii="Times New Roman" w:eastAsia="Times New Roman" w:hAnsi="Times New Roman" w:cs="Times New Roman"/>
                <w:color w:val="C0C0C0"/>
                <w:sz w:val="26"/>
                <w:szCs w:val="26"/>
              </w:rPr>
              <w:t>г</w:t>
            </w:r>
          </w:p>
        </w:tc>
        <w:tc>
          <w:tcPr>
            <w:tcW w:w="335" w:type="pct"/>
          </w:tcPr>
          <w:p w:rsidR="00DB6CE6" w:rsidRPr="0060773F" w:rsidRDefault="00DB6CE6" w:rsidP="00CA458A">
            <w:pPr>
              <w:spacing w:line="240" w:lineRule="auto"/>
              <w:contextualSpacing/>
              <w:jc w:val="both"/>
              <w:rPr>
                <w:rFonts w:ascii="Times New Roman" w:eastAsia="Times New Roman" w:hAnsi="Times New Roman" w:cs="Times New Roman"/>
                <w:color w:val="C0C0C0"/>
                <w:sz w:val="26"/>
                <w:szCs w:val="26"/>
              </w:rPr>
            </w:pPr>
            <w:r w:rsidRPr="0060773F">
              <w:rPr>
                <w:rFonts w:ascii="Times New Roman" w:eastAsia="Times New Roman" w:hAnsi="Times New Roman" w:cs="Times New Roman"/>
                <w:color w:val="C0C0C0"/>
                <w:sz w:val="26"/>
                <w:szCs w:val="26"/>
              </w:rPr>
              <w:t>г</w:t>
            </w:r>
          </w:p>
        </w:tc>
      </w:tr>
    </w:tbl>
    <w:p w:rsidR="00DB6CE6" w:rsidRPr="0060773F" w:rsidRDefault="00DB6CE6" w:rsidP="00CA458A">
      <w:pPr>
        <w:spacing w:after="0" w:line="240" w:lineRule="auto"/>
        <w:contextualSpacing/>
        <w:jc w:val="center"/>
        <w:rPr>
          <w:rFonts w:ascii="Times New Roman" w:eastAsia="Times New Roman" w:hAnsi="Times New Roman" w:cs="Times New Roman"/>
          <w:i/>
          <w:sz w:val="26"/>
          <w:szCs w:val="26"/>
          <w:vertAlign w:val="superscript"/>
        </w:rPr>
      </w:pPr>
      <w:r w:rsidRPr="0060773F">
        <w:rPr>
          <w:rFonts w:ascii="Times New Roman" w:eastAsia="Times New Roman" w:hAnsi="Times New Roman" w:cs="Times New Roman"/>
          <w:i/>
          <w:sz w:val="26"/>
          <w:szCs w:val="26"/>
          <w:vertAlign w:val="superscript"/>
        </w:rPr>
        <w:t>отчество</w:t>
      </w:r>
      <w:r w:rsidR="00E03724" w:rsidRPr="0060773F">
        <w:rPr>
          <w:rFonts w:ascii="Times New Roman" w:eastAsia="Times New Roman" w:hAnsi="Times New Roman" w:cs="Times New Roman"/>
          <w:i/>
          <w:sz w:val="26"/>
          <w:szCs w:val="26"/>
          <w:vertAlign w:val="superscript"/>
        </w:rPr>
        <w:t xml:space="preserve"> </w:t>
      </w:r>
      <w:r w:rsidR="001D0F7C" w:rsidRPr="0060773F">
        <w:rPr>
          <w:rFonts w:ascii="Times New Roman" w:eastAsia="Times New Roman" w:hAnsi="Times New Roman" w:cs="Times New Roman"/>
          <w:i/>
          <w:sz w:val="26"/>
          <w:szCs w:val="26"/>
          <w:vertAlign w:val="superscript"/>
        </w:rPr>
        <w:t>(при наличии)</w:t>
      </w:r>
    </w:p>
    <w:p w:rsidR="00DB6CE6" w:rsidRPr="0060773F" w:rsidRDefault="00DB6CE6" w:rsidP="00CA458A">
      <w:pPr>
        <w:spacing w:line="240" w:lineRule="auto"/>
        <w:contextualSpacing/>
        <w:jc w:val="both"/>
        <w:rPr>
          <w:rFonts w:ascii="Times New Roman" w:eastAsia="Times New Roman" w:hAnsi="Times New Roman" w:cs="Times New Roman"/>
          <w:b/>
          <w:sz w:val="26"/>
          <w:szCs w:val="26"/>
        </w:rPr>
      </w:pPr>
    </w:p>
    <w:p w:rsidR="00DB6CE6" w:rsidRDefault="00DB6CE6" w:rsidP="00CA458A">
      <w:pPr>
        <w:spacing w:line="240" w:lineRule="auto"/>
        <w:contextualSpacing/>
        <w:rPr>
          <w:rFonts w:ascii="Times New Roman" w:eastAsia="Times New Roman" w:hAnsi="Times New Roman" w:cs="Times New Roman"/>
          <w:sz w:val="26"/>
          <w:szCs w:val="26"/>
        </w:rPr>
      </w:pPr>
      <w:r w:rsidRPr="0060773F">
        <w:rPr>
          <w:rFonts w:ascii="Times New Roman" w:eastAsia="Times New Roman" w:hAnsi="Times New Roman" w:cs="Times New Roman"/>
          <w:b/>
          <w:sz w:val="26"/>
          <w:szCs w:val="26"/>
        </w:rPr>
        <w:t>Наименование документа, удостоверяющего личность</w:t>
      </w:r>
      <w:r w:rsidRPr="0060773F">
        <w:rPr>
          <w:rFonts w:ascii="Times New Roman" w:eastAsia="Times New Roman" w:hAnsi="Times New Roman" w:cs="Times New Roman"/>
          <w:sz w:val="26"/>
          <w:szCs w:val="26"/>
        </w:rPr>
        <w:t xml:space="preserve"> ________________________________________________________________________</w:t>
      </w:r>
    </w:p>
    <w:p w:rsidR="00CA458A" w:rsidRPr="0060773F" w:rsidRDefault="00CA458A" w:rsidP="00CA458A">
      <w:pPr>
        <w:spacing w:line="240" w:lineRule="auto"/>
        <w:contextualSpacing/>
        <w:rPr>
          <w:rFonts w:ascii="Times New Roman" w:eastAsia="Times New Roman" w:hAnsi="Times New Roman" w:cs="Times New Roman"/>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397"/>
        <w:gridCol w:w="397"/>
        <w:gridCol w:w="397"/>
        <w:gridCol w:w="1701"/>
        <w:gridCol w:w="397"/>
        <w:gridCol w:w="397"/>
        <w:gridCol w:w="397"/>
        <w:gridCol w:w="397"/>
        <w:gridCol w:w="397"/>
        <w:gridCol w:w="397"/>
        <w:gridCol w:w="397"/>
        <w:gridCol w:w="397"/>
        <w:gridCol w:w="397"/>
        <w:gridCol w:w="397"/>
      </w:tblGrid>
      <w:tr w:rsidR="00DB6CE6" w:rsidRPr="0060773F" w:rsidTr="00EB09D0">
        <w:trPr>
          <w:trHeight w:hRule="exact" w:val="340"/>
        </w:trPr>
        <w:tc>
          <w:tcPr>
            <w:tcW w:w="1134" w:type="dxa"/>
            <w:tcBorders>
              <w:top w:val="nil"/>
              <w:left w:val="nil"/>
              <w:bottom w:val="nil"/>
            </w:tcBorders>
          </w:tcPr>
          <w:p w:rsidR="00DB6CE6" w:rsidRPr="0060773F" w:rsidRDefault="00DB6CE6" w:rsidP="00CA458A">
            <w:pPr>
              <w:spacing w:line="240" w:lineRule="auto"/>
              <w:contextualSpacing/>
              <w:jc w:val="both"/>
              <w:rPr>
                <w:rFonts w:ascii="Times New Roman" w:eastAsia="Times New Roman" w:hAnsi="Times New Roman" w:cs="Times New Roman"/>
                <w:b/>
                <w:sz w:val="26"/>
                <w:szCs w:val="26"/>
              </w:rPr>
            </w:pPr>
            <w:r w:rsidRPr="0060773F">
              <w:rPr>
                <w:rFonts w:ascii="Times New Roman" w:eastAsia="Times New Roman" w:hAnsi="Times New Roman" w:cs="Times New Roman"/>
                <w:b/>
                <w:sz w:val="26"/>
                <w:szCs w:val="26"/>
              </w:rPr>
              <w:t>Серия</w:t>
            </w:r>
          </w:p>
        </w:tc>
        <w:tc>
          <w:tcPr>
            <w:tcW w:w="397" w:type="dxa"/>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397" w:type="dxa"/>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397" w:type="dxa"/>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397" w:type="dxa"/>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701" w:type="dxa"/>
            <w:tcBorders>
              <w:top w:val="nil"/>
              <w:bottom w:val="nil"/>
            </w:tcBorders>
          </w:tcPr>
          <w:p w:rsidR="00DB6CE6" w:rsidRPr="0060773F" w:rsidRDefault="00DB6CE6" w:rsidP="00CA458A">
            <w:pPr>
              <w:spacing w:line="240" w:lineRule="auto"/>
              <w:contextualSpacing/>
              <w:jc w:val="right"/>
              <w:rPr>
                <w:rFonts w:ascii="Times New Roman" w:eastAsia="Times New Roman" w:hAnsi="Times New Roman" w:cs="Times New Roman"/>
                <w:b/>
                <w:sz w:val="26"/>
                <w:szCs w:val="26"/>
              </w:rPr>
            </w:pPr>
            <w:r w:rsidRPr="0060773F">
              <w:rPr>
                <w:rFonts w:ascii="Times New Roman" w:eastAsia="Times New Roman" w:hAnsi="Times New Roman" w:cs="Times New Roman"/>
                <w:b/>
                <w:sz w:val="26"/>
                <w:szCs w:val="26"/>
              </w:rPr>
              <w:t>Номер</w:t>
            </w:r>
          </w:p>
        </w:tc>
        <w:tc>
          <w:tcPr>
            <w:tcW w:w="397" w:type="dxa"/>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397" w:type="dxa"/>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397" w:type="dxa"/>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397" w:type="dxa"/>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397" w:type="dxa"/>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397" w:type="dxa"/>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397" w:type="dxa"/>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397" w:type="dxa"/>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397" w:type="dxa"/>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397" w:type="dxa"/>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r>
    </w:tbl>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1701"/>
        <w:gridCol w:w="397"/>
        <w:gridCol w:w="1583"/>
      </w:tblGrid>
      <w:tr w:rsidR="00DB6CE6" w:rsidRPr="0060773F" w:rsidTr="00EB09D0">
        <w:trPr>
          <w:trHeight w:hRule="exact" w:val="340"/>
        </w:trPr>
        <w:tc>
          <w:tcPr>
            <w:tcW w:w="1134" w:type="dxa"/>
            <w:tcBorders>
              <w:top w:val="nil"/>
              <w:left w:val="nil"/>
              <w:bottom w:val="nil"/>
            </w:tcBorders>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b/>
                <w:sz w:val="26"/>
                <w:szCs w:val="26"/>
              </w:rPr>
              <w:t>Пол</w:t>
            </w:r>
            <w:r w:rsidRPr="0060773F">
              <w:rPr>
                <w:rFonts w:ascii="Times New Roman" w:eastAsia="Times New Roman" w:hAnsi="Times New Roman" w:cs="Times New Roman"/>
                <w:sz w:val="26"/>
                <w:szCs w:val="26"/>
              </w:rPr>
              <w:t>:</w:t>
            </w:r>
          </w:p>
        </w:tc>
        <w:tc>
          <w:tcPr>
            <w:tcW w:w="397" w:type="dxa"/>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701" w:type="dxa"/>
            <w:tcBorders>
              <w:top w:val="nil"/>
              <w:bottom w:val="nil"/>
            </w:tcBorders>
            <w:vAlign w:val="center"/>
          </w:tcPr>
          <w:p w:rsidR="00DB6CE6" w:rsidRPr="0060773F" w:rsidRDefault="00DB6CE6" w:rsidP="00CA458A">
            <w:pPr>
              <w:spacing w:line="240" w:lineRule="auto"/>
              <w:contextualSpacing/>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Мужской</w:t>
            </w:r>
          </w:p>
        </w:tc>
        <w:tc>
          <w:tcPr>
            <w:tcW w:w="397" w:type="dxa"/>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583" w:type="dxa"/>
            <w:tcBorders>
              <w:top w:val="nil"/>
              <w:bottom w:val="nil"/>
              <w:right w:val="nil"/>
            </w:tcBorders>
            <w:vAlign w:val="center"/>
          </w:tcPr>
          <w:p w:rsidR="00DB6CE6" w:rsidRPr="0060773F" w:rsidRDefault="00DB6CE6" w:rsidP="00CA458A">
            <w:pPr>
              <w:spacing w:line="240" w:lineRule="auto"/>
              <w:contextualSpacing/>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Женский,</w:t>
            </w:r>
          </w:p>
          <w:p w:rsidR="00DB6CE6" w:rsidRPr="0060773F" w:rsidRDefault="00DB6CE6" w:rsidP="00CA458A">
            <w:pPr>
              <w:spacing w:line="240" w:lineRule="auto"/>
              <w:contextualSpacing/>
              <w:rPr>
                <w:rFonts w:ascii="Times New Roman" w:eastAsia="Times New Roman" w:hAnsi="Times New Roman" w:cs="Times New Roman"/>
                <w:sz w:val="26"/>
                <w:szCs w:val="26"/>
              </w:rPr>
            </w:pPr>
          </w:p>
          <w:p w:rsidR="00DB6CE6" w:rsidRPr="0060773F" w:rsidRDefault="00DB6CE6" w:rsidP="00CA458A">
            <w:pPr>
              <w:spacing w:line="240" w:lineRule="auto"/>
              <w:contextualSpacing/>
              <w:rPr>
                <w:rFonts w:ascii="Times New Roman" w:eastAsia="Times New Roman" w:hAnsi="Times New Roman" w:cs="Times New Roman"/>
                <w:sz w:val="26"/>
                <w:szCs w:val="26"/>
              </w:rPr>
            </w:pPr>
          </w:p>
          <w:p w:rsidR="00DB6CE6" w:rsidRPr="0060773F" w:rsidRDefault="00DB6CE6" w:rsidP="00CA458A">
            <w:pPr>
              <w:spacing w:line="240" w:lineRule="auto"/>
              <w:contextualSpacing/>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Нам</w:t>
            </w:r>
          </w:p>
        </w:tc>
      </w:tr>
    </w:tbl>
    <w:p w:rsidR="00DB6CE6" w:rsidRPr="0060773F" w:rsidRDefault="00DB6CE6" w:rsidP="00CA458A">
      <w:pPr>
        <w:spacing w:after="0" w:line="240" w:lineRule="auto"/>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прошу зарегистрировать меня для участия</w:t>
      </w:r>
      <w:r w:rsidR="0040277E" w:rsidRPr="0060773F">
        <w:rPr>
          <w:rFonts w:ascii="Times New Roman" w:eastAsia="Times New Roman" w:hAnsi="Times New Roman" w:cs="Times New Roman"/>
          <w:sz w:val="26"/>
          <w:szCs w:val="26"/>
        </w:rPr>
        <w:t xml:space="preserve"> в </w:t>
      </w:r>
      <w:r w:rsidR="004D2056" w:rsidRPr="0060773F">
        <w:rPr>
          <w:rFonts w:ascii="Times New Roman" w:eastAsia="Times New Roman" w:hAnsi="Times New Roman" w:cs="Times New Roman"/>
          <w:sz w:val="26"/>
          <w:szCs w:val="26"/>
        </w:rPr>
        <w:t xml:space="preserve">ГИА </w:t>
      </w:r>
      <w:r w:rsidR="00E74907" w:rsidRPr="0060773F">
        <w:rPr>
          <w:rFonts w:ascii="Times New Roman" w:eastAsia="Times New Roman" w:hAnsi="Times New Roman" w:cs="Times New Roman"/>
          <w:sz w:val="26"/>
          <w:szCs w:val="26"/>
        </w:rPr>
        <w:t xml:space="preserve">в форме ГВЭ </w:t>
      </w:r>
      <w:r w:rsidR="0040277E" w:rsidRPr="0060773F">
        <w:rPr>
          <w:rFonts w:ascii="Times New Roman" w:eastAsia="Times New Roman" w:hAnsi="Times New Roman" w:cs="Times New Roman"/>
          <w:sz w:val="26"/>
          <w:szCs w:val="26"/>
        </w:rPr>
        <w:t>по с</w:t>
      </w:r>
      <w:r w:rsidRPr="0060773F">
        <w:rPr>
          <w:rFonts w:ascii="Times New Roman" w:eastAsia="Times New Roman" w:hAnsi="Times New Roman" w:cs="Times New Roman"/>
          <w:sz w:val="26"/>
          <w:szCs w:val="26"/>
        </w:rPr>
        <w:t xml:space="preserve">ледующим учебным предметам: </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69"/>
        <w:gridCol w:w="2126"/>
        <w:gridCol w:w="1984"/>
        <w:gridCol w:w="2835"/>
      </w:tblGrid>
      <w:tr w:rsidR="00843235" w:rsidRPr="0060773F" w:rsidTr="00CA458A">
        <w:trPr>
          <w:trHeight w:val="858"/>
        </w:trPr>
        <w:tc>
          <w:tcPr>
            <w:tcW w:w="3369" w:type="dxa"/>
            <w:vAlign w:val="center"/>
          </w:tcPr>
          <w:p w:rsidR="00843235" w:rsidRPr="0060773F" w:rsidRDefault="00843235" w:rsidP="00CA458A">
            <w:pPr>
              <w:spacing w:after="0" w:line="240" w:lineRule="auto"/>
              <w:contextualSpacing/>
              <w:rPr>
                <w:rFonts w:ascii="Times New Roman" w:eastAsia="Times New Roman" w:hAnsi="Times New Roman" w:cs="Times New Roman"/>
                <w:b/>
                <w:sz w:val="26"/>
                <w:szCs w:val="26"/>
              </w:rPr>
            </w:pPr>
            <w:r w:rsidRPr="0060773F">
              <w:rPr>
                <w:rFonts w:ascii="Times New Roman" w:eastAsia="Times New Roman" w:hAnsi="Times New Roman" w:cs="Times New Roman"/>
                <w:b/>
                <w:sz w:val="26"/>
                <w:szCs w:val="26"/>
              </w:rPr>
              <w:t>Наименование учебного предмета</w:t>
            </w:r>
          </w:p>
        </w:tc>
        <w:tc>
          <w:tcPr>
            <w:tcW w:w="2126" w:type="dxa"/>
          </w:tcPr>
          <w:p w:rsidR="00843235" w:rsidRPr="0060773F" w:rsidRDefault="00843235" w:rsidP="00CA458A">
            <w:pPr>
              <w:spacing w:after="0" w:line="240" w:lineRule="auto"/>
              <w:contextualSpacing/>
              <w:jc w:val="center"/>
              <w:rPr>
                <w:rFonts w:ascii="Times New Roman" w:eastAsia="Times New Roman" w:hAnsi="Times New Roman" w:cs="Times New Roman"/>
                <w:b/>
                <w:sz w:val="26"/>
                <w:szCs w:val="26"/>
              </w:rPr>
            </w:pPr>
          </w:p>
          <w:p w:rsidR="00A0347C" w:rsidRPr="0060773F" w:rsidRDefault="00843235" w:rsidP="00CA458A">
            <w:pPr>
              <w:spacing w:after="0" w:line="240" w:lineRule="auto"/>
              <w:contextualSpacing/>
              <w:jc w:val="center"/>
              <w:rPr>
                <w:rFonts w:ascii="Times New Roman" w:eastAsia="Times New Roman" w:hAnsi="Times New Roman" w:cs="Times New Roman"/>
                <w:b/>
                <w:sz w:val="26"/>
                <w:szCs w:val="26"/>
              </w:rPr>
            </w:pPr>
            <w:r w:rsidRPr="0060773F">
              <w:rPr>
                <w:rFonts w:ascii="Times New Roman" w:eastAsia="Times New Roman" w:hAnsi="Times New Roman" w:cs="Times New Roman"/>
                <w:b/>
                <w:sz w:val="26"/>
                <w:szCs w:val="26"/>
              </w:rPr>
              <w:t xml:space="preserve">Отметка о выборе ГВЭ </w:t>
            </w:r>
          </w:p>
          <w:p w:rsidR="00843235" w:rsidRPr="0060773F" w:rsidRDefault="00843235" w:rsidP="00CA458A">
            <w:pPr>
              <w:spacing w:after="0" w:line="240" w:lineRule="auto"/>
              <w:contextualSpacing/>
              <w:jc w:val="center"/>
              <w:rPr>
                <w:rFonts w:ascii="Times New Roman" w:eastAsia="Times New Roman" w:hAnsi="Times New Roman" w:cs="Times New Roman"/>
                <w:b/>
                <w:sz w:val="26"/>
                <w:szCs w:val="26"/>
              </w:rPr>
            </w:pPr>
            <w:r w:rsidRPr="0060773F">
              <w:rPr>
                <w:rFonts w:ascii="Times New Roman" w:eastAsia="Times New Roman" w:hAnsi="Times New Roman" w:cs="Times New Roman"/>
                <w:b/>
                <w:sz w:val="26"/>
                <w:szCs w:val="26"/>
              </w:rPr>
              <w:t>в письменной форме</w:t>
            </w:r>
          </w:p>
        </w:tc>
        <w:tc>
          <w:tcPr>
            <w:tcW w:w="1984" w:type="dxa"/>
            <w:vAlign w:val="center"/>
          </w:tcPr>
          <w:p w:rsidR="00A0347C" w:rsidRPr="0060773F" w:rsidRDefault="00843235" w:rsidP="00CA458A">
            <w:pPr>
              <w:spacing w:after="0" w:line="240" w:lineRule="auto"/>
              <w:contextualSpacing/>
              <w:jc w:val="center"/>
              <w:rPr>
                <w:rFonts w:ascii="Times New Roman" w:eastAsia="Times New Roman" w:hAnsi="Times New Roman" w:cs="Times New Roman"/>
                <w:b/>
                <w:sz w:val="26"/>
                <w:szCs w:val="26"/>
              </w:rPr>
            </w:pPr>
            <w:r w:rsidRPr="0060773F">
              <w:rPr>
                <w:rFonts w:ascii="Times New Roman" w:eastAsia="Times New Roman" w:hAnsi="Times New Roman" w:cs="Times New Roman"/>
                <w:b/>
                <w:sz w:val="26"/>
                <w:szCs w:val="26"/>
              </w:rPr>
              <w:t xml:space="preserve">Отметка </w:t>
            </w:r>
          </w:p>
          <w:p w:rsidR="00A0347C" w:rsidRPr="0060773F" w:rsidRDefault="00843235" w:rsidP="00CA458A">
            <w:pPr>
              <w:spacing w:after="0" w:line="240" w:lineRule="auto"/>
              <w:contextualSpacing/>
              <w:jc w:val="center"/>
              <w:rPr>
                <w:rFonts w:ascii="Times New Roman" w:eastAsia="Times New Roman" w:hAnsi="Times New Roman" w:cs="Times New Roman"/>
                <w:b/>
                <w:sz w:val="26"/>
                <w:szCs w:val="26"/>
              </w:rPr>
            </w:pPr>
            <w:r w:rsidRPr="0060773F">
              <w:rPr>
                <w:rFonts w:ascii="Times New Roman" w:eastAsia="Times New Roman" w:hAnsi="Times New Roman" w:cs="Times New Roman"/>
                <w:b/>
                <w:sz w:val="26"/>
                <w:szCs w:val="26"/>
              </w:rPr>
              <w:t xml:space="preserve">о выборе ГВЭ </w:t>
            </w:r>
          </w:p>
          <w:p w:rsidR="00843235" w:rsidRPr="0060773F" w:rsidRDefault="00843235" w:rsidP="00CA458A">
            <w:pPr>
              <w:spacing w:after="0" w:line="240" w:lineRule="auto"/>
              <w:contextualSpacing/>
              <w:jc w:val="center"/>
              <w:rPr>
                <w:rFonts w:ascii="Times New Roman" w:eastAsia="Times New Roman" w:hAnsi="Times New Roman" w:cs="Times New Roman"/>
                <w:b/>
                <w:sz w:val="26"/>
                <w:szCs w:val="26"/>
              </w:rPr>
            </w:pPr>
            <w:r w:rsidRPr="0060773F">
              <w:rPr>
                <w:rFonts w:ascii="Times New Roman" w:eastAsia="Times New Roman" w:hAnsi="Times New Roman" w:cs="Times New Roman"/>
                <w:b/>
                <w:sz w:val="26"/>
                <w:szCs w:val="26"/>
              </w:rPr>
              <w:t xml:space="preserve">в устной форме </w:t>
            </w:r>
          </w:p>
        </w:tc>
        <w:tc>
          <w:tcPr>
            <w:tcW w:w="2835" w:type="dxa"/>
            <w:vAlign w:val="center"/>
          </w:tcPr>
          <w:p w:rsidR="00843235" w:rsidRPr="0060773F" w:rsidRDefault="00843235" w:rsidP="00CA458A">
            <w:pPr>
              <w:spacing w:after="0" w:line="240" w:lineRule="auto"/>
              <w:contextualSpacing/>
              <w:jc w:val="center"/>
              <w:rPr>
                <w:rFonts w:ascii="Times New Roman" w:eastAsia="Times New Roman" w:hAnsi="Times New Roman" w:cs="Times New Roman"/>
                <w:b/>
                <w:sz w:val="26"/>
                <w:szCs w:val="26"/>
              </w:rPr>
            </w:pPr>
            <w:r w:rsidRPr="0060773F">
              <w:rPr>
                <w:rFonts w:ascii="Times New Roman" w:eastAsia="Times New Roman" w:hAnsi="Times New Roman" w:cs="Times New Roman"/>
                <w:b/>
                <w:sz w:val="26"/>
                <w:szCs w:val="26"/>
              </w:rPr>
              <w:t>Выбор даты или периода проведения* в соответствии с единым расписанием проведения ГВЭ</w:t>
            </w:r>
          </w:p>
        </w:tc>
      </w:tr>
      <w:tr w:rsidR="00843235" w:rsidRPr="0060773F" w:rsidTr="00CA458A">
        <w:trPr>
          <w:trHeight w:hRule="exact" w:val="284"/>
        </w:trPr>
        <w:tc>
          <w:tcPr>
            <w:tcW w:w="3369"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 xml:space="preserve">Русский язык </w:t>
            </w:r>
          </w:p>
        </w:tc>
        <w:tc>
          <w:tcPr>
            <w:tcW w:w="2126" w:type="dxa"/>
            <w:shd w:val="clear" w:color="auto" w:fill="7F7F7F" w:themeFill="text1" w:themeFillTint="80"/>
          </w:tcPr>
          <w:p w:rsidR="00843235" w:rsidRPr="0060773F" w:rsidRDefault="00843235" w:rsidP="00CA458A">
            <w:pPr>
              <w:spacing w:line="240" w:lineRule="auto"/>
              <w:contextualSpacing/>
              <w:rPr>
                <w:rFonts w:ascii="Times New Roman" w:eastAsia="Times New Roman" w:hAnsi="Times New Roman" w:cs="Times New Roman"/>
                <w:sz w:val="26"/>
                <w:szCs w:val="26"/>
              </w:rPr>
            </w:pPr>
          </w:p>
        </w:tc>
        <w:tc>
          <w:tcPr>
            <w:tcW w:w="1984"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c>
          <w:tcPr>
            <w:tcW w:w="2835"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r>
      <w:tr w:rsidR="00843235" w:rsidRPr="0060773F" w:rsidTr="00CA458A">
        <w:trPr>
          <w:trHeight w:hRule="exact" w:val="284"/>
        </w:trPr>
        <w:tc>
          <w:tcPr>
            <w:tcW w:w="3369"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Русский язык (сочинение)</w:t>
            </w:r>
          </w:p>
        </w:tc>
        <w:tc>
          <w:tcPr>
            <w:tcW w:w="2126"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c>
          <w:tcPr>
            <w:tcW w:w="1984" w:type="dxa"/>
            <w:shd w:val="clear" w:color="auto" w:fill="7F7F7F" w:themeFill="text1" w:themeFillTint="80"/>
          </w:tcPr>
          <w:p w:rsidR="00843235" w:rsidRPr="0060773F" w:rsidRDefault="00843235" w:rsidP="00CA458A">
            <w:pPr>
              <w:spacing w:line="240" w:lineRule="auto"/>
              <w:contextualSpacing/>
              <w:rPr>
                <w:rFonts w:ascii="Times New Roman" w:eastAsia="Times New Roman" w:hAnsi="Times New Roman" w:cs="Times New Roman"/>
                <w:sz w:val="26"/>
                <w:szCs w:val="26"/>
              </w:rPr>
            </w:pPr>
          </w:p>
        </w:tc>
        <w:tc>
          <w:tcPr>
            <w:tcW w:w="2835"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r>
      <w:tr w:rsidR="00843235" w:rsidRPr="0060773F" w:rsidTr="00CA458A">
        <w:trPr>
          <w:trHeight w:hRule="exact" w:val="574"/>
        </w:trPr>
        <w:tc>
          <w:tcPr>
            <w:tcW w:w="3369" w:type="dxa"/>
          </w:tcPr>
          <w:p w:rsidR="00A0347C" w:rsidRPr="0060773F" w:rsidRDefault="00843235" w:rsidP="00CA458A">
            <w:pPr>
              <w:spacing w:line="240" w:lineRule="auto"/>
              <w:contextualSpacing/>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 xml:space="preserve">Русский язык (изложение </w:t>
            </w:r>
          </w:p>
          <w:p w:rsidR="00843235" w:rsidRPr="0060773F" w:rsidRDefault="00843235" w:rsidP="00CA458A">
            <w:pPr>
              <w:spacing w:line="240" w:lineRule="auto"/>
              <w:contextualSpacing/>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с творческим заданием)</w:t>
            </w:r>
          </w:p>
        </w:tc>
        <w:tc>
          <w:tcPr>
            <w:tcW w:w="2126"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c>
          <w:tcPr>
            <w:tcW w:w="1984" w:type="dxa"/>
            <w:shd w:val="clear" w:color="auto" w:fill="7F7F7F" w:themeFill="text1" w:themeFillTint="80"/>
          </w:tcPr>
          <w:p w:rsidR="00843235" w:rsidRPr="0060773F" w:rsidRDefault="00843235" w:rsidP="00CA458A">
            <w:pPr>
              <w:spacing w:line="240" w:lineRule="auto"/>
              <w:contextualSpacing/>
              <w:rPr>
                <w:rFonts w:ascii="Times New Roman" w:eastAsia="Times New Roman" w:hAnsi="Times New Roman" w:cs="Times New Roman"/>
                <w:sz w:val="26"/>
                <w:szCs w:val="26"/>
              </w:rPr>
            </w:pPr>
          </w:p>
        </w:tc>
        <w:tc>
          <w:tcPr>
            <w:tcW w:w="2835"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r>
      <w:tr w:rsidR="00843235" w:rsidRPr="0060773F" w:rsidTr="00CA458A">
        <w:trPr>
          <w:trHeight w:hRule="exact" w:val="298"/>
        </w:trPr>
        <w:tc>
          <w:tcPr>
            <w:tcW w:w="3369"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 xml:space="preserve">Русский язык (диктант) </w:t>
            </w:r>
          </w:p>
        </w:tc>
        <w:tc>
          <w:tcPr>
            <w:tcW w:w="2126"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c>
          <w:tcPr>
            <w:tcW w:w="1984" w:type="dxa"/>
            <w:shd w:val="clear" w:color="auto" w:fill="7F7F7F" w:themeFill="text1" w:themeFillTint="80"/>
          </w:tcPr>
          <w:p w:rsidR="00843235" w:rsidRPr="0060773F" w:rsidRDefault="00843235" w:rsidP="00CA458A">
            <w:pPr>
              <w:spacing w:line="240" w:lineRule="auto"/>
              <w:contextualSpacing/>
              <w:rPr>
                <w:rFonts w:ascii="Times New Roman" w:eastAsia="Times New Roman" w:hAnsi="Times New Roman" w:cs="Times New Roman"/>
                <w:sz w:val="26"/>
                <w:szCs w:val="26"/>
              </w:rPr>
            </w:pPr>
          </w:p>
        </w:tc>
        <w:tc>
          <w:tcPr>
            <w:tcW w:w="2835"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r>
      <w:tr w:rsidR="00843235" w:rsidRPr="0060773F" w:rsidTr="00CA458A">
        <w:trPr>
          <w:trHeight w:hRule="exact" w:val="284"/>
        </w:trPr>
        <w:tc>
          <w:tcPr>
            <w:tcW w:w="3369"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 xml:space="preserve">Математика </w:t>
            </w:r>
          </w:p>
        </w:tc>
        <w:tc>
          <w:tcPr>
            <w:tcW w:w="2126"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c>
          <w:tcPr>
            <w:tcW w:w="1984"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c>
          <w:tcPr>
            <w:tcW w:w="2835"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r>
      <w:tr w:rsidR="00843235" w:rsidRPr="0060773F" w:rsidTr="00CA458A">
        <w:trPr>
          <w:trHeight w:hRule="exact" w:val="284"/>
        </w:trPr>
        <w:tc>
          <w:tcPr>
            <w:tcW w:w="3369"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Физика</w:t>
            </w:r>
          </w:p>
        </w:tc>
        <w:tc>
          <w:tcPr>
            <w:tcW w:w="2126"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c>
          <w:tcPr>
            <w:tcW w:w="1984"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c>
          <w:tcPr>
            <w:tcW w:w="2835"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r>
      <w:tr w:rsidR="00843235" w:rsidRPr="0060773F" w:rsidTr="00CA458A">
        <w:trPr>
          <w:trHeight w:hRule="exact" w:val="284"/>
        </w:trPr>
        <w:tc>
          <w:tcPr>
            <w:tcW w:w="3369"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Химия</w:t>
            </w:r>
          </w:p>
        </w:tc>
        <w:tc>
          <w:tcPr>
            <w:tcW w:w="2126"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c>
          <w:tcPr>
            <w:tcW w:w="1984"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c>
          <w:tcPr>
            <w:tcW w:w="2835"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r>
      <w:tr w:rsidR="00843235" w:rsidRPr="0060773F" w:rsidTr="00CA458A">
        <w:trPr>
          <w:trHeight w:hRule="exact" w:val="302"/>
        </w:trPr>
        <w:tc>
          <w:tcPr>
            <w:tcW w:w="3369"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Информатика и ИКТ</w:t>
            </w:r>
          </w:p>
        </w:tc>
        <w:tc>
          <w:tcPr>
            <w:tcW w:w="2126"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c>
          <w:tcPr>
            <w:tcW w:w="1984"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c>
          <w:tcPr>
            <w:tcW w:w="2835"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r>
      <w:tr w:rsidR="00843235" w:rsidRPr="0060773F" w:rsidTr="00CA458A">
        <w:trPr>
          <w:trHeight w:hRule="exact" w:val="284"/>
        </w:trPr>
        <w:tc>
          <w:tcPr>
            <w:tcW w:w="3369"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r w:rsidRPr="0060773F">
              <w:rPr>
                <w:rFonts w:ascii="Times New Roman" w:eastAsia="Times New Roman" w:hAnsi="Times New Roman" w:cs="Times New Roman"/>
                <w:spacing w:val="-6"/>
                <w:sz w:val="26"/>
                <w:szCs w:val="26"/>
              </w:rPr>
              <w:t>Биология</w:t>
            </w:r>
          </w:p>
        </w:tc>
        <w:tc>
          <w:tcPr>
            <w:tcW w:w="2126"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c>
          <w:tcPr>
            <w:tcW w:w="1984"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c>
          <w:tcPr>
            <w:tcW w:w="2835"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r>
      <w:tr w:rsidR="00843235" w:rsidRPr="0060773F" w:rsidTr="00CA458A">
        <w:trPr>
          <w:trHeight w:hRule="exact" w:val="284"/>
        </w:trPr>
        <w:tc>
          <w:tcPr>
            <w:tcW w:w="3369"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r w:rsidRPr="0060773F">
              <w:rPr>
                <w:rFonts w:ascii="Times New Roman" w:eastAsia="Times New Roman" w:hAnsi="Times New Roman" w:cs="Times New Roman"/>
                <w:spacing w:val="-6"/>
                <w:sz w:val="26"/>
                <w:szCs w:val="26"/>
              </w:rPr>
              <w:t xml:space="preserve">История </w:t>
            </w:r>
          </w:p>
        </w:tc>
        <w:tc>
          <w:tcPr>
            <w:tcW w:w="2126"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c>
          <w:tcPr>
            <w:tcW w:w="1984"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c>
          <w:tcPr>
            <w:tcW w:w="2835"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r>
      <w:tr w:rsidR="00843235" w:rsidRPr="0060773F" w:rsidTr="00CA458A">
        <w:trPr>
          <w:trHeight w:hRule="exact" w:val="284"/>
        </w:trPr>
        <w:tc>
          <w:tcPr>
            <w:tcW w:w="3369" w:type="dxa"/>
            <w:vAlign w:val="center"/>
          </w:tcPr>
          <w:p w:rsidR="00843235" w:rsidRPr="0060773F" w:rsidRDefault="00843235" w:rsidP="00CA458A">
            <w:pPr>
              <w:spacing w:line="240" w:lineRule="auto"/>
              <w:contextualSpacing/>
              <w:rPr>
                <w:rFonts w:ascii="Times New Roman" w:eastAsia="Times New Roman" w:hAnsi="Times New Roman" w:cs="Times New Roman"/>
                <w:spacing w:val="-6"/>
                <w:sz w:val="26"/>
                <w:szCs w:val="26"/>
              </w:rPr>
            </w:pPr>
            <w:r w:rsidRPr="0060773F">
              <w:rPr>
                <w:rFonts w:ascii="Times New Roman" w:eastAsia="Times New Roman" w:hAnsi="Times New Roman" w:cs="Times New Roman"/>
                <w:spacing w:val="-6"/>
                <w:sz w:val="26"/>
                <w:szCs w:val="26"/>
              </w:rPr>
              <w:t>География</w:t>
            </w:r>
          </w:p>
        </w:tc>
        <w:tc>
          <w:tcPr>
            <w:tcW w:w="2126"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c>
          <w:tcPr>
            <w:tcW w:w="1984"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c>
          <w:tcPr>
            <w:tcW w:w="2835"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r>
      <w:tr w:rsidR="00843235" w:rsidRPr="0060773F" w:rsidTr="00CA458A">
        <w:trPr>
          <w:trHeight w:hRule="exact" w:val="284"/>
        </w:trPr>
        <w:tc>
          <w:tcPr>
            <w:tcW w:w="3369" w:type="dxa"/>
            <w:vAlign w:val="center"/>
          </w:tcPr>
          <w:p w:rsidR="00843235" w:rsidRPr="0060773F" w:rsidRDefault="00843235" w:rsidP="00CA458A">
            <w:pPr>
              <w:spacing w:line="240" w:lineRule="auto"/>
              <w:contextualSpacing/>
              <w:rPr>
                <w:rFonts w:ascii="Times New Roman" w:eastAsia="Times New Roman" w:hAnsi="Times New Roman" w:cs="Times New Roman"/>
                <w:spacing w:val="-6"/>
                <w:sz w:val="26"/>
                <w:szCs w:val="26"/>
              </w:rPr>
            </w:pPr>
            <w:r w:rsidRPr="0060773F">
              <w:rPr>
                <w:rFonts w:ascii="Times New Roman" w:eastAsia="Times New Roman" w:hAnsi="Times New Roman" w:cs="Times New Roman"/>
                <w:spacing w:val="-6"/>
                <w:sz w:val="26"/>
                <w:szCs w:val="26"/>
              </w:rPr>
              <w:t xml:space="preserve">Английский язык </w:t>
            </w:r>
          </w:p>
        </w:tc>
        <w:tc>
          <w:tcPr>
            <w:tcW w:w="2126"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c>
          <w:tcPr>
            <w:tcW w:w="1984"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c>
          <w:tcPr>
            <w:tcW w:w="2835"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r>
      <w:tr w:rsidR="00843235" w:rsidRPr="0060773F" w:rsidTr="00CA458A">
        <w:trPr>
          <w:trHeight w:hRule="exact" w:val="284"/>
        </w:trPr>
        <w:tc>
          <w:tcPr>
            <w:tcW w:w="3369" w:type="dxa"/>
            <w:vAlign w:val="center"/>
          </w:tcPr>
          <w:p w:rsidR="00843235" w:rsidRPr="0060773F" w:rsidRDefault="00843235" w:rsidP="00CA458A">
            <w:pPr>
              <w:spacing w:line="240" w:lineRule="auto"/>
              <w:contextualSpacing/>
              <w:rPr>
                <w:rFonts w:ascii="Times New Roman" w:eastAsia="Times New Roman" w:hAnsi="Times New Roman" w:cs="Times New Roman"/>
                <w:spacing w:val="-6"/>
                <w:sz w:val="26"/>
                <w:szCs w:val="26"/>
              </w:rPr>
            </w:pPr>
            <w:r w:rsidRPr="0060773F">
              <w:rPr>
                <w:rFonts w:ascii="Times New Roman" w:eastAsia="Times New Roman" w:hAnsi="Times New Roman" w:cs="Times New Roman"/>
                <w:spacing w:val="-6"/>
                <w:sz w:val="26"/>
                <w:szCs w:val="26"/>
              </w:rPr>
              <w:t xml:space="preserve">Немецкий язык </w:t>
            </w:r>
          </w:p>
        </w:tc>
        <w:tc>
          <w:tcPr>
            <w:tcW w:w="2126"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c>
          <w:tcPr>
            <w:tcW w:w="1984"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c>
          <w:tcPr>
            <w:tcW w:w="2835"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r>
      <w:tr w:rsidR="00843235" w:rsidRPr="0060773F" w:rsidTr="00CA458A">
        <w:trPr>
          <w:trHeight w:hRule="exact" w:val="284"/>
        </w:trPr>
        <w:tc>
          <w:tcPr>
            <w:tcW w:w="3369" w:type="dxa"/>
            <w:vAlign w:val="center"/>
          </w:tcPr>
          <w:p w:rsidR="00843235" w:rsidRPr="0060773F" w:rsidRDefault="00843235" w:rsidP="00CA458A">
            <w:pPr>
              <w:spacing w:line="240" w:lineRule="auto"/>
              <w:contextualSpacing/>
              <w:rPr>
                <w:rFonts w:ascii="Times New Roman" w:eastAsia="Times New Roman" w:hAnsi="Times New Roman" w:cs="Times New Roman"/>
                <w:spacing w:val="-6"/>
                <w:sz w:val="26"/>
                <w:szCs w:val="26"/>
              </w:rPr>
            </w:pPr>
            <w:r w:rsidRPr="0060773F">
              <w:rPr>
                <w:rFonts w:ascii="Times New Roman" w:eastAsia="Times New Roman" w:hAnsi="Times New Roman" w:cs="Times New Roman"/>
                <w:spacing w:val="-6"/>
                <w:sz w:val="26"/>
                <w:szCs w:val="26"/>
              </w:rPr>
              <w:t xml:space="preserve">Французский язык </w:t>
            </w:r>
          </w:p>
        </w:tc>
        <w:tc>
          <w:tcPr>
            <w:tcW w:w="2126"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c>
          <w:tcPr>
            <w:tcW w:w="1984"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c>
          <w:tcPr>
            <w:tcW w:w="2835"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r>
      <w:tr w:rsidR="00843235" w:rsidRPr="0060773F" w:rsidTr="00CA458A">
        <w:trPr>
          <w:trHeight w:hRule="exact" w:val="284"/>
        </w:trPr>
        <w:tc>
          <w:tcPr>
            <w:tcW w:w="3369" w:type="dxa"/>
            <w:tcBorders>
              <w:bottom w:val="single" w:sz="4" w:space="0" w:color="auto"/>
            </w:tcBorders>
            <w:vAlign w:val="center"/>
          </w:tcPr>
          <w:p w:rsidR="00843235" w:rsidRPr="0060773F" w:rsidRDefault="00843235" w:rsidP="00CA458A">
            <w:pPr>
              <w:spacing w:line="240" w:lineRule="auto"/>
              <w:contextualSpacing/>
              <w:rPr>
                <w:rFonts w:ascii="Times New Roman" w:eastAsia="Times New Roman" w:hAnsi="Times New Roman" w:cs="Times New Roman"/>
                <w:spacing w:val="-6"/>
                <w:sz w:val="26"/>
                <w:szCs w:val="26"/>
              </w:rPr>
            </w:pPr>
            <w:r w:rsidRPr="0060773F">
              <w:rPr>
                <w:rFonts w:ascii="Times New Roman" w:eastAsia="Times New Roman" w:hAnsi="Times New Roman" w:cs="Times New Roman"/>
                <w:spacing w:val="-6"/>
                <w:sz w:val="26"/>
                <w:szCs w:val="26"/>
              </w:rPr>
              <w:t>Испанский язык</w:t>
            </w:r>
          </w:p>
        </w:tc>
        <w:tc>
          <w:tcPr>
            <w:tcW w:w="2126" w:type="dxa"/>
            <w:tcBorders>
              <w:bottom w:val="single" w:sz="4" w:space="0" w:color="auto"/>
            </w:tcBorders>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c>
          <w:tcPr>
            <w:tcW w:w="1984" w:type="dxa"/>
            <w:tcBorders>
              <w:bottom w:val="single" w:sz="4" w:space="0" w:color="auto"/>
            </w:tcBorders>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c>
          <w:tcPr>
            <w:tcW w:w="2835" w:type="dxa"/>
            <w:tcBorders>
              <w:bottom w:val="single" w:sz="4" w:space="0" w:color="auto"/>
            </w:tcBorders>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r>
      <w:tr w:rsidR="0092608D" w:rsidRPr="0060773F" w:rsidTr="00CA458A">
        <w:trPr>
          <w:trHeight w:hRule="exact" w:val="284"/>
        </w:trPr>
        <w:tc>
          <w:tcPr>
            <w:tcW w:w="3369" w:type="dxa"/>
            <w:tcBorders>
              <w:bottom w:val="single" w:sz="4" w:space="0" w:color="auto"/>
            </w:tcBorders>
            <w:vAlign w:val="center"/>
          </w:tcPr>
          <w:p w:rsidR="0092608D" w:rsidRPr="0060773F" w:rsidRDefault="0092608D" w:rsidP="00CA458A">
            <w:pPr>
              <w:spacing w:line="240" w:lineRule="auto"/>
              <w:contextualSpacing/>
              <w:rPr>
                <w:rFonts w:ascii="Times New Roman" w:eastAsia="Times New Roman" w:hAnsi="Times New Roman" w:cs="Times New Roman"/>
                <w:spacing w:val="-6"/>
                <w:sz w:val="26"/>
                <w:szCs w:val="26"/>
              </w:rPr>
            </w:pPr>
            <w:r w:rsidRPr="0060773F">
              <w:rPr>
                <w:rFonts w:ascii="Times New Roman" w:eastAsia="Times New Roman" w:hAnsi="Times New Roman" w:cs="Times New Roman"/>
                <w:spacing w:val="-6"/>
                <w:sz w:val="26"/>
                <w:szCs w:val="26"/>
              </w:rPr>
              <w:t>Китайский язык</w:t>
            </w:r>
          </w:p>
        </w:tc>
        <w:tc>
          <w:tcPr>
            <w:tcW w:w="2126" w:type="dxa"/>
            <w:tcBorders>
              <w:bottom w:val="single" w:sz="4" w:space="0" w:color="auto"/>
            </w:tcBorders>
          </w:tcPr>
          <w:p w:rsidR="0092608D" w:rsidRPr="0060773F" w:rsidRDefault="0092608D" w:rsidP="00CA458A">
            <w:pPr>
              <w:spacing w:line="240" w:lineRule="auto"/>
              <w:contextualSpacing/>
              <w:rPr>
                <w:rFonts w:ascii="Times New Roman" w:eastAsia="Times New Roman" w:hAnsi="Times New Roman" w:cs="Times New Roman"/>
                <w:spacing w:val="-4"/>
                <w:sz w:val="26"/>
                <w:szCs w:val="26"/>
              </w:rPr>
            </w:pPr>
          </w:p>
        </w:tc>
        <w:tc>
          <w:tcPr>
            <w:tcW w:w="1984" w:type="dxa"/>
            <w:tcBorders>
              <w:bottom w:val="single" w:sz="4" w:space="0" w:color="auto"/>
            </w:tcBorders>
          </w:tcPr>
          <w:p w:rsidR="0092608D" w:rsidRPr="0060773F" w:rsidRDefault="0092608D" w:rsidP="00CA458A">
            <w:pPr>
              <w:spacing w:line="240" w:lineRule="auto"/>
              <w:contextualSpacing/>
              <w:rPr>
                <w:rFonts w:ascii="Times New Roman" w:eastAsia="Times New Roman" w:hAnsi="Times New Roman" w:cs="Times New Roman"/>
                <w:spacing w:val="-4"/>
                <w:sz w:val="26"/>
                <w:szCs w:val="26"/>
              </w:rPr>
            </w:pPr>
          </w:p>
        </w:tc>
        <w:tc>
          <w:tcPr>
            <w:tcW w:w="2835" w:type="dxa"/>
            <w:tcBorders>
              <w:bottom w:val="single" w:sz="4" w:space="0" w:color="auto"/>
            </w:tcBorders>
          </w:tcPr>
          <w:p w:rsidR="0092608D" w:rsidRPr="0060773F" w:rsidRDefault="0092608D" w:rsidP="00CA458A">
            <w:pPr>
              <w:spacing w:line="240" w:lineRule="auto"/>
              <w:contextualSpacing/>
              <w:rPr>
                <w:rFonts w:ascii="Times New Roman" w:eastAsia="Times New Roman" w:hAnsi="Times New Roman" w:cs="Times New Roman"/>
                <w:spacing w:val="-4"/>
                <w:sz w:val="26"/>
                <w:szCs w:val="26"/>
              </w:rPr>
            </w:pPr>
          </w:p>
        </w:tc>
      </w:tr>
      <w:tr w:rsidR="00843235" w:rsidRPr="0060773F" w:rsidTr="00CA458A">
        <w:trPr>
          <w:trHeight w:hRule="exact" w:val="284"/>
        </w:trPr>
        <w:tc>
          <w:tcPr>
            <w:tcW w:w="3369" w:type="dxa"/>
            <w:tcBorders>
              <w:bottom w:val="single" w:sz="4" w:space="0" w:color="auto"/>
            </w:tcBorders>
            <w:vAlign w:val="center"/>
          </w:tcPr>
          <w:p w:rsidR="00843235" w:rsidRPr="0060773F" w:rsidRDefault="00843235" w:rsidP="00CA458A">
            <w:pPr>
              <w:spacing w:line="240" w:lineRule="auto"/>
              <w:contextualSpacing/>
              <w:rPr>
                <w:rFonts w:ascii="Times New Roman" w:eastAsia="Times New Roman" w:hAnsi="Times New Roman" w:cs="Times New Roman"/>
                <w:spacing w:val="-6"/>
                <w:sz w:val="26"/>
                <w:szCs w:val="26"/>
              </w:rPr>
            </w:pPr>
            <w:r w:rsidRPr="0060773F">
              <w:rPr>
                <w:rFonts w:ascii="Times New Roman" w:eastAsia="Times New Roman" w:hAnsi="Times New Roman" w:cs="Times New Roman"/>
                <w:spacing w:val="-6"/>
                <w:sz w:val="26"/>
                <w:szCs w:val="26"/>
              </w:rPr>
              <w:t xml:space="preserve">Обществознание </w:t>
            </w:r>
          </w:p>
        </w:tc>
        <w:tc>
          <w:tcPr>
            <w:tcW w:w="2126" w:type="dxa"/>
            <w:tcBorders>
              <w:bottom w:val="single" w:sz="4" w:space="0" w:color="auto"/>
            </w:tcBorders>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c>
          <w:tcPr>
            <w:tcW w:w="1984" w:type="dxa"/>
            <w:tcBorders>
              <w:bottom w:val="single" w:sz="4" w:space="0" w:color="auto"/>
            </w:tcBorders>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c>
          <w:tcPr>
            <w:tcW w:w="2835" w:type="dxa"/>
            <w:tcBorders>
              <w:bottom w:val="single" w:sz="4" w:space="0" w:color="auto"/>
            </w:tcBorders>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r>
      <w:tr w:rsidR="00843235" w:rsidRPr="0060773F" w:rsidTr="00CA458A">
        <w:trPr>
          <w:trHeight w:hRule="exact" w:val="284"/>
        </w:trPr>
        <w:tc>
          <w:tcPr>
            <w:tcW w:w="3369" w:type="dxa"/>
            <w:tcBorders>
              <w:top w:val="single" w:sz="4" w:space="0" w:color="auto"/>
              <w:left w:val="single" w:sz="4" w:space="0" w:color="auto"/>
              <w:bottom w:val="single" w:sz="4" w:space="0" w:color="auto"/>
              <w:right w:val="single" w:sz="4" w:space="0" w:color="auto"/>
            </w:tcBorders>
            <w:vAlign w:val="center"/>
          </w:tcPr>
          <w:p w:rsidR="00843235" w:rsidRPr="0060773F" w:rsidRDefault="00843235" w:rsidP="00CA458A">
            <w:pPr>
              <w:spacing w:line="240" w:lineRule="auto"/>
              <w:contextualSpacing/>
              <w:rPr>
                <w:rFonts w:ascii="Times New Roman" w:eastAsia="Times New Roman" w:hAnsi="Times New Roman" w:cs="Times New Roman"/>
                <w:spacing w:val="-6"/>
                <w:sz w:val="26"/>
                <w:szCs w:val="26"/>
              </w:rPr>
            </w:pPr>
            <w:r w:rsidRPr="0060773F">
              <w:rPr>
                <w:rFonts w:ascii="Times New Roman" w:eastAsia="Times New Roman" w:hAnsi="Times New Roman" w:cs="Times New Roman"/>
                <w:spacing w:val="-6"/>
                <w:sz w:val="26"/>
                <w:szCs w:val="26"/>
              </w:rPr>
              <w:t>Литература</w:t>
            </w:r>
          </w:p>
        </w:tc>
        <w:tc>
          <w:tcPr>
            <w:tcW w:w="2126" w:type="dxa"/>
            <w:tcBorders>
              <w:top w:val="single" w:sz="4" w:space="0" w:color="auto"/>
              <w:left w:val="single" w:sz="4" w:space="0" w:color="auto"/>
              <w:bottom w:val="single" w:sz="4" w:space="0" w:color="auto"/>
              <w:right w:val="single" w:sz="4" w:space="0" w:color="auto"/>
            </w:tcBorders>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c>
          <w:tcPr>
            <w:tcW w:w="1984" w:type="dxa"/>
            <w:tcBorders>
              <w:top w:val="single" w:sz="4" w:space="0" w:color="auto"/>
              <w:left w:val="single" w:sz="4" w:space="0" w:color="auto"/>
              <w:bottom w:val="single" w:sz="4" w:space="0" w:color="auto"/>
              <w:right w:val="single" w:sz="4" w:space="0" w:color="auto"/>
            </w:tcBorders>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c>
          <w:tcPr>
            <w:tcW w:w="2835" w:type="dxa"/>
            <w:tcBorders>
              <w:top w:val="single" w:sz="4" w:space="0" w:color="auto"/>
              <w:left w:val="single" w:sz="4" w:space="0" w:color="auto"/>
              <w:bottom w:val="single" w:sz="4" w:space="0" w:color="auto"/>
              <w:right w:val="single" w:sz="4" w:space="0" w:color="auto"/>
            </w:tcBorders>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r>
    </w:tbl>
    <w:p w:rsidR="00F065D7" w:rsidRPr="0060773F" w:rsidRDefault="000B4CA2" w:rsidP="00CA458A">
      <w:pPr>
        <w:pBdr>
          <w:bottom w:val="single" w:sz="12" w:space="1" w:color="auto"/>
        </w:pBdr>
        <w:spacing w:before="240" w:after="120" w:line="240" w:lineRule="auto"/>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 xml:space="preserve">*Укажите «ДОСР» для выбора досрочного периода, «ОСН» - основного периода. </w:t>
      </w:r>
    </w:p>
    <w:p w:rsidR="00DB6CE6" w:rsidRPr="0060773F" w:rsidRDefault="00DB6CE6" w:rsidP="00CA458A">
      <w:pPr>
        <w:pBdr>
          <w:bottom w:val="single" w:sz="12" w:space="1" w:color="auto"/>
        </w:pBdr>
        <w:spacing w:before="240" w:after="120" w:line="240" w:lineRule="auto"/>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lastRenderedPageBreak/>
        <w:t xml:space="preserve">Прошу создать </w:t>
      </w:r>
      <w:r w:rsidR="00F62A04" w:rsidRPr="0060773F">
        <w:rPr>
          <w:rFonts w:ascii="Times New Roman" w:eastAsia="Times New Roman" w:hAnsi="Times New Roman" w:cs="Times New Roman"/>
          <w:sz w:val="26"/>
          <w:szCs w:val="26"/>
        </w:rPr>
        <w:t xml:space="preserve">для сдачи ГВЭ </w:t>
      </w:r>
      <w:r w:rsidRPr="0060773F">
        <w:rPr>
          <w:rFonts w:ascii="Times New Roman" w:eastAsia="Times New Roman" w:hAnsi="Times New Roman" w:cs="Times New Roman"/>
          <w:sz w:val="26"/>
          <w:szCs w:val="26"/>
        </w:rPr>
        <w:t>условия,</w:t>
      </w:r>
      <w:r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rPr>
        <w:t>учитывающие состояние здоровья, особенности психофизического развития, подтверждаем</w:t>
      </w:r>
      <w:r w:rsidR="00F62A04" w:rsidRPr="0060773F">
        <w:rPr>
          <w:rFonts w:ascii="Times New Roman" w:eastAsia="Times New Roman" w:hAnsi="Times New Roman" w:cs="Times New Roman"/>
          <w:sz w:val="26"/>
          <w:szCs w:val="26"/>
        </w:rPr>
        <w:t>ые</w:t>
      </w:r>
      <w:r w:rsidRPr="0060773F">
        <w:rPr>
          <w:rFonts w:ascii="Times New Roman" w:eastAsia="Times New Roman" w:hAnsi="Times New Roman" w:cs="Times New Roman"/>
          <w:sz w:val="26"/>
          <w:szCs w:val="26"/>
        </w:rPr>
        <w:t xml:space="preserve">: </w:t>
      </w:r>
    </w:p>
    <w:p w:rsidR="00DB6CE6" w:rsidRPr="0060773F" w:rsidRDefault="005A6FCE" w:rsidP="00CA458A">
      <w:pPr>
        <w:pBdr>
          <w:bottom w:val="single" w:sz="12" w:space="1" w:color="auto"/>
        </w:pBdr>
        <w:spacing w:before="240" w:after="120" w:line="240" w:lineRule="auto"/>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noProof/>
          <w:sz w:val="26"/>
          <w:szCs w:val="26"/>
          <w:lang w:eastAsia="ru-RU"/>
        </w:rPr>
        <mc:AlternateContent>
          <mc:Choice Requires="wps">
            <w:drawing>
              <wp:anchor distT="0" distB="0" distL="114300" distR="114300" simplePos="0" relativeHeight="251670528" behindDoc="1" locked="0" layoutInCell="1" allowOverlap="1" wp14:anchorId="77418027" wp14:editId="26DE3FB9">
                <wp:simplePos x="0" y="0"/>
                <wp:positionH relativeFrom="column">
                  <wp:posOffset>1270</wp:posOffset>
                </wp:positionH>
                <wp:positionV relativeFrom="paragraph">
                  <wp:posOffset>74295</wp:posOffset>
                </wp:positionV>
                <wp:extent cx="214630" cy="214630"/>
                <wp:effectExtent l="0" t="0" r="13970" b="13970"/>
                <wp:wrapNone/>
                <wp:docPr id="23" name="Прямоугольник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630" cy="214630"/>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6" o:spid="_x0000_s1026" style="position:absolute;margin-left:.1pt;margin-top:5.85pt;width:16.9pt;height:16.9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" fillcolor="window" strokecolor="windowText" strokeweight=".25pt">
                <v:path arrowok="t"/>
              </v:rect>
            </w:pict>
          </mc:Fallback>
        </mc:AlternateContent>
      </w:r>
      <w:r w:rsidR="00DB6CE6" w:rsidRPr="0060773F">
        <w:rPr>
          <w:rFonts w:ascii="Times New Roman" w:eastAsia="Times New Roman" w:hAnsi="Times New Roman" w:cs="Times New Roman"/>
          <w:sz w:val="26"/>
          <w:szCs w:val="26"/>
          <w:lang w:eastAsia="ru-RU"/>
        </w:rPr>
        <w:t xml:space="preserve">        </w:t>
      </w:r>
      <w:r w:rsidR="001D0F7C" w:rsidRPr="0060773F">
        <w:rPr>
          <w:rFonts w:ascii="Times New Roman" w:eastAsia="Times New Roman" w:hAnsi="Times New Roman" w:cs="Times New Roman"/>
          <w:sz w:val="26"/>
          <w:szCs w:val="26"/>
          <w:lang w:eastAsia="ru-RU"/>
        </w:rPr>
        <w:t xml:space="preserve">копией </w:t>
      </w:r>
      <w:r w:rsidR="00DB6CE6" w:rsidRPr="0060773F">
        <w:rPr>
          <w:rFonts w:ascii="Times New Roman" w:eastAsia="Times New Roman" w:hAnsi="Times New Roman" w:cs="Times New Roman"/>
          <w:sz w:val="26"/>
          <w:szCs w:val="26"/>
          <w:lang w:eastAsia="ru-RU"/>
        </w:rPr>
        <w:t>рекомендаций психолого-медико-педагогической комиссии</w:t>
      </w:r>
    </w:p>
    <w:p w:rsidR="00DB6CE6" w:rsidRPr="0060773F" w:rsidRDefault="005A6FCE" w:rsidP="00CA458A">
      <w:pPr>
        <w:pBdr>
          <w:bottom w:val="single" w:sz="12" w:space="1" w:color="auto"/>
        </w:pBdr>
        <w:spacing w:before="240" w:after="120" w:line="240" w:lineRule="auto"/>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noProof/>
          <w:sz w:val="26"/>
          <w:szCs w:val="26"/>
          <w:lang w:eastAsia="ru-RU"/>
        </w:rPr>
        <mc:AlternateContent>
          <mc:Choice Requires="wps">
            <w:drawing>
              <wp:anchor distT="0" distB="0" distL="114300" distR="114300" simplePos="0" relativeHeight="251671552" behindDoc="1" locked="0" layoutInCell="1" allowOverlap="1" wp14:anchorId="373F50E2" wp14:editId="130EBC2E">
                <wp:simplePos x="0" y="0"/>
                <wp:positionH relativeFrom="column">
                  <wp:posOffset>1270</wp:posOffset>
                </wp:positionH>
                <wp:positionV relativeFrom="paragraph">
                  <wp:posOffset>79375</wp:posOffset>
                </wp:positionV>
                <wp:extent cx="213995" cy="213995"/>
                <wp:effectExtent l="0" t="0" r="14605" b="14605"/>
                <wp:wrapNone/>
                <wp:docPr id="22" name="Прямоугольник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7" o:spid="_x0000_s1026" style="position:absolute;margin-left:.1pt;margin-top:6.25pt;width:16.85pt;height:16.8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" fillcolor="window" strokecolor="windowText" strokeweight=".25pt">
                <v:path arrowok="t"/>
              </v:rect>
            </w:pict>
          </mc:Fallback>
        </mc:AlternateContent>
      </w:r>
      <w:r w:rsidR="00DB6CE6" w:rsidRPr="0060773F">
        <w:rPr>
          <w:rFonts w:ascii="Times New Roman" w:eastAsia="Times New Roman" w:hAnsi="Times New Roman" w:cs="Times New Roman"/>
          <w:sz w:val="26"/>
          <w:szCs w:val="26"/>
          <w:lang w:eastAsia="ru-RU"/>
        </w:rPr>
        <w:t xml:space="preserve">        </w:t>
      </w:r>
      <w:r w:rsidR="001D0F7C" w:rsidRPr="0060773F">
        <w:rPr>
          <w:rFonts w:ascii="Times New Roman" w:eastAsia="Times New Roman" w:hAnsi="Times New Roman" w:cs="Times New Roman"/>
          <w:sz w:val="26"/>
          <w:szCs w:val="26"/>
          <w:lang w:eastAsia="ru-RU"/>
        </w:rPr>
        <w:t xml:space="preserve">оригиналом </w:t>
      </w:r>
      <w:r w:rsidR="00997661" w:rsidRPr="0060773F">
        <w:rPr>
          <w:rFonts w:ascii="Times New Roman" w:eastAsia="Times New Roman" w:hAnsi="Times New Roman" w:cs="Times New Roman"/>
          <w:sz w:val="26"/>
          <w:szCs w:val="26"/>
          <w:lang w:eastAsia="ru-RU"/>
        </w:rPr>
        <w:t>или заверенной</w:t>
      </w:r>
      <w:r w:rsidR="0040277E" w:rsidRPr="0060773F">
        <w:rPr>
          <w:rFonts w:ascii="Times New Roman" w:eastAsia="Times New Roman" w:hAnsi="Times New Roman" w:cs="Times New Roman"/>
          <w:sz w:val="26"/>
          <w:szCs w:val="26"/>
          <w:lang w:eastAsia="ru-RU"/>
        </w:rPr>
        <w:t xml:space="preserve"> в у</w:t>
      </w:r>
      <w:r w:rsidR="00997661" w:rsidRPr="0060773F">
        <w:rPr>
          <w:rFonts w:ascii="Times New Roman" w:eastAsia="Times New Roman" w:hAnsi="Times New Roman" w:cs="Times New Roman"/>
          <w:sz w:val="26"/>
          <w:szCs w:val="26"/>
          <w:lang w:eastAsia="ru-RU"/>
        </w:rPr>
        <w:t>становленном порядке к</w:t>
      </w:r>
      <w:r w:rsidR="00DB6CE6" w:rsidRPr="0060773F">
        <w:rPr>
          <w:rFonts w:ascii="Times New Roman" w:eastAsia="Times New Roman" w:hAnsi="Times New Roman" w:cs="Times New Roman"/>
          <w:sz w:val="26"/>
          <w:szCs w:val="26"/>
          <w:lang w:eastAsia="ru-RU"/>
        </w:rPr>
        <w:t xml:space="preserve">опией справки, подтверждающей факт установления инвалидности, выданной федеральным государственным учреждением </w:t>
      </w:r>
      <w:r w:rsidR="00A0347C" w:rsidRPr="0060773F">
        <w:rPr>
          <w:rFonts w:ascii="Times New Roman" w:eastAsia="Times New Roman" w:hAnsi="Times New Roman" w:cs="Times New Roman"/>
          <w:sz w:val="26"/>
          <w:szCs w:val="26"/>
          <w:lang w:eastAsia="ru-RU"/>
        </w:rPr>
        <w:br/>
      </w:r>
      <w:r w:rsidR="00DB6CE6" w:rsidRPr="0060773F">
        <w:rPr>
          <w:rFonts w:ascii="Times New Roman" w:eastAsia="Times New Roman" w:hAnsi="Times New Roman" w:cs="Times New Roman"/>
          <w:sz w:val="26"/>
          <w:szCs w:val="26"/>
          <w:lang w:eastAsia="ru-RU"/>
        </w:rPr>
        <w:t>медико-социальной экспертизы</w:t>
      </w:r>
    </w:p>
    <w:p w:rsidR="00B52ECD" w:rsidRPr="0060773F" w:rsidRDefault="00B52ECD" w:rsidP="00CA458A">
      <w:pPr>
        <w:spacing w:before="240" w:after="120" w:line="240" w:lineRule="auto"/>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i/>
          <w:sz w:val="26"/>
          <w:szCs w:val="26"/>
        </w:rPr>
        <w:t>Указать дополнительные условия,</w:t>
      </w:r>
      <w:r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i/>
          <w:sz w:val="26"/>
          <w:szCs w:val="26"/>
        </w:rPr>
        <w:t>учитывающие состояние здоровья, особенности психофизического развития</w:t>
      </w:r>
    </w:p>
    <w:p w:rsidR="00DB6CE6" w:rsidRPr="0060773F" w:rsidRDefault="005A6FCE" w:rsidP="00CA458A">
      <w:pPr>
        <w:spacing w:before="240" w:after="120" w:line="240" w:lineRule="auto"/>
        <w:contextualSpacing/>
        <w:rPr>
          <w:rFonts w:ascii="Times New Roman" w:eastAsia="Times New Roman" w:hAnsi="Times New Roman" w:cs="Times New Roman"/>
          <w:sz w:val="26"/>
          <w:szCs w:val="26"/>
        </w:rPr>
      </w:pPr>
      <w:r w:rsidRPr="0060773F">
        <w:rPr>
          <w:rFonts w:ascii="Times New Roman" w:eastAsia="Times New Roman" w:hAnsi="Times New Roman" w:cs="Times New Roman"/>
          <w:noProof/>
          <w:sz w:val="26"/>
          <w:szCs w:val="26"/>
          <w:lang w:eastAsia="ru-RU"/>
        </w:rPr>
        <mc:AlternateContent>
          <mc:Choice Requires="wps">
            <w:drawing>
              <wp:anchor distT="0" distB="0" distL="114300" distR="114300" simplePos="0" relativeHeight="251672576" behindDoc="1" locked="0" layoutInCell="1" allowOverlap="1" wp14:anchorId="3755EE87" wp14:editId="76AC8542">
                <wp:simplePos x="0" y="0"/>
                <wp:positionH relativeFrom="column">
                  <wp:posOffset>7620</wp:posOffset>
                </wp:positionH>
                <wp:positionV relativeFrom="paragraph">
                  <wp:posOffset>38735</wp:posOffset>
                </wp:positionV>
                <wp:extent cx="214630" cy="214630"/>
                <wp:effectExtent l="0" t="0" r="13970" b="13970"/>
                <wp:wrapNone/>
                <wp:docPr id="21" name="Прямоугольник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630" cy="214630"/>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8" o:spid="_x0000_s1026" style="position:absolute;margin-left:.6pt;margin-top:3.05pt;width:16.9pt;height:16.9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" fillcolor="window" strokecolor="windowText" strokeweight=".25pt">
                <v:path arrowok="t"/>
              </v:rect>
            </w:pict>
          </mc:Fallback>
        </mc:AlternateContent>
      </w:r>
      <w:r w:rsidR="00DB6CE6" w:rsidRPr="0060773F">
        <w:rPr>
          <w:rFonts w:ascii="Times New Roman" w:eastAsia="Times New Roman" w:hAnsi="Times New Roman" w:cs="Times New Roman"/>
          <w:sz w:val="26"/>
          <w:szCs w:val="26"/>
        </w:rPr>
        <w:t xml:space="preserve">       </w:t>
      </w:r>
      <w:r w:rsidR="00731D08" w:rsidRPr="0060773F">
        <w:rPr>
          <w:rFonts w:ascii="Times New Roman" w:eastAsia="Times New Roman" w:hAnsi="Times New Roman" w:cs="Times New Roman"/>
          <w:sz w:val="26"/>
          <w:szCs w:val="26"/>
        </w:rPr>
        <w:t xml:space="preserve">Отдельная </w:t>
      </w:r>
      <w:r w:rsidR="00DB6CE6" w:rsidRPr="0060773F">
        <w:rPr>
          <w:rFonts w:ascii="Times New Roman" w:eastAsia="Times New Roman" w:hAnsi="Times New Roman" w:cs="Times New Roman"/>
          <w:sz w:val="26"/>
          <w:szCs w:val="26"/>
        </w:rPr>
        <w:t xml:space="preserve">аудитория </w:t>
      </w:r>
    </w:p>
    <w:p w:rsidR="00DB6CE6" w:rsidRPr="0060773F" w:rsidRDefault="005A6FCE" w:rsidP="00CA458A">
      <w:pPr>
        <w:spacing w:before="240" w:after="120" w:line="240" w:lineRule="auto"/>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noProof/>
          <w:sz w:val="26"/>
          <w:szCs w:val="26"/>
          <w:lang w:eastAsia="ru-RU"/>
        </w:rPr>
        <mc:AlternateContent>
          <mc:Choice Requires="wps">
            <w:drawing>
              <wp:anchor distT="0" distB="0" distL="114300" distR="114300" simplePos="0" relativeHeight="251673600" behindDoc="1" locked="0" layoutInCell="1" allowOverlap="1" wp14:anchorId="53813B79" wp14:editId="1FD36C99">
                <wp:simplePos x="0" y="0"/>
                <wp:positionH relativeFrom="column">
                  <wp:posOffset>2540</wp:posOffset>
                </wp:positionH>
                <wp:positionV relativeFrom="paragraph">
                  <wp:posOffset>15240</wp:posOffset>
                </wp:positionV>
                <wp:extent cx="214630" cy="214630"/>
                <wp:effectExtent l="0" t="0" r="13970" b="13970"/>
                <wp:wrapNone/>
                <wp:docPr id="12" name="Прямоугольник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630" cy="214630"/>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9" o:spid="_x0000_s1026" style="position:absolute;margin-left:.2pt;margin-top:1.2pt;width:16.9pt;height:16.9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" fillcolor="window" strokecolor="windowText" strokeweight=".25pt">
                <v:path arrowok="t"/>
              </v:rect>
            </w:pict>
          </mc:Fallback>
        </mc:AlternateContent>
      </w:r>
      <w:r w:rsidR="00DB6CE6" w:rsidRPr="0060773F">
        <w:rPr>
          <w:rFonts w:ascii="Times New Roman" w:eastAsia="Times New Roman" w:hAnsi="Times New Roman" w:cs="Times New Roman"/>
          <w:sz w:val="26"/>
          <w:szCs w:val="26"/>
        </w:rPr>
        <w:t xml:space="preserve">       Увеличение продолжительности выполнения экзаменационной работы </w:t>
      </w:r>
      <w:r w:rsidR="00843235" w:rsidRPr="0060773F">
        <w:rPr>
          <w:rFonts w:ascii="Times New Roman" w:eastAsia="Times New Roman" w:hAnsi="Times New Roman" w:cs="Times New Roman"/>
          <w:sz w:val="26"/>
          <w:szCs w:val="26"/>
        </w:rPr>
        <w:t>ГВЭ</w:t>
      </w:r>
      <w:r w:rsidR="00DB6CE6" w:rsidRPr="0060773F">
        <w:rPr>
          <w:rFonts w:ascii="Times New Roman" w:eastAsia="Times New Roman" w:hAnsi="Times New Roman" w:cs="Times New Roman"/>
          <w:sz w:val="26"/>
          <w:szCs w:val="26"/>
        </w:rPr>
        <w:t xml:space="preserve"> на 1,5 часа</w:t>
      </w:r>
    </w:p>
    <w:p w:rsidR="00FC1215" w:rsidRPr="0060773F" w:rsidRDefault="005A6FCE" w:rsidP="00CA458A">
      <w:pPr>
        <w:spacing w:before="240" w:after="120" w:line="240" w:lineRule="auto"/>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noProof/>
          <w:sz w:val="26"/>
          <w:szCs w:val="26"/>
          <w:lang w:eastAsia="ru-RU"/>
        </w:rPr>
        <mc:AlternateContent>
          <mc:Choice Requires="wps">
            <w:drawing>
              <wp:anchor distT="0" distB="0" distL="114300" distR="114300" simplePos="0" relativeHeight="251683840" behindDoc="1" locked="0" layoutInCell="1" allowOverlap="1" wp14:anchorId="0CF9E2AE" wp14:editId="6979F06B">
                <wp:simplePos x="0" y="0"/>
                <wp:positionH relativeFrom="column">
                  <wp:posOffset>1905</wp:posOffset>
                </wp:positionH>
                <wp:positionV relativeFrom="paragraph">
                  <wp:posOffset>5080</wp:posOffset>
                </wp:positionV>
                <wp:extent cx="213995" cy="213995"/>
                <wp:effectExtent l="0" t="0" r="14605" b="14605"/>
                <wp:wrapNone/>
                <wp:docPr id="1" name="Прямоугольник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11" o:spid="_x0000_s1026" style="position:absolute;margin-left:.15pt;margin-top:.4pt;width:16.85pt;height:16.8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" fillcolor="window" strokecolor="windowText" strokeweight=".25pt">
                <v:path arrowok="t"/>
              </v:rect>
            </w:pict>
          </mc:Fallback>
        </mc:AlternateContent>
      </w:r>
      <w:r w:rsidR="00FC1215" w:rsidRPr="0060773F">
        <w:rPr>
          <w:rFonts w:ascii="Times New Roman" w:eastAsia="Times New Roman" w:hAnsi="Times New Roman" w:cs="Times New Roman"/>
          <w:sz w:val="26"/>
          <w:szCs w:val="26"/>
        </w:rPr>
        <w:t xml:space="preserve">      </w:t>
      </w:r>
      <w:r w:rsidR="00F62A04" w:rsidRPr="0060773F">
        <w:rPr>
          <w:rFonts w:ascii="Times New Roman" w:eastAsia="Times New Roman" w:hAnsi="Times New Roman" w:cs="Times New Roman"/>
          <w:sz w:val="26"/>
          <w:szCs w:val="26"/>
        </w:rPr>
        <w:t xml:space="preserve"> </w:t>
      </w:r>
      <w:r w:rsidR="00FC1215" w:rsidRPr="0060773F">
        <w:rPr>
          <w:rFonts w:ascii="Times New Roman" w:eastAsia="Times New Roman" w:hAnsi="Times New Roman" w:cs="Times New Roman"/>
          <w:sz w:val="26"/>
          <w:szCs w:val="26"/>
        </w:rPr>
        <w:t>Необходимость присутствия ассистента</w:t>
      </w:r>
    </w:p>
    <w:p w:rsidR="00CA458A" w:rsidRDefault="005A6FCE" w:rsidP="00CA458A">
      <w:pPr>
        <w:spacing w:before="240" w:after="120" w:line="240" w:lineRule="auto"/>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noProof/>
          <w:sz w:val="26"/>
          <w:szCs w:val="26"/>
          <w:lang w:eastAsia="ru-RU"/>
        </w:rPr>
        <mc:AlternateContent>
          <mc:Choice Requires="wps">
            <w:drawing>
              <wp:anchor distT="0" distB="0" distL="114300" distR="114300" simplePos="0" relativeHeight="251674624" behindDoc="1" locked="0" layoutInCell="1" allowOverlap="1" wp14:anchorId="06093674" wp14:editId="2A7AC41A">
                <wp:simplePos x="0" y="0"/>
                <wp:positionH relativeFrom="column">
                  <wp:posOffset>1905</wp:posOffset>
                </wp:positionH>
                <wp:positionV relativeFrom="paragraph">
                  <wp:posOffset>5080</wp:posOffset>
                </wp:positionV>
                <wp:extent cx="213995" cy="213995"/>
                <wp:effectExtent l="0" t="0" r="14605" b="14605"/>
                <wp:wrapNone/>
                <wp:docPr id="10" name="Прямоугольник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11" o:spid="_x0000_s1026" style="position:absolute;margin-left:.15pt;margin-top:.4pt;width:16.85pt;height:16.8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" fillcolor="window" strokecolor="windowText" strokeweight=".25pt">
                <v:path arrowok="t"/>
              </v:rect>
            </w:pict>
          </mc:Fallback>
        </mc:AlternateContent>
      </w:r>
      <w:r w:rsidR="00843235" w:rsidRPr="0060773F">
        <w:rPr>
          <w:rFonts w:ascii="Times New Roman" w:eastAsia="Times New Roman" w:hAnsi="Times New Roman" w:cs="Times New Roman"/>
          <w:sz w:val="26"/>
          <w:szCs w:val="26"/>
        </w:rPr>
        <w:t xml:space="preserve">   </w:t>
      </w:r>
      <w:r w:rsidR="00B52ECD" w:rsidRPr="0060773F">
        <w:rPr>
          <w:rFonts w:ascii="Times New Roman" w:eastAsia="Times New Roman" w:hAnsi="Times New Roman" w:cs="Times New Roman"/>
          <w:sz w:val="26"/>
          <w:szCs w:val="26"/>
        </w:rPr>
        <w:t xml:space="preserve">   </w:t>
      </w:r>
    </w:p>
    <w:p w:rsidR="00DB6CE6" w:rsidRDefault="00DB6CE6" w:rsidP="00CA458A">
      <w:pPr>
        <w:spacing w:before="240" w:after="120" w:line="240" w:lineRule="auto"/>
        <w:contextualSpacing/>
        <w:jc w:val="both"/>
        <w:rPr>
          <w:rFonts w:ascii="Times New Roman" w:eastAsia="Times New Roman" w:hAnsi="Times New Roman" w:cs="Times New Roman"/>
          <w:noProof/>
          <w:sz w:val="26"/>
          <w:szCs w:val="26"/>
          <w:lang w:eastAsia="ru-RU"/>
        </w:rPr>
      </w:pPr>
    </w:p>
    <w:p w:rsidR="00CA458A" w:rsidRPr="0060773F" w:rsidRDefault="00CA458A" w:rsidP="00CA458A">
      <w:pPr>
        <w:spacing w:before="240" w:after="120" w:line="240" w:lineRule="auto"/>
        <w:contextualSpacing/>
        <w:jc w:val="both"/>
        <w:rPr>
          <w:rFonts w:ascii="Times New Roman" w:eastAsia="Times New Roman" w:hAnsi="Times New Roman" w:cs="Times New Roman"/>
          <w:sz w:val="26"/>
          <w:szCs w:val="26"/>
        </w:rPr>
      </w:pPr>
    </w:p>
    <w:p w:rsidR="00DB6CE6" w:rsidRDefault="005A6FCE" w:rsidP="00CA458A">
      <w:pPr>
        <w:pBdr>
          <w:bottom w:val="single" w:sz="12" w:space="0" w:color="auto"/>
        </w:pBdr>
        <w:tabs>
          <w:tab w:val="right" w:pos="10205"/>
        </w:tabs>
        <w:spacing w:before="240" w:after="120" w:line="240" w:lineRule="auto"/>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noProof/>
          <w:sz w:val="26"/>
          <w:szCs w:val="26"/>
          <w:lang w:eastAsia="ru-RU"/>
        </w:rPr>
        <mc:AlternateContent>
          <mc:Choice Requires="wps">
            <w:drawing>
              <wp:anchor distT="4294967294" distB="4294967294" distL="114300" distR="114300" simplePos="0" relativeHeight="251676672" behindDoc="0" locked="0" layoutInCell="1" allowOverlap="1" wp14:anchorId="4FB51A4B" wp14:editId="71BE99DE">
                <wp:simplePos x="0" y="0"/>
                <wp:positionH relativeFrom="column">
                  <wp:posOffset>9525</wp:posOffset>
                </wp:positionH>
                <wp:positionV relativeFrom="paragraph">
                  <wp:posOffset>170814</wp:posOffset>
                </wp:positionV>
                <wp:extent cx="6149975" cy="0"/>
                <wp:effectExtent l="0" t="0" r="22225" b="19050"/>
                <wp:wrapNone/>
                <wp:docPr id="8" name="Прямая соединительная линия 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49975"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19" o:spid="_x0000_s1026" style="position:absolute;z-index:25167667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75pt,13.45pt" to="485pt,1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" strokecolor="windowText">
                <o:lock v:ext="edit" shapetype="f"/>
              </v:line>
            </w:pict>
          </mc:Fallback>
        </mc:AlternateContent>
      </w:r>
      <w:r w:rsidR="00CA458A">
        <w:rPr>
          <w:rFonts w:ascii="Times New Roman" w:eastAsia="Times New Roman" w:hAnsi="Times New Roman" w:cs="Times New Roman"/>
          <w:sz w:val="26"/>
          <w:szCs w:val="26"/>
        </w:rPr>
        <w:tab/>
      </w:r>
    </w:p>
    <w:p w:rsidR="00CA458A" w:rsidRDefault="00CA458A" w:rsidP="00CA458A">
      <w:pPr>
        <w:pBdr>
          <w:bottom w:val="single" w:sz="12" w:space="0" w:color="auto"/>
        </w:pBdr>
        <w:tabs>
          <w:tab w:val="right" w:pos="10205"/>
        </w:tabs>
        <w:spacing w:before="240" w:after="120" w:line="240" w:lineRule="auto"/>
        <w:contextualSpacing/>
        <w:jc w:val="both"/>
        <w:rPr>
          <w:rFonts w:ascii="Times New Roman" w:eastAsia="Times New Roman" w:hAnsi="Times New Roman" w:cs="Times New Roman"/>
          <w:sz w:val="26"/>
          <w:szCs w:val="26"/>
        </w:rPr>
      </w:pPr>
    </w:p>
    <w:p w:rsidR="00CA458A" w:rsidRPr="0060773F" w:rsidRDefault="00CA458A" w:rsidP="00CA458A">
      <w:pPr>
        <w:pBdr>
          <w:bottom w:val="single" w:sz="12" w:space="0" w:color="auto"/>
        </w:pBdr>
        <w:tabs>
          <w:tab w:val="right" w:pos="10205"/>
        </w:tabs>
        <w:spacing w:before="240" w:after="120" w:line="240" w:lineRule="auto"/>
        <w:contextualSpacing/>
        <w:jc w:val="both"/>
        <w:rPr>
          <w:rFonts w:ascii="Times New Roman" w:eastAsia="Times New Roman" w:hAnsi="Times New Roman" w:cs="Times New Roman"/>
          <w:sz w:val="26"/>
          <w:szCs w:val="26"/>
        </w:rPr>
      </w:pPr>
    </w:p>
    <w:p w:rsidR="00DB6CE6" w:rsidRPr="0060773F" w:rsidRDefault="005A6FCE" w:rsidP="00CA458A">
      <w:pPr>
        <w:pBdr>
          <w:bottom w:val="single" w:sz="12" w:space="0" w:color="auto"/>
        </w:pBdr>
        <w:spacing w:before="240" w:after="120" w:line="240" w:lineRule="auto"/>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noProof/>
          <w:sz w:val="26"/>
          <w:szCs w:val="26"/>
          <w:lang w:eastAsia="ru-RU"/>
        </w:rPr>
        <mc:AlternateContent>
          <mc:Choice Requires="wps">
            <w:drawing>
              <wp:anchor distT="4294967294" distB="4294967294" distL="114300" distR="114300" simplePos="0" relativeHeight="251675648" behindDoc="0" locked="0" layoutInCell="1" allowOverlap="1" wp14:anchorId="3821C5B2" wp14:editId="02AA14CF">
                <wp:simplePos x="0" y="0"/>
                <wp:positionH relativeFrom="column">
                  <wp:posOffset>635</wp:posOffset>
                </wp:positionH>
                <wp:positionV relativeFrom="paragraph">
                  <wp:posOffset>41909</wp:posOffset>
                </wp:positionV>
                <wp:extent cx="6158865" cy="0"/>
                <wp:effectExtent l="0" t="0" r="13335" b="19050"/>
                <wp:wrapNone/>
                <wp:docPr id="6" name="Прямая соединительная линия 1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58865"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18" o:spid="_x0000_s1026" style="position:absolute;z-index:25167564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05pt,3.3pt" to="485pt,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" strokecolor="windowText">
                <o:lock v:ext="edit" shapetype="f"/>
              </v:line>
            </w:pict>
          </mc:Fallback>
        </mc:AlternateContent>
      </w:r>
    </w:p>
    <w:p w:rsidR="00DB6CE6" w:rsidRPr="0060773F" w:rsidRDefault="00DB6CE6" w:rsidP="00CA458A">
      <w:pPr>
        <w:spacing w:before="240" w:after="120" w:line="240" w:lineRule="auto"/>
        <w:contextualSpacing/>
        <w:jc w:val="center"/>
        <w:rPr>
          <w:rFonts w:ascii="Times New Roman" w:eastAsia="Times New Roman" w:hAnsi="Times New Roman" w:cs="Times New Roman"/>
          <w:i/>
          <w:sz w:val="26"/>
          <w:szCs w:val="26"/>
        </w:rPr>
      </w:pPr>
      <w:r w:rsidRPr="0060773F">
        <w:rPr>
          <w:rFonts w:ascii="Times New Roman" w:eastAsia="Times New Roman" w:hAnsi="Times New Roman" w:cs="Times New Roman"/>
          <w:i/>
          <w:sz w:val="26"/>
          <w:szCs w:val="26"/>
        </w:rPr>
        <w:t>(</w:t>
      </w:r>
      <w:r w:rsidR="00B52ECD" w:rsidRPr="0060773F">
        <w:rPr>
          <w:rFonts w:ascii="Times New Roman" w:eastAsia="Times New Roman" w:hAnsi="Times New Roman" w:cs="Times New Roman"/>
          <w:i/>
          <w:sz w:val="26"/>
          <w:szCs w:val="26"/>
        </w:rPr>
        <w:t xml:space="preserve">иные </w:t>
      </w:r>
      <w:r w:rsidRPr="0060773F">
        <w:rPr>
          <w:rFonts w:ascii="Times New Roman" w:eastAsia="Times New Roman" w:hAnsi="Times New Roman" w:cs="Times New Roman"/>
          <w:i/>
          <w:sz w:val="26"/>
          <w:szCs w:val="26"/>
        </w:rPr>
        <w:t>дополнительные условия</w:t>
      </w:r>
      <w:r w:rsidR="00B52ECD" w:rsidRPr="0060773F">
        <w:rPr>
          <w:rFonts w:ascii="Times New Roman" w:eastAsia="Times New Roman" w:hAnsi="Times New Roman" w:cs="Times New Roman"/>
          <w:i/>
          <w:sz w:val="26"/>
          <w:szCs w:val="26"/>
        </w:rPr>
        <w:t>/материально-техническое оснащение</w:t>
      </w:r>
      <w:r w:rsidRPr="0060773F">
        <w:rPr>
          <w:rFonts w:ascii="Times New Roman" w:eastAsia="Times New Roman" w:hAnsi="Times New Roman" w:cs="Times New Roman"/>
          <w:i/>
          <w:sz w:val="26"/>
          <w:szCs w:val="26"/>
        </w:rPr>
        <w:t>,</w:t>
      </w:r>
      <w:r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i/>
          <w:sz w:val="26"/>
          <w:szCs w:val="26"/>
        </w:rPr>
        <w:t>учитывающие состояние здоровья, особенности психофизического развития)</w:t>
      </w:r>
    </w:p>
    <w:p w:rsidR="00CA458A" w:rsidRDefault="00CA458A" w:rsidP="00CA458A">
      <w:pPr>
        <w:spacing w:before="240" w:after="120" w:line="240" w:lineRule="auto"/>
        <w:contextualSpacing/>
        <w:rPr>
          <w:rFonts w:ascii="Times New Roman" w:eastAsia="Times New Roman" w:hAnsi="Times New Roman" w:cs="Times New Roman"/>
          <w:sz w:val="26"/>
          <w:szCs w:val="26"/>
        </w:rPr>
      </w:pPr>
    </w:p>
    <w:p w:rsidR="00DB6CE6" w:rsidRPr="0060773F" w:rsidRDefault="00DB6CE6" w:rsidP="00CA458A">
      <w:pPr>
        <w:spacing w:before="240" w:after="120" w:line="240" w:lineRule="auto"/>
        <w:contextualSpacing/>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Согласие</w:t>
      </w:r>
      <w:r w:rsidR="0040277E" w:rsidRPr="0060773F">
        <w:rPr>
          <w:rFonts w:ascii="Times New Roman" w:eastAsia="Times New Roman" w:hAnsi="Times New Roman" w:cs="Times New Roman"/>
          <w:sz w:val="26"/>
          <w:szCs w:val="26"/>
        </w:rPr>
        <w:t xml:space="preserve"> на о</w:t>
      </w:r>
      <w:r w:rsidRPr="0060773F">
        <w:rPr>
          <w:rFonts w:ascii="Times New Roman" w:eastAsia="Times New Roman" w:hAnsi="Times New Roman" w:cs="Times New Roman"/>
          <w:sz w:val="26"/>
          <w:szCs w:val="26"/>
        </w:rPr>
        <w:t>бработку персональных данных прилагается.</w:t>
      </w:r>
    </w:p>
    <w:p w:rsidR="00DB6CE6" w:rsidRPr="0060773F" w:rsidRDefault="00DB6CE6" w:rsidP="00CA458A">
      <w:pPr>
        <w:spacing w:line="240" w:lineRule="auto"/>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Подпись заявителя   ______________/______________________(Ф.И.О.)</w:t>
      </w:r>
    </w:p>
    <w:p w:rsidR="00DB6CE6" w:rsidRPr="0060773F" w:rsidRDefault="00DB6CE6" w:rsidP="00CA458A">
      <w:pPr>
        <w:spacing w:line="240" w:lineRule="auto"/>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 xml:space="preserve"> «____» _____________ 20___ г.</w:t>
      </w:r>
    </w:p>
    <w:p w:rsidR="003F26BA" w:rsidRPr="0060773F" w:rsidRDefault="003F26BA" w:rsidP="00CA458A">
      <w:pPr>
        <w:spacing w:line="240" w:lineRule="auto"/>
        <w:contextualSpacing/>
        <w:rPr>
          <w:rFonts w:ascii="Times New Roman" w:eastAsia="Times New Roman" w:hAnsi="Times New Roman" w:cs="Times New Roman"/>
          <w:sz w:val="26"/>
          <w:szCs w:val="26"/>
        </w:rPr>
      </w:pPr>
    </w:p>
    <w:tbl>
      <w:tblPr>
        <w:tblpPr w:leftFromText="180" w:rightFromText="180" w:vertAnchor="text" w:horzAnchor="page" w:tblpX="4363" w:tblpY="6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7"/>
        <w:gridCol w:w="397"/>
        <w:gridCol w:w="397"/>
        <w:gridCol w:w="397"/>
        <w:gridCol w:w="397"/>
        <w:gridCol w:w="397"/>
        <w:gridCol w:w="397"/>
        <w:gridCol w:w="397"/>
        <w:gridCol w:w="397"/>
        <w:gridCol w:w="397"/>
        <w:gridCol w:w="397"/>
      </w:tblGrid>
      <w:tr w:rsidR="003F26BA" w:rsidRPr="0060773F" w:rsidTr="003F26BA">
        <w:trPr>
          <w:trHeight w:hRule="exact" w:val="340"/>
        </w:trPr>
        <w:tc>
          <w:tcPr>
            <w:tcW w:w="397" w:type="dxa"/>
          </w:tcPr>
          <w:p w:rsidR="003F26BA" w:rsidRPr="0060773F" w:rsidRDefault="003F26BA" w:rsidP="00CA458A">
            <w:pPr>
              <w:spacing w:line="240" w:lineRule="auto"/>
              <w:contextualSpacing/>
              <w:jc w:val="both"/>
              <w:rPr>
                <w:rFonts w:ascii="Times New Roman" w:eastAsia="Times New Roman" w:hAnsi="Times New Roman" w:cs="Times New Roman"/>
                <w:sz w:val="26"/>
                <w:szCs w:val="26"/>
              </w:rPr>
            </w:pPr>
          </w:p>
        </w:tc>
        <w:tc>
          <w:tcPr>
            <w:tcW w:w="397" w:type="dxa"/>
          </w:tcPr>
          <w:p w:rsidR="003F26BA" w:rsidRPr="0060773F" w:rsidRDefault="003F26BA" w:rsidP="00CA458A">
            <w:pPr>
              <w:spacing w:line="240" w:lineRule="auto"/>
              <w:contextualSpacing/>
              <w:jc w:val="both"/>
              <w:rPr>
                <w:rFonts w:ascii="Times New Roman" w:eastAsia="Times New Roman" w:hAnsi="Times New Roman" w:cs="Times New Roman"/>
                <w:sz w:val="26"/>
                <w:szCs w:val="26"/>
              </w:rPr>
            </w:pPr>
          </w:p>
        </w:tc>
        <w:tc>
          <w:tcPr>
            <w:tcW w:w="397" w:type="dxa"/>
          </w:tcPr>
          <w:p w:rsidR="003F26BA" w:rsidRPr="0060773F" w:rsidRDefault="003F26BA" w:rsidP="00CA458A">
            <w:pPr>
              <w:spacing w:line="240" w:lineRule="auto"/>
              <w:contextualSpacing/>
              <w:jc w:val="both"/>
              <w:rPr>
                <w:rFonts w:ascii="Times New Roman" w:eastAsia="Times New Roman" w:hAnsi="Times New Roman" w:cs="Times New Roman"/>
                <w:sz w:val="26"/>
                <w:szCs w:val="26"/>
              </w:rPr>
            </w:pPr>
          </w:p>
        </w:tc>
        <w:tc>
          <w:tcPr>
            <w:tcW w:w="397" w:type="dxa"/>
          </w:tcPr>
          <w:p w:rsidR="003F26BA" w:rsidRPr="0060773F" w:rsidRDefault="003F26BA" w:rsidP="00CA458A">
            <w:pPr>
              <w:spacing w:line="240" w:lineRule="auto"/>
              <w:contextualSpacing/>
              <w:jc w:val="both"/>
              <w:rPr>
                <w:rFonts w:ascii="Times New Roman" w:eastAsia="Times New Roman" w:hAnsi="Times New Roman" w:cs="Times New Roman"/>
                <w:sz w:val="26"/>
                <w:szCs w:val="26"/>
              </w:rPr>
            </w:pPr>
          </w:p>
        </w:tc>
        <w:tc>
          <w:tcPr>
            <w:tcW w:w="397" w:type="dxa"/>
          </w:tcPr>
          <w:p w:rsidR="003F26BA" w:rsidRPr="0060773F" w:rsidRDefault="003F26BA" w:rsidP="00CA458A">
            <w:pPr>
              <w:spacing w:line="240" w:lineRule="auto"/>
              <w:contextualSpacing/>
              <w:jc w:val="both"/>
              <w:rPr>
                <w:rFonts w:ascii="Times New Roman" w:eastAsia="Times New Roman" w:hAnsi="Times New Roman" w:cs="Times New Roman"/>
                <w:sz w:val="26"/>
                <w:szCs w:val="26"/>
              </w:rPr>
            </w:pPr>
          </w:p>
        </w:tc>
        <w:tc>
          <w:tcPr>
            <w:tcW w:w="397" w:type="dxa"/>
          </w:tcPr>
          <w:p w:rsidR="003F26BA" w:rsidRPr="0060773F" w:rsidRDefault="003F26BA" w:rsidP="00CA458A">
            <w:pPr>
              <w:spacing w:line="240" w:lineRule="auto"/>
              <w:contextualSpacing/>
              <w:jc w:val="both"/>
              <w:rPr>
                <w:rFonts w:ascii="Times New Roman" w:eastAsia="Times New Roman" w:hAnsi="Times New Roman" w:cs="Times New Roman"/>
                <w:sz w:val="26"/>
                <w:szCs w:val="26"/>
              </w:rPr>
            </w:pPr>
          </w:p>
        </w:tc>
        <w:tc>
          <w:tcPr>
            <w:tcW w:w="397" w:type="dxa"/>
          </w:tcPr>
          <w:p w:rsidR="003F26BA" w:rsidRPr="0060773F" w:rsidRDefault="003F26BA" w:rsidP="00CA458A">
            <w:pPr>
              <w:spacing w:line="240" w:lineRule="auto"/>
              <w:contextualSpacing/>
              <w:jc w:val="both"/>
              <w:rPr>
                <w:rFonts w:ascii="Times New Roman" w:eastAsia="Times New Roman" w:hAnsi="Times New Roman" w:cs="Times New Roman"/>
                <w:sz w:val="26"/>
                <w:szCs w:val="26"/>
              </w:rPr>
            </w:pPr>
          </w:p>
        </w:tc>
        <w:tc>
          <w:tcPr>
            <w:tcW w:w="397" w:type="dxa"/>
          </w:tcPr>
          <w:p w:rsidR="003F26BA" w:rsidRPr="0060773F" w:rsidRDefault="003F26BA" w:rsidP="00CA458A">
            <w:pPr>
              <w:spacing w:line="240" w:lineRule="auto"/>
              <w:contextualSpacing/>
              <w:jc w:val="both"/>
              <w:rPr>
                <w:rFonts w:ascii="Times New Roman" w:eastAsia="Times New Roman" w:hAnsi="Times New Roman" w:cs="Times New Roman"/>
                <w:sz w:val="26"/>
                <w:szCs w:val="26"/>
              </w:rPr>
            </w:pPr>
          </w:p>
        </w:tc>
        <w:tc>
          <w:tcPr>
            <w:tcW w:w="397" w:type="dxa"/>
          </w:tcPr>
          <w:p w:rsidR="003F26BA" w:rsidRPr="0060773F" w:rsidRDefault="003F26BA" w:rsidP="00CA458A">
            <w:pPr>
              <w:spacing w:line="240" w:lineRule="auto"/>
              <w:contextualSpacing/>
              <w:jc w:val="both"/>
              <w:rPr>
                <w:rFonts w:ascii="Times New Roman" w:eastAsia="Times New Roman" w:hAnsi="Times New Roman" w:cs="Times New Roman"/>
                <w:sz w:val="26"/>
                <w:szCs w:val="26"/>
              </w:rPr>
            </w:pPr>
          </w:p>
        </w:tc>
        <w:tc>
          <w:tcPr>
            <w:tcW w:w="397" w:type="dxa"/>
          </w:tcPr>
          <w:p w:rsidR="003F26BA" w:rsidRPr="0060773F" w:rsidRDefault="003F26BA" w:rsidP="00CA458A">
            <w:pPr>
              <w:spacing w:line="240" w:lineRule="auto"/>
              <w:contextualSpacing/>
              <w:jc w:val="both"/>
              <w:rPr>
                <w:rFonts w:ascii="Times New Roman" w:eastAsia="Times New Roman" w:hAnsi="Times New Roman" w:cs="Times New Roman"/>
                <w:sz w:val="26"/>
                <w:szCs w:val="26"/>
              </w:rPr>
            </w:pPr>
          </w:p>
        </w:tc>
        <w:tc>
          <w:tcPr>
            <w:tcW w:w="397" w:type="dxa"/>
          </w:tcPr>
          <w:p w:rsidR="003F26BA" w:rsidRPr="0060773F" w:rsidRDefault="003F26BA" w:rsidP="00CA458A">
            <w:pPr>
              <w:spacing w:line="240" w:lineRule="auto"/>
              <w:contextualSpacing/>
              <w:jc w:val="both"/>
              <w:rPr>
                <w:rFonts w:ascii="Times New Roman" w:eastAsia="Times New Roman" w:hAnsi="Times New Roman" w:cs="Times New Roman"/>
                <w:sz w:val="26"/>
                <w:szCs w:val="26"/>
              </w:rPr>
            </w:pPr>
          </w:p>
        </w:tc>
      </w:tr>
    </w:tbl>
    <w:p w:rsidR="00480A1D" w:rsidRPr="0060773F" w:rsidRDefault="00843235" w:rsidP="00CA458A">
      <w:pPr>
        <w:spacing w:line="240" w:lineRule="auto"/>
        <w:contextualSpacing/>
        <w:rPr>
          <w:rStyle w:val="12"/>
          <w:b w:val="0"/>
          <w:bCs w:val="0"/>
          <w:sz w:val="26"/>
          <w:szCs w:val="26"/>
          <w:lang w:eastAsia="en-US"/>
        </w:rPr>
      </w:pPr>
      <w:bookmarkStart w:id="84" w:name="_Toc438199166"/>
      <w:r w:rsidRPr="0060773F">
        <w:rPr>
          <w:rFonts w:ascii="Times New Roman" w:eastAsia="Times New Roman" w:hAnsi="Times New Roman" w:cs="Times New Roman"/>
          <w:sz w:val="26"/>
          <w:szCs w:val="26"/>
        </w:rPr>
        <w:t>Регистрационный номер</w:t>
      </w:r>
    </w:p>
    <w:p w:rsidR="00480A1D" w:rsidRPr="0060773F" w:rsidRDefault="00480A1D" w:rsidP="00CA458A">
      <w:pPr>
        <w:spacing w:line="240" w:lineRule="auto"/>
        <w:contextualSpacing/>
        <w:rPr>
          <w:rStyle w:val="12"/>
          <w:b w:val="0"/>
          <w:bCs w:val="0"/>
          <w:sz w:val="26"/>
          <w:szCs w:val="26"/>
          <w:lang w:eastAsia="en-US"/>
        </w:rPr>
      </w:pPr>
    </w:p>
    <w:p w:rsidR="00B271F0" w:rsidRPr="0060773F" w:rsidRDefault="00B271F0" w:rsidP="00CA458A">
      <w:pPr>
        <w:spacing w:line="240" w:lineRule="auto"/>
        <w:contextualSpacing/>
        <w:jc w:val="both"/>
        <w:rPr>
          <w:rStyle w:val="12"/>
          <w:sz w:val="26"/>
          <w:szCs w:val="26"/>
        </w:rPr>
        <w:sectPr w:rsidR="00B271F0" w:rsidRPr="0060773F" w:rsidSect="0060773F">
          <w:pgSz w:w="11906" w:h="16838" w:code="9"/>
          <w:pgMar w:top="1134" w:right="567" w:bottom="1134" w:left="1134" w:header="709" w:footer="709" w:gutter="0"/>
          <w:cols w:space="708"/>
          <w:titlePg/>
          <w:docGrid w:linePitch="360"/>
        </w:sectPr>
      </w:pPr>
    </w:p>
    <w:p w:rsidR="00B6719B" w:rsidRPr="0060773F" w:rsidRDefault="00B6719B" w:rsidP="0060773F">
      <w:pPr>
        <w:pStyle w:val="11"/>
        <w:contextualSpacing/>
        <w:rPr>
          <w:sz w:val="26"/>
          <w:szCs w:val="26"/>
        </w:rPr>
      </w:pPr>
      <w:bookmarkStart w:id="85" w:name="_Toc25682162"/>
      <w:r w:rsidRPr="0060773F">
        <w:rPr>
          <w:sz w:val="26"/>
          <w:szCs w:val="26"/>
        </w:rPr>
        <w:lastRenderedPageBreak/>
        <w:t xml:space="preserve">Приложение 3. Образец </w:t>
      </w:r>
      <w:r w:rsidRPr="0060773F">
        <w:rPr>
          <w:rStyle w:val="12"/>
          <w:b/>
          <w:sz w:val="26"/>
          <w:szCs w:val="26"/>
        </w:rPr>
        <w:t>согласия на обработку персональных данных</w:t>
      </w:r>
      <w:r w:rsidRPr="0060773F">
        <w:rPr>
          <w:rFonts w:eastAsia="Times New Roman"/>
          <w:b w:val="0"/>
          <w:bCs w:val="0"/>
          <w:kern w:val="32"/>
          <w:sz w:val="26"/>
          <w:szCs w:val="26"/>
          <w:vertAlign w:val="superscript"/>
        </w:rPr>
        <w:footnoteReference w:id="11"/>
      </w:r>
      <w:bookmarkEnd w:id="85"/>
    </w:p>
    <w:bookmarkEnd w:id="84"/>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 xml:space="preserve">СОГЛАСИЕ </w:t>
      </w:r>
      <w:r w:rsidRPr="0060773F">
        <w:rPr>
          <w:rFonts w:ascii="Times New Roman" w:eastAsia="Times New Roman" w:hAnsi="Times New Roman" w:cs="Times New Roman"/>
          <w:sz w:val="26"/>
          <w:szCs w:val="26"/>
        </w:rPr>
        <w:br/>
        <w:t>НА ОБРАБОТКУ ПЕРСОНАЛЬНЫХ ДАННЫХ</w:t>
      </w: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rPr>
      </w:pPr>
    </w:p>
    <w:p w:rsidR="00DB6CE6" w:rsidRPr="0060773F" w:rsidRDefault="00DB6CE6" w:rsidP="0060773F">
      <w:pPr>
        <w:autoSpaceDE w:val="0"/>
        <w:autoSpaceDN w:val="0"/>
        <w:adjustRightInd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Я, _______________________________________________________________,</w:t>
      </w:r>
    </w:p>
    <w:p w:rsidR="00DB6CE6" w:rsidRPr="0060773F" w:rsidRDefault="00DB6CE6" w:rsidP="0060773F">
      <w:pPr>
        <w:autoSpaceDE w:val="0"/>
        <w:autoSpaceDN w:val="0"/>
        <w:adjustRightInd w:val="0"/>
        <w:spacing w:after="0" w:line="240" w:lineRule="auto"/>
        <w:ind w:firstLine="709"/>
        <w:contextualSpacing/>
        <w:jc w:val="center"/>
        <w:rPr>
          <w:rFonts w:ascii="Times New Roman" w:eastAsia="Times New Roman" w:hAnsi="Times New Roman" w:cs="Times New Roman"/>
          <w:i/>
          <w:color w:val="000000"/>
          <w:sz w:val="26"/>
          <w:szCs w:val="26"/>
          <w:vertAlign w:val="superscript"/>
          <w:lang w:eastAsia="ru-RU"/>
        </w:rPr>
      </w:pPr>
      <w:r w:rsidRPr="0060773F">
        <w:rPr>
          <w:rFonts w:ascii="Times New Roman" w:eastAsia="Times New Roman" w:hAnsi="Times New Roman" w:cs="Times New Roman"/>
          <w:color w:val="000000"/>
          <w:sz w:val="26"/>
          <w:szCs w:val="26"/>
          <w:vertAlign w:val="superscript"/>
          <w:lang w:eastAsia="ru-RU"/>
        </w:rPr>
        <w:t>(</w:t>
      </w:r>
      <w:r w:rsidRPr="0060773F">
        <w:rPr>
          <w:rFonts w:ascii="Times New Roman" w:eastAsia="Times New Roman" w:hAnsi="Times New Roman" w:cs="Times New Roman"/>
          <w:i/>
          <w:color w:val="000000"/>
          <w:sz w:val="26"/>
          <w:szCs w:val="26"/>
          <w:vertAlign w:val="superscript"/>
          <w:lang w:eastAsia="ru-RU"/>
        </w:rPr>
        <w:t>ФИО)</w:t>
      </w:r>
    </w:p>
    <w:p w:rsidR="00DB6CE6" w:rsidRPr="0060773F" w:rsidRDefault="00DB6CE6" w:rsidP="0060773F">
      <w:pPr>
        <w:autoSpaceDE w:val="0"/>
        <w:autoSpaceDN w:val="0"/>
        <w:adjustRightInd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паспорт ___________ выдан _______________________________________________,</w:t>
      </w:r>
    </w:p>
    <w:p w:rsidR="00DB6CE6" w:rsidRPr="0060773F" w:rsidRDefault="00DB6CE6" w:rsidP="0060773F">
      <w:pPr>
        <w:autoSpaceDE w:val="0"/>
        <w:autoSpaceDN w:val="0"/>
        <w:adjustRightInd w:val="0"/>
        <w:spacing w:after="0" w:line="240" w:lineRule="auto"/>
        <w:ind w:firstLine="709"/>
        <w:contextualSpacing/>
        <w:jc w:val="both"/>
        <w:rPr>
          <w:rFonts w:ascii="Times New Roman" w:eastAsia="Times New Roman" w:hAnsi="Times New Roman" w:cs="Times New Roman"/>
          <w:i/>
          <w:color w:val="000000"/>
          <w:sz w:val="26"/>
          <w:szCs w:val="26"/>
          <w:vertAlign w:val="superscript"/>
          <w:lang w:eastAsia="ru-RU"/>
        </w:rPr>
      </w:pPr>
      <w:r w:rsidRPr="0060773F">
        <w:rPr>
          <w:rFonts w:ascii="Times New Roman" w:eastAsia="Times New Roman" w:hAnsi="Times New Roman" w:cs="Times New Roman"/>
          <w:i/>
          <w:color w:val="000000"/>
          <w:sz w:val="26"/>
          <w:szCs w:val="26"/>
          <w:vertAlign w:val="superscript"/>
          <w:lang w:eastAsia="ru-RU"/>
        </w:rPr>
        <w:t xml:space="preserve">         (серия, номер)                                                                        (когда</w:t>
      </w:r>
      <w:r w:rsidR="0040277E" w:rsidRPr="0060773F">
        <w:rPr>
          <w:rFonts w:ascii="Times New Roman" w:eastAsia="Times New Roman" w:hAnsi="Times New Roman" w:cs="Times New Roman"/>
          <w:i/>
          <w:color w:val="000000"/>
          <w:sz w:val="26"/>
          <w:szCs w:val="26"/>
          <w:vertAlign w:val="superscript"/>
          <w:lang w:eastAsia="ru-RU"/>
        </w:rPr>
        <w:t xml:space="preserve"> и к</w:t>
      </w:r>
      <w:r w:rsidRPr="0060773F">
        <w:rPr>
          <w:rFonts w:ascii="Times New Roman" w:eastAsia="Times New Roman" w:hAnsi="Times New Roman" w:cs="Times New Roman"/>
          <w:i/>
          <w:color w:val="000000"/>
          <w:sz w:val="26"/>
          <w:szCs w:val="26"/>
          <w:vertAlign w:val="superscript"/>
          <w:lang w:eastAsia="ru-RU"/>
        </w:rPr>
        <w:t>ем выдан)</w:t>
      </w:r>
    </w:p>
    <w:p w:rsidR="00DB6CE6" w:rsidRPr="0060773F" w:rsidRDefault="00DB6CE6" w:rsidP="0060773F">
      <w:pPr>
        <w:autoSpaceDE w:val="0"/>
        <w:autoSpaceDN w:val="0"/>
        <w:adjustRightInd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адрес регистрации:_______________________________________________________,</w:t>
      </w:r>
    </w:p>
    <w:p w:rsidR="00DB6CE6" w:rsidRPr="0060773F" w:rsidRDefault="00DB6CE6" w:rsidP="0060773F">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sz w:val="26"/>
          <w:szCs w:val="26"/>
        </w:rPr>
        <w:t>даю свое согласие</w:t>
      </w:r>
      <w:r w:rsidR="0040277E" w:rsidRPr="0060773F">
        <w:rPr>
          <w:rFonts w:ascii="Times New Roman" w:eastAsia="Times New Roman" w:hAnsi="Times New Roman" w:cs="Times New Roman"/>
          <w:sz w:val="26"/>
          <w:szCs w:val="26"/>
        </w:rPr>
        <w:t xml:space="preserve"> на о</w:t>
      </w:r>
      <w:r w:rsidRPr="0060773F">
        <w:rPr>
          <w:rFonts w:ascii="Times New Roman" w:eastAsia="Times New Roman" w:hAnsi="Times New Roman" w:cs="Times New Roman"/>
          <w:sz w:val="26"/>
          <w:szCs w:val="26"/>
        </w:rPr>
        <w:t xml:space="preserve">бработку в  </w:t>
      </w:r>
      <w:r w:rsidRPr="0060773F">
        <w:rPr>
          <w:rFonts w:ascii="Times New Roman" w:eastAsia="Times New Roman" w:hAnsi="Times New Roman" w:cs="Times New Roman"/>
          <w:b/>
          <w:bCs/>
          <w:color w:val="000000"/>
          <w:sz w:val="26"/>
          <w:szCs w:val="26"/>
          <w:lang w:eastAsia="ru-RU"/>
        </w:rPr>
        <w:t>__________________________________________</w:t>
      </w:r>
    </w:p>
    <w:p w:rsidR="00DB6CE6" w:rsidRPr="0060773F" w:rsidRDefault="00DB6CE6" w:rsidP="0060773F">
      <w:pPr>
        <w:tabs>
          <w:tab w:val="left" w:pos="4800"/>
          <w:tab w:val="center" w:pos="6447"/>
        </w:tabs>
        <w:spacing w:before="120" w:after="0" w:line="240" w:lineRule="auto"/>
        <w:ind w:firstLine="709"/>
        <w:contextualSpacing/>
        <w:rPr>
          <w:rFonts w:ascii="Times New Roman" w:eastAsia="Times New Roman" w:hAnsi="Times New Roman" w:cs="Times New Roman"/>
          <w:i/>
          <w:sz w:val="26"/>
          <w:szCs w:val="26"/>
          <w:vertAlign w:val="superscript"/>
        </w:rPr>
      </w:pPr>
      <w:r w:rsidRPr="0060773F">
        <w:rPr>
          <w:rFonts w:ascii="Times New Roman" w:eastAsia="Times New Roman" w:hAnsi="Times New Roman" w:cs="Times New Roman"/>
          <w:i/>
          <w:sz w:val="26"/>
          <w:szCs w:val="26"/>
          <w:vertAlign w:val="superscript"/>
        </w:rPr>
        <w:tab/>
        <w:t>(наименование организации</w:t>
      </w:r>
      <w:r w:rsidRPr="0060773F">
        <w:rPr>
          <w:rFonts w:ascii="Times New Roman" w:eastAsia="Times New Roman" w:hAnsi="Times New Roman" w:cs="Times New Roman"/>
          <w:i/>
          <w:color w:val="000000"/>
          <w:sz w:val="26"/>
          <w:szCs w:val="26"/>
          <w:vertAlign w:val="superscript"/>
          <w:lang w:eastAsia="ru-RU"/>
        </w:rPr>
        <w:t>)</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моих персональных данных, относящихся исключительно</w:t>
      </w:r>
      <w:r w:rsidR="0040277E" w:rsidRPr="0060773F">
        <w:rPr>
          <w:rFonts w:ascii="Times New Roman" w:eastAsia="Times New Roman" w:hAnsi="Times New Roman" w:cs="Times New Roman"/>
          <w:sz w:val="26"/>
          <w:szCs w:val="26"/>
        </w:rPr>
        <w:t xml:space="preserve"> к п</w:t>
      </w:r>
      <w:r w:rsidRPr="0060773F">
        <w:rPr>
          <w:rFonts w:ascii="Times New Roman" w:eastAsia="Times New Roman" w:hAnsi="Times New Roman" w:cs="Times New Roman"/>
          <w:sz w:val="26"/>
          <w:szCs w:val="26"/>
        </w:rPr>
        <w:t xml:space="preserve">еречисленным ниже категориям персональных данных: фамилия, имя, отчество; пол; дата рождения; тип документа, удостоверяющего личность; данные документа, удостоверяющего личность; гражданство; </w:t>
      </w:r>
      <w:r w:rsidRPr="0060773F">
        <w:rPr>
          <w:rFonts w:ascii="Times New Roman" w:eastAsia="Times New Roman" w:hAnsi="Times New Roman" w:cs="Times New Roman"/>
          <w:color w:val="000000"/>
          <w:sz w:val="26"/>
          <w:szCs w:val="26"/>
        </w:rPr>
        <w:t>информация</w:t>
      </w:r>
      <w:r w:rsidR="0040277E" w:rsidRPr="0060773F">
        <w:rPr>
          <w:rFonts w:ascii="Times New Roman" w:eastAsia="Times New Roman" w:hAnsi="Times New Roman" w:cs="Times New Roman"/>
          <w:color w:val="000000"/>
          <w:sz w:val="26"/>
          <w:szCs w:val="26"/>
        </w:rPr>
        <w:t xml:space="preserve"> о в</w:t>
      </w:r>
      <w:r w:rsidRPr="0060773F">
        <w:rPr>
          <w:rFonts w:ascii="Times New Roman" w:eastAsia="Times New Roman" w:hAnsi="Times New Roman" w:cs="Times New Roman"/>
          <w:color w:val="000000"/>
          <w:sz w:val="26"/>
          <w:szCs w:val="26"/>
        </w:rPr>
        <w:t>ыбранных экзаменах; информация</w:t>
      </w:r>
      <w:r w:rsidR="0040277E" w:rsidRPr="0060773F">
        <w:rPr>
          <w:rFonts w:ascii="Times New Roman" w:eastAsia="Times New Roman" w:hAnsi="Times New Roman" w:cs="Times New Roman"/>
          <w:color w:val="000000"/>
          <w:sz w:val="26"/>
          <w:szCs w:val="26"/>
        </w:rPr>
        <w:t xml:space="preserve"> о р</w:t>
      </w:r>
      <w:r w:rsidRPr="0060773F">
        <w:rPr>
          <w:rFonts w:ascii="Times New Roman" w:eastAsia="Times New Roman" w:hAnsi="Times New Roman" w:cs="Times New Roman"/>
          <w:color w:val="000000"/>
          <w:sz w:val="26"/>
          <w:szCs w:val="26"/>
        </w:rPr>
        <w:t>езультатах итогового сочинения (изложения); информация</w:t>
      </w:r>
      <w:r w:rsidR="0040277E" w:rsidRPr="0060773F">
        <w:rPr>
          <w:rFonts w:ascii="Times New Roman" w:eastAsia="Times New Roman" w:hAnsi="Times New Roman" w:cs="Times New Roman"/>
          <w:color w:val="000000"/>
          <w:sz w:val="26"/>
          <w:szCs w:val="26"/>
        </w:rPr>
        <w:t xml:space="preserve"> об о</w:t>
      </w:r>
      <w:r w:rsidRPr="0060773F">
        <w:rPr>
          <w:rFonts w:ascii="Times New Roman" w:eastAsia="Times New Roman" w:hAnsi="Times New Roman" w:cs="Times New Roman"/>
          <w:color w:val="000000"/>
          <w:sz w:val="26"/>
          <w:szCs w:val="26"/>
        </w:rPr>
        <w:t xml:space="preserve">тнесении участника </w:t>
      </w:r>
      <w:r w:rsidR="0004745D" w:rsidRPr="0060773F">
        <w:rPr>
          <w:rFonts w:ascii="Times New Roman" w:eastAsia="Times New Roman" w:hAnsi="Times New Roman" w:cs="Times New Roman"/>
          <w:color w:val="000000"/>
          <w:sz w:val="26"/>
          <w:szCs w:val="26"/>
        </w:rPr>
        <w:t>государственного выпускного экзамена</w:t>
      </w:r>
      <w:r w:rsidR="0040277E" w:rsidRPr="0060773F">
        <w:rPr>
          <w:rFonts w:ascii="Times New Roman" w:eastAsia="Times New Roman" w:hAnsi="Times New Roman" w:cs="Times New Roman"/>
          <w:color w:val="000000"/>
          <w:sz w:val="26"/>
          <w:szCs w:val="26"/>
        </w:rPr>
        <w:t xml:space="preserve"> к к</w:t>
      </w:r>
      <w:r w:rsidRPr="0060773F">
        <w:rPr>
          <w:rFonts w:ascii="Times New Roman" w:eastAsia="Times New Roman" w:hAnsi="Times New Roman" w:cs="Times New Roman"/>
          <w:color w:val="000000"/>
          <w:sz w:val="26"/>
          <w:szCs w:val="26"/>
        </w:rPr>
        <w:t>атегории лиц</w:t>
      </w:r>
      <w:r w:rsidR="0040277E" w:rsidRPr="0060773F">
        <w:rPr>
          <w:rFonts w:ascii="Times New Roman" w:eastAsia="Times New Roman" w:hAnsi="Times New Roman" w:cs="Times New Roman"/>
          <w:color w:val="000000"/>
          <w:sz w:val="26"/>
          <w:szCs w:val="26"/>
        </w:rPr>
        <w:t xml:space="preserve"> с о</w:t>
      </w:r>
      <w:r w:rsidRPr="0060773F">
        <w:rPr>
          <w:rFonts w:ascii="Times New Roman" w:eastAsia="Times New Roman" w:hAnsi="Times New Roman" w:cs="Times New Roman"/>
          <w:color w:val="000000"/>
          <w:sz w:val="26"/>
          <w:szCs w:val="26"/>
        </w:rPr>
        <w:t>граниченными</w:t>
      </w:r>
      <w:r w:rsidR="00DA1B7E" w:rsidRPr="0060773F">
        <w:rPr>
          <w:rFonts w:ascii="Times New Roman" w:eastAsia="Times New Roman" w:hAnsi="Times New Roman" w:cs="Times New Roman"/>
          <w:color w:val="000000"/>
          <w:sz w:val="26"/>
          <w:szCs w:val="26"/>
        </w:rPr>
        <w:t xml:space="preserve"> возможностями здоровья, детей -</w:t>
      </w:r>
      <w:r w:rsidRPr="0060773F">
        <w:rPr>
          <w:rFonts w:ascii="Times New Roman" w:eastAsia="Times New Roman" w:hAnsi="Times New Roman" w:cs="Times New Roman"/>
          <w:color w:val="000000"/>
          <w:sz w:val="26"/>
          <w:szCs w:val="26"/>
        </w:rPr>
        <w:t xml:space="preserve"> инвалидов, инвалидов</w:t>
      </w:r>
      <w:r w:rsidR="00D10D69" w:rsidRPr="0060773F">
        <w:rPr>
          <w:rFonts w:ascii="Times New Roman" w:eastAsia="Times New Roman" w:hAnsi="Times New Roman" w:cs="Times New Roman"/>
          <w:color w:val="000000"/>
          <w:sz w:val="26"/>
          <w:szCs w:val="26"/>
        </w:rPr>
        <w:t xml:space="preserve">, </w:t>
      </w:r>
      <w:r w:rsidRPr="0060773F">
        <w:rPr>
          <w:rFonts w:ascii="Times New Roman" w:eastAsia="Times New Roman" w:hAnsi="Times New Roman" w:cs="Times New Roman"/>
          <w:sz w:val="26"/>
          <w:szCs w:val="26"/>
        </w:rPr>
        <w:t>информация</w:t>
      </w:r>
      <w:r w:rsidR="0040277E" w:rsidRPr="0060773F">
        <w:rPr>
          <w:rFonts w:ascii="Times New Roman" w:eastAsia="Times New Roman" w:hAnsi="Times New Roman" w:cs="Times New Roman"/>
          <w:sz w:val="26"/>
          <w:szCs w:val="26"/>
        </w:rPr>
        <w:t xml:space="preserve"> о р</w:t>
      </w:r>
      <w:r w:rsidRPr="0060773F">
        <w:rPr>
          <w:rFonts w:ascii="Times New Roman" w:eastAsia="Times New Roman" w:hAnsi="Times New Roman" w:cs="Times New Roman"/>
          <w:sz w:val="26"/>
          <w:szCs w:val="26"/>
        </w:rPr>
        <w:t>езультатах экзаменов.</w:t>
      </w:r>
      <w:r w:rsidR="00D10D69" w:rsidRPr="0060773F">
        <w:rPr>
          <w:rFonts w:ascii="Times New Roman" w:eastAsia="Times New Roman" w:hAnsi="Times New Roman" w:cs="Times New Roman"/>
          <w:sz w:val="26"/>
          <w:szCs w:val="26"/>
        </w:rPr>
        <w:t xml:space="preserve"> </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Я даю согласие</w:t>
      </w:r>
      <w:r w:rsidR="0040277E" w:rsidRPr="0060773F">
        <w:rPr>
          <w:rFonts w:ascii="Times New Roman" w:eastAsia="Times New Roman" w:hAnsi="Times New Roman" w:cs="Times New Roman"/>
          <w:sz w:val="26"/>
          <w:szCs w:val="26"/>
        </w:rPr>
        <w:t xml:space="preserve"> на и</w:t>
      </w:r>
      <w:r w:rsidRPr="0060773F">
        <w:rPr>
          <w:rFonts w:ascii="Times New Roman" w:eastAsia="Times New Roman" w:hAnsi="Times New Roman" w:cs="Times New Roman"/>
          <w:sz w:val="26"/>
          <w:szCs w:val="26"/>
        </w:rPr>
        <w:t>спользование персональных данных исключительно</w:t>
      </w:r>
      <w:r w:rsidR="0040277E" w:rsidRPr="0060773F">
        <w:rPr>
          <w:rFonts w:ascii="Times New Roman" w:eastAsia="Times New Roman" w:hAnsi="Times New Roman" w:cs="Times New Roman"/>
          <w:b/>
          <w:sz w:val="26"/>
          <w:szCs w:val="26"/>
        </w:rPr>
        <w:t xml:space="preserve"> </w:t>
      </w:r>
      <w:r w:rsidR="0040277E" w:rsidRPr="0060773F">
        <w:rPr>
          <w:rFonts w:ascii="Times New Roman" w:eastAsia="Times New Roman" w:hAnsi="Times New Roman" w:cs="Times New Roman"/>
          <w:sz w:val="26"/>
          <w:szCs w:val="26"/>
        </w:rPr>
        <w:t>в</w:t>
      </w:r>
      <w:r w:rsidR="0040277E" w:rsidRPr="0060773F">
        <w:rPr>
          <w:rFonts w:ascii="Times New Roman" w:eastAsia="Times New Roman" w:hAnsi="Times New Roman" w:cs="Times New Roman"/>
          <w:b/>
          <w:sz w:val="26"/>
          <w:szCs w:val="26"/>
        </w:rPr>
        <w:t> </w:t>
      </w:r>
      <w:r w:rsidR="0040277E" w:rsidRPr="0060773F">
        <w:rPr>
          <w:rFonts w:ascii="Times New Roman" w:eastAsia="Times New Roman" w:hAnsi="Times New Roman" w:cs="Times New Roman"/>
          <w:sz w:val="26"/>
          <w:szCs w:val="26"/>
        </w:rPr>
        <w:t>ц</w:t>
      </w:r>
      <w:r w:rsidRPr="0060773F">
        <w:rPr>
          <w:rFonts w:ascii="Times New Roman" w:eastAsia="Times New Roman" w:hAnsi="Times New Roman" w:cs="Times New Roman"/>
          <w:sz w:val="26"/>
          <w:szCs w:val="26"/>
        </w:rPr>
        <w:t xml:space="preserve">елях </w:t>
      </w:r>
      <w:r w:rsidRPr="0060773F">
        <w:rPr>
          <w:rFonts w:ascii="Times New Roman" w:eastAsia="Times New Roman" w:hAnsi="Times New Roman" w:cs="Times New Roman"/>
          <w:color w:val="000000"/>
          <w:sz w:val="26"/>
          <w:szCs w:val="26"/>
          <w:lang w:eastAsia="ru-RU"/>
        </w:rPr>
        <w:t>формирования федеральной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w:t>
      </w:r>
      <w:r w:rsidR="0040277E" w:rsidRPr="0060773F">
        <w:rPr>
          <w:rFonts w:ascii="Times New Roman" w:eastAsia="Times New Roman" w:hAnsi="Times New Roman" w:cs="Times New Roman"/>
          <w:color w:val="000000"/>
          <w:sz w:val="26"/>
          <w:szCs w:val="26"/>
          <w:lang w:eastAsia="ru-RU"/>
        </w:rPr>
        <w:t xml:space="preserve"> и с</w:t>
      </w:r>
      <w:r w:rsidRPr="0060773F">
        <w:rPr>
          <w:rFonts w:ascii="Times New Roman" w:eastAsia="Times New Roman" w:hAnsi="Times New Roman" w:cs="Times New Roman"/>
          <w:color w:val="000000"/>
          <w:sz w:val="26"/>
          <w:szCs w:val="26"/>
          <w:lang w:eastAsia="ru-RU"/>
        </w:rPr>
        <w:t>реднего общего образования,</w:t>
      </w:r>
      <w:r w:rsidR="0040277E" w:rsidRPr="0060773F">
        <w:rPr>
          <w:rFonts w:ascii="Times New Roman" w:eastAsia="Times New Roman" w:hAnsi="Times New Roman" w:cs="Times New Roman"/>
          <w:color w:val="000000"/>
          <w:sz w:val="26"/>
          <w:szCs w:val="26"/>
          <w:lang w:eastAsia="ru-RU"/>
        </w:rPr>
        <w:t xml:space="preserve"> и п</w:t>
      </w:r>
      <w:r w:rsidRPr="0060773F">
        <w:rPr>
          <w:rFonts w:ascii="Times New Roman" w:eastAsia="Times New Roman" w:hAnsi="Times New Roman" w:cs="Times New Roman"/>
          <w:color w:val="000000"/>
          <w:sz w:val="26"/>
          <w:szCs w:val="26"/>
          <w:lang w:eastAsia="ru-RU"/>
        </w:rPr>
        <w:t>риема граждан</w:t>
      </w:r>
      <w:r w:rsidR="0040277E" w:rsidRPr="0060773F">
        <w:rPr>
          <w:rFonts w:ascii="Times New Roman" w:eastAsia="Times New Roman" w:hAnsi="Times New Roman" w:cs="Times New Roman"/>
          <w:color w:val="000000"/>
          <w:sz w:val="26"/>
          <w:szCs w:val="26"/>
          <w:lang w:eastAsia="ru-RU"/>
        </w:rPr>
        <w:t xml:space="preserve"> в о</w:t>
      </w:r>
      <w:r w:rsidRPr="0060773F">
        <w:rPr>
          <w:rFonts w:ascii="Times New Roman" w:eastAsia="Times New Roman" w:hAnsi="Times New Roman" w:cs="Times New Roman"/>
          <w:color w:val="000000"/>
          <w:sz w:val="26"/>
          <w:szCs w:val="26"/>
          <w:lang w:eastAsia="ru-RU"/>
        </w:rPr>
        <w:t>бразовательные организации для получения среднего профессионального</w:t>
      </w:r>
      <w:r w:rsidR="0040277E" w:rsidRPr="0060773F">
        <w:rPr>
          <w:rFonts w:ascii="Times New Roman" w:eastAsia="Times New Roman" w:hAnsi="Times New Roman" w:cs="Times New Roman"/>
          <w:color w:val="000000"/>
          <w:sz w:val="26"/>
          <w:szCs w:val="26"/>
          <w:lang w:eastAsia="ru-RU"/>
        </w:rPr>
        <w:t xml:space="preserve"> и в</w:t>
      </w:r>
      <w:r w:rsidRPr="0060773F">
        <w:rPr>
          <w:rFonts w:ascii="Times New Roman" w:eastAsia="Times New Roman" w:hAnsi="Times New Roman" w:cs="Times New Roman"/>
          <w:color w:val="000000"/>
          <w:sz w:val="26"/>
          <w:szCs w:val="26"/>
          <w:lang w:eastAsia="ru-RU"/>
        </w:rPr>
        <w:t>ысшего образования (ФИС)</w:t>
      </w:r>
      <w:r w:rsidR="0040277E" w:rsidRPr="0060773F">
        <w:rPr>
          <w:rFonts w:ascii="Times New Roman" w:eastAsia="Times New Roman" w:hAnsi="Times New Roman" w:cs="Times New Roman"/>
          <w:color w:val="000000"/>
          <w:sz w:val="26"/>
          <w:szCs w:val="26"/>
          <w:lang w:eastAsia="ru-RU"/>
        </w:rPr>
        <w:t xml:space="preserve"> и р</w:t>
      </w:r>
      <w:r w:rsidR="00DA1B7E" w:rsidRPr="0060773F">
        <w:rPr>
          <w:rFonts w:ascii="Times New Roman" w:eastAsia="Times New Roman" w:hAnsi="Times New Roman" w:cs="Times New Roman"/>
          <w:color w:val="000000"/>
          <w:sz w:val="26"/>
          <w:szCs w:val="26"/>
          <w:lang w:eastAsia="ru-RU"/>
        </w:rPr>
        <w:t>егиональной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w:t>
      </w:r>
      <w:r w:rsidR="0040277E" w:rsidRPr="0060773F">
        <w:rPr>
          <w:rFonts w:ascii="Times New Roman" w:eastAsia="Times New Roman" w:hAnsi="Times New Roman" w:cs="Times New Roman"/>
          <w:color w:val="000000"/>
          <w:sz w:val="26"/>
          <w:szCs w:val="26"/>
          <w:lang w:eastAsia="ru-RU"/>
        </w:rPr>
        <w:t xml:space="preserve"> и с</w:t>
      </w:r>
      <w:r w:rsidR="00DA1B7E" w:rsidRPr="0060773F">
        <w:rPr>
          <w:rFonts w:ascii="Times New Roman" w:eastAsia="Times New Roman" w:hAnsi="Times New Roman" w:cs="Times New Roman"/>
          <w:color w:val="000000"/>
          <w:sz w:val="26"/>
          <w:szCs w:val="26"/>
          <w:lang w:eastAsia="ru-RU"/>
        </w:rPr>
        <w:t xml:space="preserve">реднего общего образования </w:t>
      </w:r>
      <w:r w:rsidRPr="0060773F">
        <w:rPr>
          <w:rFonts w:ascii="Times New Roman" w:eastAsia="Times New Roman" w:hAnsi="Times New Roman" w:cs="Times New Roman"/>
          <w:color w:val="000000"/>
          <w:sz w:val="26"/>
          <w:szCs w:val="26"/>
          <w:lang w:eastAsia="ru-RU"/>
        </w:rPr>
        <w:t>(РИС),</w:t>
      </w:r>
      <w:r w:rsidR="0040277E" w:rsidRPr="0060773F">
        <w:rPr>
          <w:rFonts w:ascii="Times New Roman" w:eastAsia="Times New Roman" w:hAnsi="Times New Roman" w:cs="Times New Roman"/>
          <w:color w:val="000000"/>
          <w:sz w:val="26"/>
          <w:szCs w:val="26"/>
          <w:lang w:eastAsia="ru-RU"/>
        </w:rPr>
        <w:t xml:space="preserve"> а т</w:t>
      </w:r>
      <w:r w:rsidRPr="0060773F">
        <w:rPr>
          <w:rFonts w:ascii="Times New Roman" w:eastAsia="Times New Roman" w:hAnsi="Times New Roman" w:cs="Times New Roman"/>
          <w:color w:val="000000"/>
          <w:sz w:val="26"/>
          <w:szCs w:val="26"/>
          <w:lang w:eastAsia="ru-RU"/>
        </w:rPr>
        <w:t>акже</w:t>
      </w:r>
      <w:r w:rsidR="0040277E" w:rsidRPr="0060773F">
        <w:rPr>
          <w:rFonts w:ascii="Times New Roman" w:eastAsia="Times New Roman" w:hAnsi="Times New Roman" w:cs="Times New Roman"/>
          <w:color w:val="000000"/>
          <w:sz w:val="26"/>
          <w:szCs w:val="26"/>
          <w:lang w:eastAsia="ru-RU"/>
        </w:rPr>
        <w:t xml:space="preserve"> на х</w:t>
      </w:r>
      <w:r w:rsidRPr="0060773F">
        <w:rPr>
          <w:rFonts w:ascii="Times New Roman" w:eastAsia="Times New Roman" w:hAnsi="Times New Roman" w:cs="Times New Roman"/>
          <w:color w:val="000000"/>
          <w:sz w:val="26"/>
          <w:szCs w:val="26"/>
          <w:lang w:eastAsia="ru-RU"/>
        </w:rPr>
        <w:t>ранение данных</w:t>
      </w:r>
      <w:r w:rsidR="0040277E" w:rsidRPr="0060773F">
        <w:rPr>
          <w:rFonts w:ascii="Times New Roman" w:eastAsia="Times New Roman" w:hAnsi="Times New Roman" w:cs="Times New Roman"/>
          <w:color w:val="000000"/>
          <w:sz w:val="26"/>
          <w:szCs w:val="26"/>
          <w:lang w:eastAsia="ru-RU"/>
        </w:rPr>
        <w:t xml:space="preserve"> об э</w:t>
      </w:r>
      <w:r w:rsidRPr="0060773F">
        <w:rPr>
          <w:rFonts w:ascii="Times New Roman" w:eastAsia="Times New Roman" w:hAnsi="Times New Roman" w:cs="Times New Roman"/>
          <w:color w:val="000000"/>
          <w:sz w:val="26"/>
          <w:szCs w:val="26"/>
          <w:lang w:eastAsia="ru-RU"/>
        </w:rPr>
        <w:t>тих результатах</w:t>
      </w:r>
      <w:r w:rsidR="0040277E" w:rsidRPr="0060773F">
        <w:rPr>
          <w:rFonts w:ascii="Times New Roman" w:eastAsia="Times New Roman" w:hAnsi="Times New Roman" w:cs="Times New Roman"/>
          <w:color w:val="000000"/>
          <w:sz w:val="26"/>
          <w:szCs w:val="26"/>
          <w:lang w:eastAsia="ru-RU"/>
        </w:rPr>
        <w:t xml:space="preserve"> на э</w:t>
      </w:r>
      <w:r w:rsidRPr="0060773F">
        <w:rPr>
          <w:rFonts w:ascii="Times New Roman" w:eastAsia="Times New Roman" w:hAnsi="Times New Roman" w:cs="Times New Roman"/>
          <w:color w:val="000000"/>
          <w:sz w:val="26"/>
          <w:szCs w:val="26"/>
          <w:lang w:eastAsia="ru-RU"/>
        </w:rPr>
        <w:t>лектронных носителях.</w:t>
      </w:r>
    </w:p>
    <w:p w:rsidR="00DB6CE6" w:rsidRPr="0060773F" w:rsidRDefault="00DB6CE6" w:rsidP="0060773F">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Настоящее согласие предоставляется мной</w:t>
      </w:r>
      <w:r w:rsidR="0040277E" w:rsidRPr="0060773F">
        <w:rPr>
          <w:rFonts w:ascii="Times New Roman" w:eastAsia="Times New Roman" w:hAnsi="Times New Roman" w:cs="Times New Roman"/>
          <w:color w:val="000000"/>
          <w:sz w:val="26"/>
          <w:szCs w:val="26"/>
          <w:lang w:eastAsia="ru-RU"/>
        </w:rPr>
        <w:t xml:space="preserve"> на о</w:t>
      </w:r>
      <w:r w:rsidRPr="0060773F">
        <w:rPr>
          <w:rFonts w:ascii="Times New Roman" w:eastAsia="Times New Roman" w:hAnsi="Times New Roman" w:cs="Times New Roman"/>
          <w:color w:val="000000"/>
          <w:sz w:val="26"/>
          <w:szCs w:val="26"/>
          <w:lang w:eastAsia="ru-RU"/>
        </w:rPr>
        <w:t>существление действий</w:t>
      </w:r>
      <w:r w:rsidR="0040277E" w:rsidRPr="0060773F">
        <w:rPr>
          <w:rFonts w:ascii="Times New Roman" w:eastAsia="Times New Roman" w:hAnsi="Times New Roman" w:cs="Times New Roman"/>
          <w:color w:val="000000"/>
          <w:sz w:val="26"/>
          <w:szCs w:val="26"/>
          <w:lang w:eastAsia="ru-RU"/>
        </w:rPr>
        <w:t xml:space="preserve"> в о</w:t>
      </w:r>
      <w:r w:rsidRPr="0060773F">
        <w:rPr>
          <w:rFonts w:ascii="Times New Roman" w:eastAsia="Times New Roman" w:hAnsi="Times New Roman" w:cs="Times New Roman"/>
          <w:color w:val="000000"/>
          <w:sz w:val="26"/>
          <w:szCs w:val="26"/>
          <w:lang w:eastAsia="ru-RU"/>
        </w:rPr>
        <w:t>тношении моих персональных данных, которые необходимы для достижения указанных выше целей, включая (без ограничения) сбор, систематизацию, накопление, хранение, уточнение (обновление, изменение), использование, передачу третьим лицам для осуществления действий</w:t>
      </w:r>
      <w:r w:rsidR="0040277E" w:rsidRPr="0060773F">
        <w:rPr>
          <w:rFonts w:ascii="Times New Roman" w:eastAsia="Times New Roman" w:hAnsi="Times New Roman" w:cs="Times New Roman"/>
          <w:color w:val="000000"/>
          <w:sz w:val="26"/>
          <w:szCs w:val="26"/>
          <w:lang w:eastAsia="ru-RU"/>
        </w:rPr>
        <w:t xml:space="preserve"> по о</w:t>
      </w:r>
      <w:r w:rsidRPr="0060773F">
        <w:rPr>
          <w:rFonts w:ascii="Times New Roman" w:eastAsia="Times New Roman" w:hAnsi="Times New Roman" w:cs="Times New Roman"/>
          <w:color w:val="000000"/>
          <w:sz w:val="26"/>
          <w:szCs w:val="26"/>
          <w:lang w:eastAsia="ru-RU"/>
        </w:rPr>
        <w:t>бмену информацией (операторам ФИС</w:t>
      </w:r>
      <w:r w:rsidR="0040277E" w:rsidRPr="0060773F">
        <w:rPr>
          <w:rFonts w:ascii="Times New Roman" w:eastAsia="Times New Roman" w:hAnsi="Times New Roman" w:cs="Times New Roman"/>
          <w:color w:val="000000"/>
          <w:sz w:val="26"/>
          <w:szCs w:val="26"/>
          <w:lang w:eastAsia="ru-RU"/>
        </w:rPr>
        <w:t xml:space="preserve"> и Р</w:t>
      </w:r>
      <w:r w:rsidRPr="0060773F">
        <w:rPr>
          <w:rFonts w:ascii="Times New Roman" w:eastAsia="Times New Roman" w:hAnsi="Times New Roman" w:cs="Times New Roman"/>
          <w:color w:val="000000"/>
          <w:sz w:val="26"/>
          <w:szCs w:val="26"/>
          <w:lang w:eastAsia="ru-RU"/>
        </w:rPr>
        <w:t>ИС), обезличивание, блокирование персональных данных,</w:t>
      </w:r>
      <w:r w:rsidR="0040277E" w:rsidRPr="0060773F">
        <w:rPr>
          <w:rFonts w:ascii="Times New Roman" w:eastAsia="Times New Roman" w:hAnsi="Times New Roman" w:cs="Times New Roman"/>
          <w:color w:val="000000"/>
          <w:sz w:val="26"/>
          <w:szCs w:val="26"/>
          <w:lang w:eastAsia="ru-RU"/>
        </w:rPr>
        <w:t xml:space="preserve"> а т</w:t>
      </w:r>
      <w:r w:rsidRPr="0060773F">
        <w:rPr>
          <w:rFonts w:ascii="Times New Roman" w:eastAsia="Times New Roman" w:hAnsi="Times New Roman" w:cs="Times New Roman"/>
          <w:color w:val="000000"/>
          <w:sz w:val="26"/>
          <w:szCs w:val="26"/>
          <w:lang w:eastAsia="ru-RU"/>
        </w:rPr>
        <w:t>акже осуществление любых иных действий, предусмотренных действующим законодательством Российской Федерации.</w:t>
      </w:r>
    </w:p>
    <w:p w:rsidR="00DB6CE6" w:rsidRPr="0060773F" w:rsidRDefault="00DB6CE6" w:rsidP="0060773F">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 xml:space="preserve">Я проинформирован, что </w:t>
      </w:r>
      <w:r w:rsidRPr="0060773F">
        <w:rPr>
          <w:rFonts w:ascii="Times New Roman" w:eastAsia="Times New Roman" w:hAnsi="Times New Roman" w:cs="Times New Roman"/>
          <w:b/>
          <w:bCs/>
          <w:color w:val="000000"/>
          <w:sz w:val="26"/>
          <w:szCs w:val="26"/>
          <w:lang w:eastAsia="ru-RU"/>
        </w:rPr>
        <w:t>____________________________________________</w:t>
      </w:r>
      <w:r w:rsidRPr="0060773F">
        <w:rPr>
          <w:rFonts w:ascii="Times New Roman" w:eastAsia="Times New Roman" w:hAnsi="Times New Roman" w:cs="Times New Roman"/>
          <w:color w:val="000000"/>
          <w:sz w:val="26"/>
          <w:szCs w:val="26"/>
          <w:lang w:eastAsia="ru-RU"/>
        </w:rPr>
        <w:t xml:space="preserve"> </w:t>
      </w:r>
    </w:p>
    <w:p w:rsidR="00DB6CE6" w:rsidRPr="0060773F" w:rsidRDefault="00DB6CE6" w:rsidP="0060773F">
      <w:pPr>
        <w:shd w:val="clear" w:color="auto" w:fill="FFFFFF"/>
        <w:spacing w:after="0" w:line="240" w:lineRule="auto"/>
        <w:ind w:firstLine="709"/>
        <w:contextualSpacing/>
        <w:jc w:val="both"/>
        <w:rPr>
          <w:rFonts w:ascii="Times New Roman" w:eastAsia="Times New Roman" w:hAnsi="Times New Roman" w:cs="Times New Roman"/>
          <w:i/>
          <w:sz w:val="26"/>
          <w:szCs w:val="26"/>
          <w:vertAlign w:val="superscript"/>
        </w:rPr>
      </w:pPr>
      <w:r w:rsidRPr="0060773F">
        <w:rPr>
          <w:rFonts w:ascii="Times New Roman" w:eastAsia="Times New Roman" w:hAnsi="Times New Roman" w:cs="Times New Roman"/>
          <w:i/>
          <w:sz w:val="26"/>
          <w:szCs w:val="26"/>
          <w:vertAlign w:val="superscript"/>
        </w:rPr>
        <w:t xml:space="preserve">                                                                                                         (наименование организации</w:t>
      </w:r>
      <w:r w:rsidRPr="0060773F">
        <w:rPr>
          <w:rFonts w:ascii="Times New Roman" w:eastAsia="Times New Roman" w:hAnsi="Times New Roman" w:cs="Times New Roman"/>
          <w:i/>
          <w:color w:val="000000"/>
          <w:sz w:val="26"/>
          <w:szCs w:val="26"/>
          <w:vertAlign w:val="superscript"/>
          <w:lang w:eastAsia="ru-RU"/>
        </w:rPr>
        <w:t>)</w:t>
      </w:r>
    </w:p>
    <w:p w:rsidR="00DB6CE6" w:rsidRPr="0060773F" w:rsidRDefault="00DB6CE6" w:rsidP="0060773F">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гарантирует</w:t>
      </w:r>
      <w:r w:rsidRPr="0060773F">
        <w:rPr>
          <w:rFonts w:ascii="Times New Roman" w:eastAsia="Times New Roman" w:hAnsi="Times New Roman" w:cs="Times New Roman"/>
          <w:i/>
          <w:sz w:val="26"/>
          <w:szCs w:val="26"/>
          <w:vertAlign w:val="superscript"/>
        </w:rPr>
        <w:t xml:space="preserve"> </w:t>
      </w:r>
      <w:r w:rsidRPr="0060773F">
        <w:rPr>
          <w:rFonts w:ascii="Times New Roman" w:eastAsia="Times New Roman" w:hAnsi="Times New Roman" w:cs="Times New Roman"/>
          <w:color w:val="000000"/>
          <w:sz w:val="26"/>
          <w:szCs w:val="26"/>
          <w:lang w:eastAsia="ru-RU"/>
        </w:rPr>
        <w:t>обработку моих персональных данных</w:t>
      </w:r>
      <w:r w:rsidR="0040277E" w:rsidRPr="0060773F">
        <w:rPr>
          <w:rFonts w:ascii="Times New Roman" w:eastAsia="Times New Roman" w:hAnsi="Times New Roman" w:cs="Times New Roman"/>
          <w:color w:val="000000"/>
          <w:sz w:val="26"/>
          <w:szCs w:val="26"/>
          <w:lang w:eastAsia="ru-RU"/>
        </w:rPr>
        <w:t xml:space="preserve"> в с</w:t>
      </w:r>
      <w:r w:rsidRPr="0060773F">
        <w:rPr>
          <w:rFonts w:ascii="Times New Roman" w:eastAsia="Times New Roman" w:hAnsi="Times New Roman" w:cs="Times New Roman"/>
          <w:color w:val="000000"/>
          <w:sz w:val="26"/>
          <w:szCs w:val="26"/>
          <w:lang w:eastAsia="ru-RU"/>
        </w:rPr>
        <w:t>оответствии</w:t>
      </w:r>
      <w:r w:rsidR="0040277E" w:rsidRPr="0060773F">
        <w:rPr>
          <w:rFonts w:ascii="Times New Roman" w:eastAsia="Times New Roman" w:hAnsi="Times New Roman" w:cs="Times New Roman"/>
          <w:color w:val="000000"/>
          <w:sz w:val="26"/>
          <w:szCs w:val="26"/>
          <w:lang w:eastAsia="ru-RU"/>
        </w:rPr>
        <w:t xml:space="preserve"> с д</w:t>
      </w:r>
      <w:r w:rsidRPr="0060773F">
        <w:rPr>
          <w:rFonts w:ascii="Times New Roman" w:eastAsia="Times New Roman" w:hAnsi="Times New Roman" w:cs="Times New Roman"/>
          <w:color w:val="000000"/>
          <w:sz w:val="26"/>
          <w:szCs w:val="26"/>
          <w:lang w:eastAsia="ru-RU"/>
        </w:rPr>
        <w:t>ействующим законодательством Российской Федерации как неавтоматизированным, так</w:t>
      </w:r>
      <w:r w:rsidR="0040277E" w:rsidRPr="0060773F">
        <w:rPr>
          <w:rFonts w:ascii="Times New Roman" w:eastAsia="Times New Roman" w:hAnsi="Times New Roman" w:cs="Times New Roman"/>
          <w:color w:val="000000"/>
          <w:sz w:val="26"/>
          <w:szCs w:val="26"/>
          <w:lang w:eastAsia="ru-RU"/>
        </w:rPr>
        <w:t xml:space="preserve"> и а</w:t>
      </w:r>
      <w:r w:rsidRPr="0060773F">
        <w:rPr>
          <w:rFonts w:ascii="Times New Roman" w:eastAsia="Times New Roman" w:hAnsi="Times New Roman" w:cs="Times New Roman"/>
          <w:color w:val="000000"/>
          <w:sz w:val="26"/>
          <w:szCs w:val="26"/>
          <w:lang w:eastAsia="ru-RU"/>
        </w:rPr>
        <w:t>втоматизированным способами.</w:t>
      </w:r>
    </w:p>
    <w:p w:rsidR="00DB6CE6" w:rsidRPr="0060773F" w:rsidRDefault="00DB6CE6" w:rsidP="0060773F">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Данное согласие действует</w:t>
      </w:r>
      <w:r w:rsidR="0040277E" w:rsidRPr="0060773F">
        <w:rPr>
          <w:rFonts w:ascii="Times New Roman" w:eastAsia="Times New Roman" w:hAnsi="Times New Roman" w:cs="Times New Roman"/>
          <w:color w:val="000000"/>
          <w:sz w:val="26"/>
          <w:szCs w:val="26"/>
          <w:lang w:eastAsia="ru-RU"/>
        </w:rPr>
        <w:t xml:space="preserve"> до д</w:t>
      </w:r>
      <w:r w:rsidRPr="0060773F">
        <w:rPr>
          <w:rFonts w:ascii="Times New Roman" w:eastAsia="Times New Roman" w:hAnsi="Times New Roman" w:cs="Times New Roman"/>
          <w:color w:val="000000"/>
          <w:sz w:val="26"/>
          <w:szCs w:val="26"/>
          <w:lang w:eastAsia="ru-RU"/>
        </w:rPr>
        <w:t>остижения целей обработки персональных данных или</w:t>
      </w:r>
      <w:r w:rsidR="0040277E" w:rsidRPr="0060773F">
        <w:rPr>
          <w:rFonts w:ascii="Times New Roman" w:eastAsia="Times New Roman" w:hAnsi="Times New Roman" w:cs="Times New Roman"/>
          <w:color w:val="000000"/>
          <w:sz w:val="26"/>
          <w:szCs w:val="26"/>
          <w:lang w:eastAsia="ru-RU"/>
        </w:rPr>
        <w:t xml:space="preserve"> в т</w:t>
      </w:r>
      <w:r w:rsidRPr="0060773F">
        <w:rPr>
          <w:rFonts w:ascii="Times New Roman" w:eastAsia="Times New Roman" w:hAnsi="Times New Roman" w:cs="Times New Roman"/>
          <w:color w:val="000000"/>
          <w:sz w:val="26"/>
          <w:szCs w:val="26"/>
          <w:lang w:eastAsia="ru-RU"/>
        </w:rPr>
        <w:t>ечение срока хранения информации.</w:t>
      </w:r>
    </w:p>
    <w:p w:rsidR="00DB6CE6" w:rsidRPr="0060773F" w:rsidRDefault="00DB6CE6" w:rsidP="0060773F">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Данное согласие может быть отозвано</w:t>
      </w:r>
      <w:r w:rsidR="0040277E" w:rsidRPr="0060773F">
        <w:rPr>
          <w:rFonts w:ascii="Times New Roman" w:eastAsia="Times New Roman" w:hAnsi="Times New Roman" w:cs="Times New Roman"/>
          <w:color w:val="000000"/>
          <w:sz w:val="26"/>
          <w:szCs w:val="26"/>
          <w:lang w:eastAsia="ru-RU"/>
        </w:rPr>
        <w:t xml:space="preserve"> в л</w:t>
      </w:r>
      <w:r w:rsidRPr="0060773F">
        <w:rPr>
          <w:rFonts w:ascii="Times New Roman" w:eastAsia="Times New Roman" w:hAnsi="Times New Roman" w:cs="Times New Roman"/>
          <w:color w:val="000000"/>
          <w:sz w:val="26"/>
          <w:szCs w:val="26"/>
          <w:lang w:eastAsia="ru-RU"/>
        </w:rPr>
        <w:t>юбой момент</w:t>
      </w:r>
      <w:r w:rsidR="0040277E" w:rsidRPr="0060773F">
        <w:rPr>
          <w:rFonts w:ascii="Times New Roman" w:eastAsia="Times New Roman" w:hAnsi="Times New Roman" w:cs="Times New Roman"/>
          <w:color w:val="000000"/>
          <w:sz w:val="26"/>
          <w:szCs w:val="26"/>
          <w:lang w:eastAsia="ru-RU"/>
        </w:rPr>
        <w:t xml:space="preserve"> по м</w:t>
      </w:r>
      <w:r w:rsidRPr="0060773F">
        <w:rPr>
          <w:rFonts w:ascii="Times New Roman" w:eastAsia="Times New Roman" w:hAnsi="Times New Roman" w:cs="Times New Roman"/>
          <w:color w:val="000000"/>
          <w:sz w:val="26"/>
          <w:szCs w:val="26"/>
          <w:lang w:eastAsia="ru-RU"/>
        </w:rPr>
        <w:t xml:space="preserve">оему  письменному заявлению.  </w:t>
      </w:r>
    </w:p>
    <w:p w:rsidR="00DB6CE6" w:rsidRPr="0060773F" w:rsidRDefault="00DB6CE6" w:rsidP="0060773F">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Я подтверждаю, что, давая такое согласие,</w:t>
      </w:r>
      <w:r w:rsidR="0040277E" w:rsidRPr="0060773F">
        <w:rPr>
          <w:rFonts w:ascii="Times New Roman" w:eastAsia="Times New Roman" w:hAnsi="Times New Roman" w:cs="Times New Roman"/>
          <w:color w:val="000000"/>
          <w:sz w:val="26"/>
          <w:szCs w:val="26"/>
          <w:lang w:eastAsia="ru-RU"/>
        </w:rPr>
        <w:t xml:space="preserve"> я д</w:t>
      </w:r>
      <w:r w:rsidRPr="0060773F">
        <w:rPr>
          <w:rFonts w:ascii="Times New Roman" w:eastAsia="Times New Roman" w:hAnsi="Times New Roman" w:cs="Times New Roman"/>
          <w:color w:val="000000"/>
          <w:sz w:val="26"/>
          <w:szCs w:val="26"/>
          <w:lang w:eastAsia="ru-RU"/>
        </w:rPr>
        <w:t>ействую</w:t>
      </w:r>
      <w:r w:rsidR="0040277E" w:rsidRPr="0060773F">
        <w:rPr>
          <w:rFonts w:ascii="Times New Roman" w:eastAsia="Times New Roman" w:hAnsi="Times New Roman" w:cs="Times New Roman"/>
          <w:color w:val="000000"/>
          <w:sz w:val="26"/>
          <w:szCs w:val="26"/>
          <w:lang w:eastAsia="ru-RU"/>
        </w:rPr>
        <w:t xml:space="preserve"> по с</w:t>
      </w:r>
      <w:r w:rsidRPr="0060773F">
        <w:rPr>
          <w:rFonts w:ascii="Times New Roman" w:eastAsia="Times New Roman" w:hAnsi="Times New Roman" w:cs="Times New Roman"/>
          <w:color w:val="000000"/>
          <w:sz w:val="26"/>
          <w:szCs w:val="26"/>
          <w:lang w:eastAsia="ru-RU"/>
        </w:rPr>
        <w:t>обственной воле</w:t>
      </w:r>
      <w:r w:rsidR="0040277E" w:rsidRPr="0060773F">
        <w:rPr>
          <w:rFonts w:ascii="Times New Roman" w:eastAsia="Times New Roman" w:hAnsi="Times New Roman" w:cs="Times New Roman"/>
          <w:color w:val="000000"/>
          <w:sz w:val="26"/>
          <w:szCs w:val="26"/>
          <w:lang w:eastAsia="ru-RU"/>
        </w:rPr>
        <w:t xml:space="preserve"> </w:t>
      </w:r>
      <w:r w:rsidR="00E45FC1" w:rsidRPr="0060773F">
        <w:rPr>
          <w:rFonts w:ascii="Times New Roman" w:eastAsia="Times New Roman" w:hAnsi="Times New Roman" w:cs="Times New Roman"/>
          <w:color w:val="000000"/>
          <w:sz w:val="26"/>
          <w:szCs w:val="26"/>
          <w:lang w:eastAsia="ru-RU"/>
        </w:rPr>
        <w:br/>
      </w:r>
      <w:r w:rsidR="0040277E" w:rsidRPr="0060773F">
        <w:rPr>
          <w:rFonts w:ascii="Times New Roman" w:eastAsia="Times New Roman" w:hAnsi="Times New Roman" w:cs="Times New Roman"/>
          <w:color w:val="000000"/>
          <w:sz w:val="26"/>
          <w:szCs w:val="26"/>
          <w:lang w:eastAsia="ru-RU"/>
        </w:rPr>
        <w:t>и в</w:t>
      </w:r>
      <w:r w:rsidRPr="0060773F">
        <w:rPr>
          <w:rFonts w:ascii="Times New Roman" w:eastAsia="Times New Roman" w:hAnsi="Times New Roman" w:cs="Times New Roman"/>
          <w:color w:val="000000"/>
          <w:sz w:val="26"/>
          <w:szCs w:val="26"/>
          <w:lang w:eastAsia="ru-RU"/>
        </w:rPr>
        <w:t xml:space="preserve"> своих интересах.</w:t>
      </w:r>
    </w:p>
    <w:p w:rsidR="00DB6CE6" w:rsidRPr="0060773F" w:rsidRDefault="00DB6CE6" w:rsidP="0060773F">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p>
    <w:p w:rsidR="00DB6CE6" w:rsidRPr="0060773F" w:rsidRDefault="00DB6CE6" w:rsidP="0060773F">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p>
    <w:p w:rsidR="00DB6CE6" w:rsidRPr="0060773F" w:rsidRDefault="00381DCB" w:rsidP="0060773F">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 «____»</w:t>
      </w:r>
      <w:r w:rsidR="00DB6CE6" w:rsidRPr="0060773F">
        <w:rPr>
          <w:rFonts w:ascii="Times New Roman" w:eastAsia="Times New Roman" w:hAnsi="Times New Roman" w:cs="Times New Roman"/>
          <w:color w:val="000000"/>
          <w:sz w:val="26"/>
          <w:szCs w:val="26"/>
          <w:lang w:eastAsia="ru-RU"/>
        </w:rPr>
        <w:t xml:space="preserve"> ___________ 20__ г.                       _____________ /_____________/</w:t>
      </w:r>
    </w:p>
    <w:p w:rsidR="00DB6CE6" w:rsidRPr="0060773F" w:rsidRDefault="00DB6CE6" w:rsidP="0060773F">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sectPr w:rsidR="00DB6CE6" w:rsidRPr="0060773F" w:rsidSect="0060773F">
          <w:pgSz w:w="11906" w:h="16838" w:code="9"/>
          <w:pgMar w:top="1134" w:right="567" w:bottom="1134" w:left="1134" w:header="709" w:footer="709" w:gutter="0"/>
          <w:cols w:space="708"/>
          <w:titlePg/>
          <w:docGrid w:linePitch="360"/>
        </w:sectPr>
      </w:pPr>
      <w:r w:rsidRPr="0060773F">
        <w:rPr>
          <w:rFonts w:ascii="Times New Roman" w:eastAsia="Times New Roman" w:hAnsi="Times New Roman" w:cs="Times New Roman"/>
          <w:color w:val="000000"/>
          <w:sz w:val="26"/>
          <w:szCs w:val="26"/>
          <w:lang w:eastAsia="ru-RU"/>
        </w:rPr>
        <w:t xml:space="preserve">                                                                            </w:t>
      </w:r>
      <w:r w:rsidRPr="0060773F">
        <w:rPr>
          <w:rFonts w:ascii="Times New Roman" w:eastAsia="Times New Roman" w:hAnsi="Times New Roman" w:cs="Times New Roman"/>
          <w:bCs/>
          <w:i/>
          <w:color w:val="000000"/>
          <w:sz w:val="26"/>
          <w:szCs w:val="26"/>
          <w:lang w:eastAsia="ru-RU"/>
        </w:rPr>
        <w:t>Подпись          Расшифровка подписи</w:t>
      </w:r>
    </w:p>
    <w:p w:rsidR="00B6719B" w:rsidRPr="0060773F" w:rsidRDefault="00B6719B" w:rsidP="0060773F">
      <w:pPr>
        <w:keepNext/>
        <w:keepLines/>
        <w:spacing w:before="60" w:after="120" w:line="240" w:lineRule="auto"/>
        <w:ind w:firstLine="709"/>
        <w:contextualSpacing/>
        <w:outlineLvl w:val="1"/>
        <w:rPr>
          <w:rStyle w:val="12"/>
          <w:sz w:val="26"/>
          <w:szCs w:val="26"/>
        </w:rPr>
      </w:pPr>
      <w:bookmarkStart w:id="86" w:name="_Toc25682163"/>
      <w:bookmarkStart w:id="87" w:name="_Toc468376989"/>
      <w:bookmarkStart w:id="88" w:name="_Toc470279168"/>
      <w:r w:rsidRPr="0060773F">
        <w:rPr>
          <w:rStyle w:val="12"/>
          <w:sz w:val="26"/>
          <w:szCs w:val="26"/>
        </w:rPr>
        <w:lastRenderedPageBreak/>
        <w:t>Приложение 4. Правила заполнения бланков ГВЭ</w:t>
      </w:r>
      <w:bookmarkEnd w:id="86"/>
    </w:p>
    <w:p w:rsidR="000E6EAE" w:rsidRPr="0060773F" w:rsidRDefault="000E6EAE" w:rsidP="0060773F">
      <w:pPr>
        <w:keepNext/>
        <w:keepLines/>
        <w:spacing w:before="60" w:after="120" w:line="240" w:lineRule="auto"/>
        <w:ind w:firstLine="709"/>
        <w:contextualSpacing/>
        <w:outlineLvl w:val="1"/>
        <w:rPr>
          <w:rFonts w:ascii="Times New Roman" w:eastAsia="Times New Roman" w:hAnsi="Times New Roman" w:cs="Times New Roman"/>
          <w:b/>
          <w:bCs/>
          <w:sz w:val="26"/>
          <w:szCs w:val="26"/>
          <w:lang w:eastAsia="ru-RU"/>
        </w:rPr>
      </w:pPr>
      <w:bookmarkStart w:id="89" w:name="_Toc25682164"/>
      <w:r w:rsidRPr="0060773F">
        <w:rPr>
          <w:rFonts w:ascii="Times New Roman" w:eastAsia="Times New Roman" w:hAnsi="Times New Roman" w:cs="Times New Roman"/>
          <w:b/>
          <w:bCs/>
          <w:sz w:val="26"/>
          <w:szCs w:val="26"/>
          <w:lang w:eastAsia="ru-RU"/>
        </w:rPr>
        <w:t>Общая часть</w:t>
      </w:r>
      <w:bookmarkEnd w:id="87"/>
      <w:bookmarkEnd w:id="88"/>
      <w:bookmarkEnd w:id="89"/>
    </w:p>
    <w:p w:rsidR="000E6EAE" w:rsidRPr="0060773F" w:rsidRDefault="000E6EAE"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Участники ГВЭ выполняют экзаменационные работы на бланках ГВЭ, формы и описание правил заполнения которых приведены ниже.</w:t>
      </w:r>
    </w:p>
    <w:p w:rsidR="000E6EAE" w:rsidRPr="0060773F" w:rsidRDefault="000E6EAE"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При заполнении бланков ГВЭ необходимо точно соблюдать настоящие правила, так как информация, внесенная в  бланки, сканируется и  обрабатывается с использованием специальных аппаратно-программных средств. </w:t>
      </w:r>
    </w:p>
    <w:p w:rsidR="00622EA9" w:rsidRPr="0060773F" w:rsidRDefault="000E6EAE"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При недостатке места для записи ответов на задания на  бланке ответов </w:t>
      </w:r>
      <w:r w:rsidR="00FA0CE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(включая об</w:t>
      </w:r>
      <w:r w:rsidR="00A20442" w:rsidRPr="0060773F">
        <w:rPr>
          <w:rFonts w:ascii="Times New Roman" w:eastAsia="Times New Roman" w:hAnsi="Times New Roman" w:cs="Times New Roman"/>
          <w:sz w:val="26"/>
          <w:szCs w:val="26"/>
          <w:lang w:eastAsia="ru-RU"/>
        </w:rPr>
        <w:t>о</w:t>
      </w:r>
      <w:r w:rsidRPr="0060773F">
        <w:rPr>
          <w:rFonts w:ascii="Times New Roman" w:eastAsia="Times New Roman" w:hAnsi="Times New Roman" w:cs="Times New Roman"/>
          <w:sz w:val="26"/>
          <w:szCs w:val="26"/>
          <w:lang w:eastAsia="ru-RU"/>
        </w:rPr>
        <w:t>р</w:t>
      </w:r>
      <w:r w:rsidR="00A20442" w:rsidRPr="0060773F">
        <w:rPr>
          <w:rFonts w:ascii="Times New Roman" w:eastAsia="Times New Roman" w:hAnsi="Times New Roman" w:cs="Times New Roman"/>
          <w:sz w:val="26"/>
          <w:szCs w:val="26"/>
          <w:lang w:eastAsia="ru-RU"/>
        </w:rPr>
        <w:t>о</w:t>
      </w:r>
      <w:r w:rsidRPr="0060773F">
        <w:rPr>
          <w:rFonts w:ascii="Times New Roman" w:eastAsia="Times New Roman" w:hAnsi="Times New Roman" w:cs="Times New Roman"/>
          <w:sz w:val="26"/>
          <w:szCs w:val="26"/>
          <w:lang w:eastAsia="ru-RU"/>
        </w:rPr>
        <w:t>тную сторону бланка</w:t>
      </w:r>
      <w:r w:rsidR="00262461" w:rsidRPr="0060773F">
        <w:rPr>
          <w:rFonts w:ascii="Times New Roman" w:eastAsia="Times New Roman" w:hAnsi="Times New Roman" w:cs="Times New Roman"/>
          <w:sz w:val="26"/>
          <w:szCs w:val="26"/>
          <w:lang w:eastAsia="ru-RU"/>
        </w:rPr>
        <w:t xml:space="preserve"> при двусторонней печати бланков</w:t>
      </w:r>
      <w:r w:rsidRPr="0060773F">
        <w:rPr>
          <w:rFonts w:ascii="Times New Roman" w:eastAsia="Times New Roman" w:hAnsi="Times New Roman" w:cs="Times New Roman"/>
          <w:sz w:val="26"/>
          <w:szCs w:val="26"/>
          <w:lang w:eastAsia="ru-RU"/>
        </w:rPr>
        <w:t xml:space="preserve">) организатор </w:t>
      </w:r>
      <w:r w:rsidR="00FA0CE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в аудитории по просьбе участника выдает д</w:t>
      </w:r>
      <w:hyperlink r:id="rId10" w:tgtFrame="_blank" w:history="1">
        <w:r w:rsidRPr="0060773F">
          <w:rPr>
            <w:rFonts w:ascii="Times New Roman" w:eastAsia="Times New Roman" w:hAnsi="Times New Roman" w:cs="Times New Roman"/>
            <w:sz w:val="26"/>
            <w:szCs w:val="26"/>
            <w:lang w:eastAsia="ru-RU"/>
          </w:rPr>
          <w:t>ополнительный бланк ответов</w:t>
        </w:r>
      </w:hyperlink>
      <w:r w:rsidRPr="0060773F">
        <w:rPr>
          <w:rFonts w:ascii="Times New Roman" w:eastAsia="Times New Roman" w:hAnsi="Times New Roman" w:cs="Times New Roman"/>
          <w:sz w:val="26"/>
          <w:szCs w:val="26"/>
          <w:lang w:eastAsia="ru-RU"/>
        </w:rPr>
        <w:t xml:space="preserve">. </w:t>
      </w:r>
    </w:p>
    <w:p w:rsidR="000E6EAE" w:rsidRPr="0060773F" w:rsidRDefault="000E6EAE" w:rsidP="0060773F">
      <w:pPr>
        <w:spacing w:before="240" w:line="240" w:lineRule="auto"/>
        <w:ind w:firstLine="709"/>
        <w:contextualSpacing/>
        <w:jc w:val="both"/>
        <w:rPr>
          <w:rFonts w:ascii="Times New Roman" w:eastAsia="Times New Roman" w:hAnsi="Times New Roman" w:cs="Times New Roman"/>
          <w:sz w:val="26"/>
          <w:szCs w:val="26"/>
          <w:lang w:eastAsia="ru-RU"/>
        </w:rPr>
      </w:pPr>
    </w:p>
    <w:p w:rsidR="000E6EAE" w:rsidRPr="0060773F" w:rsidRDefault="000E6EAE" w:rsidP="0060773F">
      <w:pPr>
        <w:keepNext/>
        <w:keepLines/>
        <w:spacing w:before="60" w:after="120" w:line="240" w:lineRule="auto"/>
        <w:ind w:firstLine="709"/>
        <w:contextualSpacing/>
        <w:outlineLvl w:val="1"/>
        <w:rPr>
          <w:rFonts w:ascii="Times New Roman" w:eastAsia="Times New Roman" w:hAnsi="Times New Roman" w:cs="Times New Roman"/>
          <w:b/>
          <w:bCs/>
          <w:sz w:val="26"/>
          <w:szCs w:val="26"/>
          <w:lang w:eastAsia="ru-RU"/>
        </w:rPr>
      </w:pPr>
      <w:bookmarkStart w:id="90" w:name="_Toc468376990"/>
      <w:bookmarkStart w:id="91" w:name="_Toc470279169"/>
      <w:bookmarkStart w:id="92" w:name="_Toc25682165"/>
      <w:r w:rsidRPr="0060773F">
        <w:rPr>
          <w:rFonts w:ascii="Times New Roman" w:eastAsia="Times New Roman" w:hAnsi="Times New Roman" w:cs="Times New Roman"/>
          <w:b/>
          <w:bCs/>
          <w:sz w:val="26"/>
          <w:szCs w:val="26"/>
          <w:lang w:eastAsia="ru-RU"/>
        </w:rPr>
        <w:t xml:space="preserve">Основные правила заполнения бланков </w:t>
      </w:r>
      <w:bookmarkEnd w:id="90"/>
      <w:r w:rsidR="00622EA9" w:rsidRPr="0060773F">
        <w:rPr>
          <w:rFonts w:ascii="Times New Roman" w:eastAsia="Times New Roman" w:hAnsi="Times New Roman" w:cs="Times New Roman"/>
          <w:b/>
          <w:bCs/>
          <w:sz w:val="26"/>
          <w:szCs w:val="26"/>
          <w:lang w:eastAsia="ru-RU"/>
        </w:rPr>
        <w:t>ГВЭ</w:t>
      </w:r>
      <w:bookmarkEnd w:id="91"/>
      <w:bookmarkEnd w:id="92"/>
    </w:p>
    <w:p w:rsidR="000E6EAE" w:rsidRPr="0060773F" w:rsidRDefault="000E6EAE"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Все бланки </w:t>
      </w:r>
      <w:r w:rsidR="00622EA9"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заполняются </w:t>
      </w:r>
      <w:proofErr w:type="spellStart"/>
      <w:r w:rsidRPr="0060773F">
        <w:rPr>
          <w:rFonts w:ascii="Times New Roman" w:eastAsia="Times New Roman" w:hAnsi="Times New Roman" w:cs="Times New Roman"/>
          <w:sz w:val="26"/>
          <w:szCs w:val="26"/>
          <w:lang w:eastAsia="ru-RU"/>
        </w:rPr>
        <w:t>гелевой</w:t>
      </w:r>
      <w:proofErr w:type="spellEnd"/>
      <w:r w:rsidRPr="0060773F">
        <w:rPr>
          <w:rFonts w:ascii="Times New Roman" w:eastAsia="Times New Roman" w:hAnsi="Times New Roman" w:cs="Times New Roman"/>
          <w:sz w:val="26"/>
          <w:szCs w:val="26"/>
          <w:lang w:eastAsia="ru-RU"/>
        </w:rPr>
        <w:t xml:space="preserve"> или капиллярной ручкой</w:t>
      </w:r>
      <w:r w:rsidR="00FA0BE0" w:rsidRPr="0060773F">
        <w:rPr>
          <w:rFonts w:ascii="Times New Roman" w:eastAsia="Times New Roman" w:hAnsi="Times New Roman" w:cs="Times New Roman"/>
          <w:sz w:val="26"/>
          <w:szCs w:val="26"/>
          <w:lang w:eastAsia="ru-RU"/>
        </w:rPr>
        <w:t xml:space="preserve"> с чернилами черного цвета</w:t>
      </w:r>
      <w:r w:rsidRPr="0060773F">
        <w:rPr>
          <w:rFonts w:ascii="Times New Roman" w:eastAsia="Times New Roman" w:hAnsi="Times New Roman" w:cs="Times New Roman"/>
          <w:sz w:val="26"/>
          <w:szCs w:val="26"/>
          <w:lang w:eastAsia="ru-RU"/>
        </w:rPr>
        <w:t xml:space="preserve">.  </w:t>
      </w:r>
    </w:p>
    <w:p w:rsidR="000E6EAE" w:rsidRPr="0060773F" w:rsidRDefault="00622EA9"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Участник</w:t>
      </w:r>
      <w:r w:rsidR="000E6EAE" w:rsidRPr="0060773F">
        <w:rPr>
          <w:rFonts w:ascii="Times New Roman" w:eastAsia="Times New Roman" w:hAnsi="Times New Roman" w:cs="Times New Roman"/>
          <w:sz w:val="26"/>
          <w:szCs w:val="26"/>
          <w:lang w:eastAsia="ru-RU"/>
        </w:rPr>
        <w:t xml:space="preserve"> должен изображать каждую цифру и </w:t>
      </w:r>
      <w:r w:rsidRPr="0060773F">
        <w:rPr>
          <w:rFonts w:ascii="Times New Roman" w:eastAsia="Times New Roman" w:hAnsi="Times New Roman" w:cs="Times New Roman"/>
          <w:sz w:val="26"/>
          <w:szCs w:val="26"/>
          <w:lang w:eastAsia="ru-RU"/>
        </w:rPr>
        <w:t xml:space="preserve"> </w:t>
      </w:r>
      <w:r w:rsidR="000E6EAE" w:rsidRPr="0060773F">
        <w:rPr>
          <w:rFonts w:ascii="Times New Roman" w:eastAsia="Times New Roman" w:hAnsi="Times New Roman" w:cs="Times New Roman"/>
          <w:sz w:val="26"/>
          <w:szCs w:val="26"/>
          <w:lang w:eastAsia="ru-RU"/>
        </w:rPr>
        <w:t>букву во всех заполняемых полях бла</w:t>
      </w:r>
      <w:r w:rsidRPr="0060773F">
        <w:rPr>
          <w:rFonts w:ascii="Times New Roman" w:eastAsia="Times New Roman" w:hAnsi="Times New Roman" w:cs="Times New Roman"/>
          <w:sz w:val="26"/>
          <w:szCs w:val="26"/>
          <w:lang w:eastAsia="ru-RU"/>
        </w:rPr>
        <w:t>нка регистрации, бланка ответов, дополнительного бланка ответов</w:t>
      </w:r>
      <w:r w:rsidR="00881080"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 xml:space="preserve"> </w:t>
      </w:r>
      <w:r w:rsidR="000E6EAE" w:rsidRPr="0060773F">
        <w:rPr>
          <w:rFonts w:ascii="Times New Roman" w:eastAsia="Times New Roman" w:hAnsi="Times New Roman" w:cs="Times New Roman"/>
          <w:sz w:val="26"/>
          <w:szCs w:val="26"/>
          <w:lang w:eastAsia="ru-RU"/>
        </w:rPr>
        <w:t>тщательно копируя образец ее </w:t>
      </w:r>
      <w:r w:rsidRPr="0060773F">
        <w:rPr>
          <w:rFonts w:ascii="Times New Roman" w:eastAsia="Times New Roman" w:hAnsi="Times New Roman" w:cs="Times New Roman"/>
          <w:sz w:val="26"/>
          <w:szCs w:val="26"/>
          <w:lang w:eastAsia="ru-RU"/>
        </w:rPr>
        <w:t xml:space="preserve"> </w:t>
      </w:r>
      <w:r w:rsidR="000E6EAE" w:rsidRPr="0060773F">
        <w:rPr>
          <w:rFonts w:ascii="Times New Roman" w:eastAsia="Times New Roman" w:hAnsi="Times New Roman" w:cs="Times New Roman"/>
          <w:sz w:val="26"/>
          <w:szCs w:val="26"/>
          <w:lang w:eastAsia="ru-RU"/>
        </w:rPr>
        <w:t>написания из </w:t>
      </w:r>
      <w:r w:rsidRPr="0060773F">
        <w:rPr>
          <w:rFonts w:ascii="Times New Roman" w:eastAsia="Times New Roman" w:hAnsi="Times New Roman" w:cs="Times New Roman"/>
          <w:sz w:val="26"/>
          <w:szCs w:val="26"/>
          <w:lang w:eastAsia="ru-RU"/>
        </w:rPr>
        <w:t xml:space="preserve"> </w:t>
      </w:r>
      <w:r w:rsidR="000E6EAE" w:rsidRPr="0060773F">
        <w:rPr>
          <w:rFonts w:ascii="Times New Roman" w:eastAsia="Times New Roman" w:hAnsi="Times New Roman" w:cs="Times New Roman"/>
          <w:sz w:val="26"/>
          <w:szCs w:val="26"/>
          <w:lang w:eastAsia="ru-RU"/>
        </w:rPr>
        <w:t>строки с </w:t>
      </w:r>
      <w:r w:rsidRPr="0060773F">
        <w:rPr>
          <w:rFonts w:ascii="Times New Roman" w:eastAsia="Times New Roman" w:hAnsi="Times New Roman" w:cs="Times New Roman"/>
          <w:sz w:val="26"/>
          <w:szCs w:val="26"/>
          <w:lang w:eastAsia="ru-RU"/>
        </w:rPr>
        <w:t xml:space="preserve"> </w:t>
      </w:r>
      <w:r w:rsidR="000E6EAE" w:rsidRPr="0060773F">
        <w:rPr>
          <w:rFonts w:ascii="Times New Roman" w:eastAsia="Times New Roman" w:hAnsi="Times New Roman" w:cs="Times New Roman"/>
          <w:sz w:val="26"/>
          <w:szCs w:val="26"/>
          <w:lang w:eastAsia="ru-RU"/>
        </w:rPr>
        <w:t>образцами написания символов, расположенными в </w:t>
      </w:r>
      <w:r w:rsidRPr="0060773F">
        <w:rPr>
          <w:rFonts w:ascii="Times New Roman" w:eastAsia="Times New Roman" w:hAnsi="Times New Roman" w:cs="Times New Roman"/>
          <w:sz w:val="26"/>
          <w:szCs w:val="26"/>
          <w:lang w:eastAsia="ru-RU"/>
        </w:rPr>
        <w:t xml:space="preserve"> </w:t>
      </w:r>
      <w:r w:rsidR="000E6EAE" w:rsidRPr="0060773F">
        <w:rPr>
          <w:rFonts w:ascii="Times New Roman" w:eastAsia="Times New Roman" w:hAnsi="Times New Roman" w:cs="Times New Roman"/>
          <w:sz w:val="26"/>
          <w:szCs w:val="26"/>
          <w:lang w:eastAsia="ru-RU"/>
        </w:rPr>
        <w:t>верхней части бланка регистрации. Небрежное написание символов может привести к тому, что при автоматизированной обработке символ может быть распознан неправильно.</w:t>
      </w:r>
    </w:p>
    <w:p w:rsidR="000E6EAE" w:rsidRPr="0060773F" w:rsidRDefault="000E6EAE"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Каждое поле в бланках заполняется, начиная с первой позиции (в том числе и поля для занесения фамилии, имени и отчества</w:t>
      </w:r>
      <w:r w:rsidR="00336C2E" w:rsidRPr="0060773F">
        <w:rPr>
          <w:rFonts w:ascii="Times New Roman" w:eastAsia="Times New Roman" w:hAnsi="Times New Roman" w:cs="Times New Roman"/>
          <w:sz w:val="26"/>
          <w:szCs w:val="26"/>
          <w:lang w:eastAsia="ru-RU"/>
        </w:rPr>
        <w:t xml:space="preserve"> (при наличии)</w:t>
      </w:r>
      <w:r w:rsidRPr="0060773F">
        <w:rPr>
          <w:rFonts w:ascii="Times New Roman" w:eastAsia="Times New Roman" w:hAnsi="Times New Roman" w:cs="Times New Roman"/>
          <w:sz w:val="26"/>
          <w:szCs w:val="26"/>
          <w:lang w:eastAsia="ru-RU"/>
        </w:rPr>
        <w:t xml:space="preserve"> участника </w:t>
      </w:r>
      <w:r w:rsidR="00622EA9"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w:t>
      </w:r>
    </w:p>
    <w:p w:rsidR="000E6EAE" w:rsidRPr="0060773F" w:rsidRDefault="000E6EAE"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Если участник не имеет информации для заполнения какого-то конкретного поля, он должен оставить это поле пустым (не делать прочерков).</w:t>
      </w:r>
    </w:p>
    <w:p w:rsidR="000E6EAE" w:rsidRPr="0060773F" w:rsidRDefault="000E6EAE"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При записи ответов необходимо строго следовать инструкциям по выполнению работы (к группе заданий, отдельным заданиям), указанным в КИМ</w:t>
      </w:r>
      <w:r w:rsidR="00895163" w:rsidRPr="0060773F">
        <w:rPr>
          <w:rFonts w:ascii="Times New Roman" w:hAnsi="Times New Roman" w:cs="Times New Roman"/>
          <w:sz w:val="26"/>
          <w:szCs w:val="26"/>
        </w:rPr>
        <w:t xml:space="preserve"> </w:t>
      </w:r>
      <w:r w:rsidR="00895163"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w:t>
      </w:r>
    </w:p>
    <w:p w:rsidR="000E6EAE" w:rsidRPr="0060773F" w:rsidRDefault="000E6EAE"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На бланк</w:t>
      </w:r>
      <w:r w:rsidR="00622EA9" w:rsidRPr="0060773F">
        <w:rPr>
          <w:rFonts w:ascii="Times New Roman" w:eastAsia="Times New Roman" w:hAnsi="Times New Roman" w:cs="Times New Roman"/>
          <w:sz w:val="26"/>
          <w:szCs w:val="26"/>
          <w:lang w:eastAsia="ru-RU"/>
        </w:rPr>
        <w:t>е</w:t>
      </w:r>
      <w:r w:rsidRPr="0060773F">
        <w:rPr>
          <w:rFonts w:ascii="Times New Roman" w:eastAsia="Times New Roman" w:hAnsi="Times New Roman" w:cs="Times New Roman"/>
          <w:sz w:val="26"/>
          <w:szCs w:val="26"/>
          <w:lang w:eastAsia="ru-RU"/>
        </w:rPr>
        <w:t xml:space="preserve"> ответов, а также на</w:t>
      </w:r>
      <w:r w:rsidR="00622EA9"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 дополнительном бланке ответов</w:t>
      </w:r>
      <w:r w:rsidRPr="0060773F">
        <w:rPr>
          <w:rFonts w:ascii="Times New Roman" w:eastAsia="Times New Roman" w:hAnsi="Times New Roman" w:cs="Times New Roman"/>
          <w:sz w:val="26"/>
          <w:szCs w:val="26"/>
          <w:lang w:eastAsia="ru-RU"/>
        </w:rPr>
        <w:br/>
        <w:t xml:space="preserve">не должно быть пометок, содержащих информацию о личности участника </w:t>
      </w:r>
      <w:r w:rsidR="00622EA9"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w:t>
      </w:r>
    </w:p>
    <w:p w:rsidR="000E6EAE" w:rsidRPr="0060773F" w:rsidRDefault="000E6EAE" w:rsidP="0060773F">
      <w:pPr>
        <w:spacing w:before="240" w:line="240" w:lineRule="auto"/>
        <w:ind w:firstLine="709"/>
        <w:contextualSpacing/>
        <w:rPr>
          <w:rFonts w:ascii="Times New Roman" w:eastAsia="Times New Roman" w:hAnsi="Times New Roman" w:cs="Times New Roman"/>
          <w:b/>
          <w:sz w:val="26"/>
          <w:szCs w:val="26"/>
          <w:lang w:eastAsia="ru-RU"/>
        </w:rPr>
      </w:pPr>
    </w:p>
    <w:p w:rsidR="000E6EAE" w:rsidRPr="0060773F" w:rsidRDefault="000E6EAE" w:rsidP="0060773F">
      <w:pPr>
        <w:spacing w:before="240" w:line="240" w:lineRule="auto"/>
        <w:ind w:firstLine="709"/>
        <w:contextualSpacing/>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Категорически запрещается:</w:t>
      </w:r>
    </w:p>
    <w:p w:rsidR="000E6EAE" w:rsidRPr="0060773F" w:rsidRDefault="000E6EAE"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делать в полях бланков, вне полей бланков или в полях, заполненных типографским способом, какие-либо записи и (или) пометки, не относящиеся к содержанию полей бланков;</w:t>
      </w:r>
    </w:p>
    <w:p w:rsidR="000E6EAE" w:rsidRPr="0060773F" w:rsidRDefault="000E6EAE"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использовать для заполнения бланков цветные ручки вместо черной,  карандаш, средства для исправления внесенной в бланки информации </w:t>
      </w:r>
      <w:r w:rsidR="00336C2E" w:rsidRPr="0060773F">
        <w:rPr>
          <w:rFonts w:ascii="Times New Roman" w:eastAsia="Times New Roman" w:hAnsi="Times New Roman" w:cs="Times New Roman"/>
          <w:sz w:val="26"/>
          <w:szCs w:val="26"/>
          <w:lang w:eastAsia="ru-RU"/>
        </w:rPr>
        <w:t>(</w:t>
      </w:r>
      <w:r w:rsidR="00170D7E" w:rsidRPr="0060773F">
        <w:rPr>
          <w:rFonts w:ascii="Times New Roman" w:eastAsia="Times New Roman" w:hAnsi="Times New Roman" w:cs="Times New Roman"/>
          <w:sz w:val="26"/>
          <w:szCs w:val="26"/>
          <w:lang w:eastAsia="ru-RU"/>
        </w:rPr>
        <w:t>корректирующую жидкость</w:t>
      </w:r>
      <w:r w:rsidRPr="0060773F">
        <w:rPr>
          <w:rFonts w:ascii="Times New Roman" w:eastAsia="Times New Roman" w:hAnsi="Times New Roman" w:cs="Times New Roman"/>
          <w:sz w:val="26"/>
          <w:szCs w:val="26"/>
          <w:lang w:eastAsia="ru-RU"/>
        </w:rPr>
        <w:t xml:space="preserve">, </w:t>
      </w:r>
      <w:r w:rsidR="00336C2E"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ластик</w:t>
      </w:r>
      <w:r w:rsidR="00336C2E"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 xml:space="preserve"> и др.). </w:t>
      </w:r>
    </w:p>
    <w:p w:rsidR="000E6EAE" w:rsidRPr="0060773F" w:rsidRDefault="000E6EAE" w:rsidP="0060773F">
      <w:pPr>
        <w:spacing w:line="240" w:lineRule="auto"/>
        <w:ind w:firstLine="709"/>
        <w:contextualSpacing/>
        <w:rPr>
          <w:rFonts w:ascii="Times New Roman" w:eastAsia="Times New Roman" w:hAnsi="Times New Roman" w:cs="Times New Roman"/>
          <w:sz w:val="26"/>
          <w:szCs w:val="26"/>
          <w:lang w:eastAsia="ru-RU"/>
        </w:rPr>
      </w:pPr>
    </w:p>
    <w:p w:rsidR="0045379E" w:rsidRPr="0060773F" w:rsidRDefault="0045379E" w:rsidP="0060773F">
      <w:pPr>
        <w:spacing w:line="240" w:lineRule="auto"/>
        <w:ind w:firstLine="709"/>
        <w:contextualSpacing/>
        <w:rPr>
          <w:rFonts w:ascii="Times New Roman" w:eastAsia="Times New Roman" w:hAnsi="Times New Roman" w:cs="Times New Roman"/>
          <w:sz w:val="26"/>
          <w:szCs w:val="26"/>
          <w:lang w:eastAsia="ru-RU"/>
        </w:rPr>
      </w:pPr>
    </w:p>
    <w:p w:rsidR="0045379E" w:rsidRPr="0060773F" w:rsidRDefault="0045379E" w:rsidP="0060773F">
      <w:pPr>
        <w:spacing w:line="240" w:lineRule="auto"/>
        <w:ind w:firstLine="709"/>
        <w:contextualSpacing/>
        <w:rPr>
          <w:rFonts w:ascii="Times New Roman" w:eastAsia="Times New Roman" w:hAnsi="Times New Roman" w:cs="Times New Roman"/>
          <w:sz w:val="26"/>
          <w:szCs w:val="26"/>
          <w:lang w:eastAsia="ru-RU"/>
        </w:rPr>
      </w:pPr>
    </w:p>
    <w:p w:rsidR="0045379E" w:rsidRPr="0060773F" w:rsidRDefault="0045379E" w:rsidP="0060773F">
      <w:pPr>
        <w:spacing w:line="240" w:lineRule="auto"/>
        <w:ind w:firstLine="709"/>
        <w:contextualSpacing/>
        <w:rPr>
          <w:rFonts w:ascii="Times New Roman" w:eastAsia="Times New Roman" w:hAnsi="Times New Roman" w:cs="Times New Roman"/>
          <w:sz w:val="26"/>
          <w:szCs w:val="26"/>
          <w:lang w:eastAsia="ru-RU"/>
        </w:rPr>
      </w:pPr>
    </w:p>
    <w:p w:rsidR="0045379E" w:rsidRPr="0060773F" w:rsidRDefault="0045379E" w:rsidP="0060773F">
      <w:pPr>
        <w:spacing w:line="240" w:lineRule="auto"/>
        <w:ind w:firstLine="709"/>
        <w:contextualSpacing/>
        <w:rPr>
          <w:rFonts w:ascii="Times New Roman" w:eastAsia="Times New Roman" w:hAnsi="Times New Roman" w:cs="Times New Roman"/>
          <w:sz w:val="26"/>
          <w:szCs w:val="26"/>
          <w:lang w:eastAsia="ru-RU"/>
        </w:rPr>
      </w:pPr>
    </w:p>
    <w:p w:rsidR="0045379E" w:rsidRPr="0060773F" w:rsidRDefault="0045379E" w:rsidP="0060773F">
      <w:pPr>
        <w:spacing w:line="240" w:lineRule="auto"/>
        <w:ind w:firstLine="709"/>
        <w:contextualSpacing/>
        <w:rPr>
          <w:rFonts w:ascii="Times New Roman" w:eastAsia="Times New Roman" w:hAnsi="Times New Roman" w:cs="Times New Roman"/>
          <w:sz w:val="26"/>
          <w:szCs w:val="26"/>
          <w:lang w:eastAsia="ru-RU"/>
        </w:rPr>
      </w:pPr>
    </w:p>
    <w:p w:rsidR="00B6719B" w:rsidRPr="0060773F" w:rsidRDefault="0045379E" w:rsidP="0060773F">
      <w:pPr>
        <w:keepNext/>
        <w:keepLines/>
        <w:spacing w:before="60" w:after="120" w:line="240" w:lineRule="auto"/>
        <w:ind w:firstLine="709"/>
        <w:contextualSpacing/>
        <w:outlineLvl w:val="1"/>
        <w:rPr>
          <w:rFonts w:ascii="Times New Roman" w:eastAsia="Times New Roman" w:hAnsi="Times New Roman" w:cs="Times New Roman"/>
          <w:b/>
          <w:bCs/>
          <w:sz w:val="26"/>
          <w:szCs w:val="26"/>
          <w:lang w:eastAsia="ru-RU"/>
        </w:rPr>
      </w:pPr>
      <w:bookmarkStart w:id="93" w:name="_Toc468376991"/>
      <w:bookmarkStart w:id="94" w:name="_Toc470279170"/>
      <w:bookmarkStart w:id="95" w:name="_Toc25682166"/>
      <w:r w:rsidRPr="0060773F">
        <w:rPr>
          <w:rFonts w:ascii="Times New Roman" w:eastAsia="Times New Roman" w:hAnsi="Times New Roman" w:cs="Times New Roman"/>
          <w:b/>
          <w:bCs/>
          <w:sz w:val="26"/>
          <w:szCs w:val="26"/>
          <w:lang w:eastAsia="ru-RU"/>
        </w:rPr>
        <w:lastRenderedPageBreak/>
        <w:t>Заполнение бланка регистрации</w:t>
      </w:r>
      <w:bookmarkEnd w:id="93"/>
      <w:bookmarkEnd w:id="94"/>
      <w:bookmarkEnd w:id="95"/>
      <w:r w:rsidRPr="0060773F">
        <w:rPr>
          <w:rFonts w:ascii="Times New Roman" w:eastAsia="Times New Roman" w:hAnsi="Times New Roman" w:cs="Times New Roman"/>
          <w:b/>
          <w:bCs/>
          <w:sz w:val="26"/>
          <w:szCs w:val="26"/>
          <w:lang w:eastAsia="ru-RU"/>
        </w:rPr>
        <w:t xml:space="preserve"> </w:t>
      </w:r>
    </w:p>
    <w:p w:rsidR="00BB2231" w:rsidRPr="0060773F" w:rsidRDefault="00BB2231" w:rsidP="0060773F">
      <w:pPr>
        <w:keepNext/>
        <w:keepLines/>
        <w:spacing w:before="60" w:after="120" w:line="240" w:lineRule="auto"/>
        <w:ind w:firstLine="709"/>
        <w:contextualSpacing/>
        <w:outlineLvl w:val="1"/>
        <w:rPr>
          <w:rFonts w:ascii="Times New Roman" w:eastAsia="Times New Roman" w:hAnsi="Times New Roman" w:cs="Times New Roman"/>
          <w:b/>
          <w:bCs/>
          <w:sz w:val="26"/>
          <w:szCs w:val="26"/>
          <w:lang w:eastAsia="ru-RU"/>
        </w:rPr>
      </w:pPr>
    </w:p>
    <w:p w:rsidR="00410A77" w:rsidRPr="0060773F" w:rsidRDefault="00BB2231" w:rsidP="00CA458A">
      <w:pPr>
        <w:widowControl w:val="0"/>
        <w:spacing w:line="240" w:lineRule="auto"/>
        <w:contextualSpacing/>
        <w:jc w:val="center"/>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noProof/>
          <w:sz w:val="26"/>
          <w:szCs w:val="26"/>
          <w:lang w:eastAsia="ru-RU"/>
        </w:rPr>
        <w:drawing>
          <wp:inline distT="0" distB="0" distL="0" distR="0" wp14:anchorId="6996BF34" wp14:editId="573220C1">
            <wp:extent cx="6033600" cy="7956000"/>
            <wp:effectExtent l="19050" t="19050" r="24765" b="26035"/>
            <wp:docPr id="3" name="Рисунок 3" descr="C:\Users\olgsolov\Desktop\2020\МР 2020\2020\2 МР ГВЭ-11 автомат\Нарезка бланков 2020\1Б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lgsolov\Desktop\2020\МР 2020\2020\2 МР ГВЭ-11 автомат\Нарезка бланков 2020\1БР.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33600" cy="7956000"/>
                    </a:xfrm>
                    <a:prstGeom prst="rect">
                      <a:avLst/>
                    </a:prstGeom>
                    <a:noFill/>
                    <a:ln w="3175">
                      <a:solidFill>
                        <a:schemeClr val="tx1"/>
                      </a:solidFill>
                    </a:ln>
                  </pic:spPr>
                </pic:pic>
              </a:graphicData>
            </a:graphic>
          </wp:inline>
        </w:drawing>
      </w:r>
      <w:r w:rsidR="00410A77" w:rsidRPr="0060773F">
        <w:rPr>
          <w:rFonts w:ascii="Times New Roman" w:eastAsia="Times New Roman" w:hAnsi="Times New Roman" w:cs="Times New Roman"/>
          <w:i/>
          <w:sz w:val="26"/>
          <w:szCs w:val="26"/>
          <w:lang w:eastAsia="ru-RU"/>
        </w:rPr>
        <w:t>Рис. 1 Бланк регистрации ГВЭ</w:t>
      </w:r>
    </w:p>
    <w:p w:rsidR="00843145" w:rsidRPr="0060773F" w:rsidRDefault="00843145" w:rsidP="0060773F">
      <w:pPr>
        <w:widowControl w:val="0"/>
        <w:spacing w:line="240" w:lineRule="auto"/>
        <w:ind w:firstLine="709"/>
        <w:contextualSpacing/>
        <w:jc w:val="both"/>
        <w:rPr>
          <w:rFonts w:ascii="Times New Roman" w:eastAsia="Times New Roman" w:hAnsi="Times New Roman" w:cs="Times New Roman"/>
          <w:sz w:val="26"/>
          <w:szCs w:val="26"/>
          <w:lang w:eastAsia="ru-RU"/>
        </w:rPr>
      </w:pPr>
    </w:p>
    <w:p w:rsidR="003A0B75" w:rsidRPr="0060773F" w:rsidRDefault="003A0B75" w:rsidP="0060773F">
      <w:pPr>
        <w:widowControl w:val="0"/>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По указанию ответственного организатора в аудитории участники ГВЭ приступают </w:t>
      </w:r>
      <w:r w:rsidRPr="0060773F">
        <w:rPr>
          <w:rFonts w:ascii="Times New Roman" w:eastAsia="Times New Roman" w:hAnsi="Times New Roman" w:cs="Times New Roman"/>
          <w:sz w:val="26"/>
          <w:szCs w:val="26"/>
          <w:lang w:eastAsia="ru-RU"/>
        </w:rPr>
        <w:lastRenderedPageBreak/>
        <w:t xml:space="preserve">к заполнению верхней части бланки регистрации (рис. </w:t>
      </w:r>
      <w:r w:rsidR="00410A77" w:rsidRPr="0060773F">
        <w:rPr>
          <w:rFonts w:ascii="Times New Roman" w:eastAsia="Times New Roman" w:hAnsi="Times New Roman" w:cs="Times New Roman"/>
          <w:sz w:val="26"/>
          <w:szCs w:val="26"/>
          <w:lang w:eastAsia="ru-RU"/>
        </w:rPr>
        <w:t>2</w:t>
      </w:r>
      <w:r w:rsidRPr="0060773F">
        <w:rPr>
          <w:rFonts w:ascii="Times New Roman" w:eastAsia="Times New Roman" w:hAnsi="Times New Roman" w:cs="Times New Roman"/>
          <w:sz w:val="26"/>
          <w:szCs w:val="26"/>
          <w:lang w:eastAsia="ru-RU"/>
        </w:rPr>
        <w:t>). Участником ГВЭ заполняются все поля верхней части бланка регистрации (см. Таблицу 1)</w:t>
      </w:r>
      <w:r w:rsidR="00C32FCF" w:rsidRPr="0060773F">
        <w:rPr>
          <w:rFonts w:ascii="Times New Roman" w:eastAsia="Times New Roman" w:hAnsi="Times New Roman" w:cs="Times New Roman"/>
          <w:sz w:val="26"/>
          <w:szCs w:val="26"/>
          <w:lang w:eastAsia="ru-RU"/>
        </w:rPr>
        <w:t>. Поле «Код работы» заполняется автоматически.</w:t>
      </w:r>
    </w:p>
    <w:p w:rsidR="003A0B75" w:rsidRPr="0060773F" w:rsidRDefault="00056016" w:rsidP="00CA458A">
      <w:pPr>
        <w:spacing w:line="240" w:lineRule="auto"/>
        <w:contextualSpacing/>
        <w:rPr>
          <w:rFonts w:ascii="Times New Roman" w:eastAsia="Times New Roman" w:hAnsi="Times New Roman" w:cs="Times New Roman"/>
          <w:sz w:val="26"/>
          <w:szCs w:val="26"/>
          <w:lang w:eastAsia="ru-RU"/>
        </w:rPr>
      </w:pPr>
      <w:r w:rsidRPr="0060773F">
        <w:rPr>
          <w:rFonts w:ascii="Times New Roman" w:eastAsia="Times New Roman" w:hAnsi="Times New Roman" w:cs="Times New Roman"/>
          <w:noProof/>
          <w:sz w:val="26"/>
          <w:szCs w:val="26"/>
          <w:lang w:eastAsia="ru-RU"/>
        </w:rPr>
        <w:drawing>
          <wp:inline distT="0" distB="0" distL="0" distR="0" wp14:anchorId="391F7769" wp14:editId="0734D52F">
            <wp:extent cx="6202392" cy="2829464"/>
            <wp:effectExtent l="19050" t="19050" r="27305" b="28575"/>
            <wp:docPr id="9" name="Рисунок 9" descr="C:\Users\olgsolov\Desktop\2020\МР 2020\2020\2 МР ГВЭ-11 автомат\Нарезка бланков 2020\2 БР-верх.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lgsolov\Desktop\2020\МР 2020\2020\2 МР ГВЭ-11 автомат\Нарезка бланков 2020\2 БР-верх.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209665" cy="2832782"/>
                    </a:xfrm>
                    <a:prstGeom prst="rect">
                      <a:avLst/>
                    </a:prstGeom>
                    <a:noFill/>
                    <a:ln w="3175">
                      <a:solidFill>
                        <a:schemeClr val="tx1"/>
                      </a:solidFill>
                    </a:ln>
                  </pic:spPr>
                </pic:pic>
              </a:graphicData>
            </a:graphic>
          </wp:inline>
        </w:drawing>
      </w:r>
    </w:p>
    <w:p w:rsidR="003A0B75" w:rsidRPr="0060773F" w:rsidDel="006245CD" w:rsidRDefault="003A0B75" w:rsidP="0060773F">
      <w:pPr>
        <w:widowControl w:val="0"/>
        <w:spacing w:line="240" w:lineRule="auto"/>
        <w:ind w:firstLine="709"/>
        <w:contextualSpacing/>
        <w:jc w:val="center"/>
        <w:rPr>
          <w:rFonts w:ascii="Times New Roman" w:eastAsia="Times New Roman" w:hAnsi="Times New Roman" w:cs="Times New Roman"/>
          <w:i/>
          <w:iCs/>
          <w:color w:val="000000"/>
          <w:sz w:val="26"/>
          <w:szCs w:val="26"/>
          <w:lang w:eastAsia="ru-RU"/>
        </w:rPr>
      </w:pPr>
      <w:r w:rsidRPr="0060773F" w:rsidDel="006245CD">
        <w:rPr>
          <w:rFonts w:ascii="Times New Roman" w:eastAsia="Times New Roman" w:hAnsi="Times New Roman" w:cs="Times New Roman"/>
          <w:i/>
          <w:iCs/>
          <w:color w:val="000000"/>
          <w:sz w:val="26"/>
          <w:szCs w:val="26"/>
          <w:lang w:eastAsia="ru-RU"/>
        </w:rPr>
        <w:t>Рис. 2. Верхняя часть бланка регистрации</w:t>
      </w:r>
    </w:p>
    <w:p w:rsidR="00BB28AE" w:rsidRPr="0060773F" w:rsidRDefault="006245CD" w:rsidP="0060773F">
      <w:pPr>
        <w:widowControl w:val="0"/>
        <w:spacing w:line="240" w:lineRule="auto"/>
        <w:ind w:firstLine="709"/>
        <w:contextualSpacing/>
        <w:rPr>
          <w:rFonts w:ascii="Times New Roman" w:eastAsia="Times New Roman" w:hAnsi="Times New Roman" w:cs="Times New Roman"/>
          <w:i/>
          <w:iCs/>
          <w:color w:val="000000"/>
          <w:sz w:val="26"/>
          <w:szCs w:val="26"/>
          <w:lang w:eastAsia="ru-RU"/>
        </w:rPr>
      </w:pPr>
      <w:r w:rsidRPr="0060773F">
        <w:rPr>
          <w:rFonts w:ascii="Times New Roman" w:eastAsia="Times New Roman" w:hAnsi="Times New Roman" w:cs="Times New Roman"/>
          <w:i/>
          <w:iCs/>
          <w:color w:val="000000"/>
          <w:sz w:val="26"/>
          <w:szCs w:val="26"/>
          <w:lang w:eastAsia="ru-RU"/>
        </w:rPr>
        <w:t>Таблица 1. Указание по заполнению полей верхней части бланка регистрации</w:t>
      </w:r>
    </w:p>
    <w:tbl>
      <w:tblPr>
        <w:tblW w:w="98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3111"/>
        <w:gridCol w:w="6738"/>
      </w:tblGrid>
      <w:tr w:rsidR="003A0B75" w:rsidRPr="0060773F" w:rsidTr="00726FB0">
        <w:trPr>
          <w:tblHeader/>
          <w:jc w:val="center"/>
        </w:trPr>
        <w:tc>
          <w:tcPr>
            <w:tcW w:w="3111" w:type="dxa"/>
            <w:tcMar>
              <w:top w:w="60" w:type="dxa"/>
              <w:left w:w="60" w:type="dxa"/>
              <w:bottom w:w="60" w:type="dxa"/>
              <w:right w:w="60" w:type="dxa"/>
            </w:tcMar>
          </w:tcPr>
          <w:p w:rsidR="003A0B75" w:rsidRPr="0060773F" w:rsidRDefault="003A0B75" w:rsidP="00CA458A">
            <w:pPr>
              <w:widowControl w:val="0"/>
              <w:spacing w:after="0" w:line="240" w:lineRule="auto"/>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Поля, заполняемые участником ГВЭ по указанию организатора в аудитории</w:t>
            </w:r>
          </w:p>
        </w:tc>
        <w:tc>
          <w:tcPr>
            <w:tcW w:w="6738"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Указания по заполнению</w:t>
            </w:r>
          </w:p>
        </w:tc>
      </w:tr>
      <w:tr w:rsidR="003A0B75" w:rsidRPr="0060773F" w:rsidTr="00726FB0">
        <w:trPr>
          <w:jc w:val="center"/>
        </w:trPr>
        <w:tc>
          <w:tcPr>
            <w:tcW w:w="3111"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Код региона</w:t>
            </w:r>
          </w:p>
        </w:tc>
        <w:tc>
          <w:tcPr>
            <w:tcW w:w="6738"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 xml:space="preserve">Указывается код субъекта Российской Федерации в соответствии с кодировкой федерального справочника субъектов Российской Федерации </w:t>
            </w:r>
          </w:p>
        </w:tc>
      </w:tr>
      <w:tr w:rsidR="003A0B75" w:rsidRPr="0060773F" w:rsidTr="00726FB0">
        <w:trPr>
          <w:jc w:val="center"/>
        </w:trPr>
        <w:tc>
          <w:tcPr>
            <w:tcW w:w="3111"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Код образовательной организации</w:t>
            </w:r>
          </w:p>
        </w:tc>
        <w:tc>
          <w:tcPr>
            <w:tcW w:w="6738"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Указывается код образовательной организации, в </w:t>
            </w:r>
            <w:r w:rsidR="00F932E4" w:rsidRPr="0060773F">
              <w:rPr>
                <w:rFonts w:ascii="Times New Roman" w:eastAsia="Times New Roman" w:hAnsi="Times New Roman" w:cs="Times New Roman"/>
                <w:color w:val="000000"/>
                <w:sz w:val="26"/>
                <w:szCs w:val="26"/>
                <w:lang w:eastAsia="ru-RU"/>
              </w:rPr>
              <w:t xml:space="preserve">которой </w:t>
            </w:r>
            <w:r w:rsidRPr="0060773F">
              <w:rPr>
                <w:rFonts w:ascii="Times New Roman" w:eastAsia="Times New Roman" w:hAnsi="Times New Roman" w:cs="Times New Roman"/>
                <w:color w:val="000000"/>
                <w:sz w:val="26"/>
                <w:szCs w:val="26"/>
                <w:lang w:eastAsia="ru-RU"/>
              </w:rPr>
              <w:t xml:space="preserve">обучается участник ГВЭ </w:t>
            </w:r>
          </w:p>
        </w:tc>
      </w:tr>
      <w:tr w:rsidR="003A0B75" w:rsidRPr="0060773F" w:rsidTr="00726FB0">
        <w:trPr>
          <w:jc w:val="center"/>
        </w:trPr>
        <w:tc>
          <w:tcPr>
            <w:tcW w:w="3111"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Класс: номер, буква</w:t>
            </w:r>
          </w:p>
        </w:tc>
        <w:tc>
          <w:tcPr>
            <w:tcW w:w="6738"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Указывается информация о классе, в котором обучается участник ГВЭ (обучающимися СПО не заполняется)</w:t>
            </w:r>
          </w:p>
        </w:tc>
      </w:tr>
      <w:tr w:rsidR="003A0B75" w:rsidRPr="0060773F" w:rsidTr="00726FB0">
        <w:trPr>
          <w:jc w:val="center"/>
        </w:trPr>
        <w:tc>
          <w:tcPr>
            <w:tcW w:w="3111"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Код пункта проведения ГВЭ</w:t>
            </w:r>
          </w:p>
        </w:tc>
        <w:tc>
          <w:tcPr>
            <w:tcW w:w="6738"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Указывается в соответствии с кодировкой ППЭ, принятой в субъекте Российской Федерации</w:t>
            </w:r>
          </w:p>
        </w:tc>
      </w:tr>
      <w:tr w:rsidR="003A0B75" w:rsidRPr="0060773F" w:rsidTr="003A0B75">
        <w:trPr>
          <w:trHeight w:val="438"/>
          <w:jc w:val="center"/>
        </w:trPr>
        <w:tc>
          <w:tcPr>
            <w:tcW w:w="3111"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Номер аудитории</w:t>
            </w:r>
          </w:p>
        </w:tc>
        <w:tc>
          <w:tcPr>
            <w:tcW w:w="6738"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Указывается номер аудитории, в которой проходит ГВЭ</w:t>
            </w:r>
          </w:p>
        </w:tc>
      </w:tr>
      <w:tr w:rsidR="003A0B75" w:rsidRPr="0060773F" w:rsidTr="00726FB0">
        <w:trPr>
          <w:jc w:val="center"/>
        </w:trPr>
        <w:tc>
          <w:tcPr>
            <w:tcW w:w="3111"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Дата проведения ГВЭ</w:t>
            </w:r>
          </w:p>
        </w:tc>
        <w:tc>
          <w:tcPr>
            <w:tcW w:w="6738"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Указывается дата проведения ГВЭ</w:t>
            </w:r>
          </w:p>
        </w:tc>
      </w:tr>
      <w:tr w:rsidR="003A0B75" w:rsidRPr="0060773F" w:rsidTr="00726FB0">
        <w:trPr>
          <w:jc w:val="center"/>
        </w:trPr>
        <w:tc>
          <w:tcPr>
            <w:tcW w:w="3111"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Код предмета</w:t>
            </w:r>
          </w:p>
        </w:tc>
        <w:tc>
          <w:tcPr>
            <w:tcW w:w="6738"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Указывается код предмета в соответствии с принятой кодировкой (см. Таблицу 2)</w:t>
            </w:r>
          </w:p>
        </w:tc>
      </w:tr>
      <w:tr w:rsidR="003A0B75" w:rsidRPr="0060773F" w:rsidTr="00726FB0">
        <w:trPr>
          <w:jc w:val="center"/>
        </w:trPr>
        <w:tc>
          <w:tcPr>
            <w:tcW w:w="3111"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Название предмета</w:t>
            </w:r>
          </w:p>
        </w:tc>
        <w:tc>
          <w:tcPr>
            <w:tcW w:w="6738"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Указывается название предмета</w:t>
            </w:r>
            <w:r w:rsidR="00F932E4" w:rsidRPr="0060773F">
              <w:rPr>
                <w:rFonts w:ascii="Times New Roman" w:eastAsia="Times New Roman" w:hAnsi="Times New Roman" w:cs="Times New Roman"/>
                <w:color w:val="000000"/>
                <w:sz w:val="26"/>
                <w:szCs w:val="26"/>
                <w:lang w:eastAsia="ru-RU"/>
              </w:rPr>
              <w:t>,</w:t>
            </w:r>
            <w:r w:rsidRPr="0060773F">
              <w:rPr>
                <w:rFonts w:ascii="Times New Roman" w:eastAsia="Times New Roman" w:hAnsi="Times New Roman" w:cs="Times New Roman"/>
                <w:color w:val="000000"/>
                <w:sz w:val="26"/>
                <w:szCs w:val="26"/>
                <w:lang w:eastAsia="ru-RU"/>
              </w:rPr>
              <w:t xml:space="preserve"> по которому проводится ГВЭ</w:t>
            </w:r>
            <w:r w:rsidRPr="0060773F" w:rsidDel="0077700C">
              <w:rPr>
                <w:rFonts w:ascii="Times New Roman" w:eastAsia="Times New Roman" w:hAnsi="Times New Roman" w:cs="Times New Roman"/>
                <w:color w:val="000000"/>
                <w:sz w:val="26"/>
                <w:szCs w:val="26"/>
                <w:lang w:eastAsia="ru-RU"/>
              </w:rPr>
              <w:t xml:space="preserve"> </w:t>
            </w:r>
            <w:r w:rsidRPr="0060773F">
              <w:rPr>
                <w:rFonts w:ascii="Times New Roman" w:eastAsia="Times New Roman" w:hAnsi="Times New Roman" w:cs="Times New Roman"/>
                <w:color w:val="000000"/>
                <w:sz w:val="26"/>
                <w:szCs w:val="26"/>
                <w:lang w:eastAsia="ru-RU"/>
              </w:rPr>
              <w:t>(возможно в сокращении)</w:t>
            </w:r>
          </w:p>
        </w:tc>
      </w:tr>
      <w:tr w:rsidR="003A0B75" w:rsidRPr="0060773F" w:rsidTr="00726FB0">
        <w:trPr>
          <w:jc w:val="center"/>
        </w:trPr>
        <w:tc>
          <w:tcPr>
            <w:tcW w:w="3111"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Номер варианта</w:t>
            </w:r>
          </w:p>
        </w:tc>
        <w:tc>
          <w:tcPr>
            <w:tcW w:w="6738"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rPr>
              <w:t>Указывается номер варианта, указанный в КИМ</w:t>
            </w:r>
            <w:r w:rsidR="00895163" w:rsidRPr="0060773F">
              <w:rPr>
                <w:rFonts w:ascii="Times New Roman" w:hAnsi="Times New Roman" w:cs="Times New Roman"/>
                <w:sz w:val="26"/>
                <w:szCs w:val="26"/>
              </w:rPr>
              <w:t xml:space="preserve"> ГВЭ</w:t>
            </w:r>
          </w:p>
        </w:tc>
      </w:tr>
    </w:tbl>
    <w:p w:rsidR="001F6DB8" w:rsidRPr="0060773F" w:rsidRDefault="001F6DB8" w:rsidP="0060773F">
      <w:pPr>
        <w:widowControl w:val="0"/>
        <w:spacing w:before="100" w:beforeAutospacing="1" w:after="100" w:afterAutospacing="1" w:line="240" w:lineRule="auto"/>
        <w:ind w:firstLine="709"/>
        <w:contextualSpacing/>
        <w:rPr>
          <w:rFonts w:ascii="Times New Roman" w:eastAsia="Times New Roman" w:hAnsi="Times New Roman" w:cs="Times New Roman"/>
          <w:i/>
          <w:iCs/>
          <w:color w:val="000000"/>
          <w:sz w:val="26"/>
          <w:szCs w:val="26"/>
          <w:lang w:eastAsia="ru-RU"/>
        </w:rPr>
      </w:pPr>
    </w:p>
    <w:p w:rsidR="00BB28AE" w:rsidRPr="0060773F" w:rsidRDefault="006245CD" w:rsidP="0060773F">
      <w:pPr>
        <w:widowControl w:val="0"/>
        <w:spacing w:before="100" w:beforeAutospacing="1" w:after="100" w:afterAutospacing="1" w:line="240" w:lineRule="auto"/>
        <w:ind w:firstLine="709"/>
        <w:contextualSpacing/>
        <w:rPr>
          <w:rFonts w:ascii="Times New Roman" w:eastAsia="Times New Roman" w:hAnsi="Times New Roman" w:cs="Times New Roman"/>
          <w:i/>
          <w:iCs/>
          <w:color w:val="000000"/>
          <w:sz w:val="26"/>
          <w:szCs w:val="26"/>
          <w:lang w:eastAsia="ru-RU"/>
        </w:rPr>
      </w:pPr>
      <w:r w:rsidRPr="0060773F">
        <w:rPr>
          <w:rFonts w:ascii="Times New Roman" w:eastAsia="Times New Roman" w:hAnsi="Times New Roman" w:cs="Times New Roman"/>
          <w:i/>
          <w:iCs/>
          <w:color w:val="000000"/>
          <w:sz w:val="26"/>
          <w:szCs w:val="26"/>
          <w:lang w:eastAsia="ru-RU"/>
        </w:rPr>
        <w:t>Таблица 2. Названия и коды предметов</w:t>
      </w:r>
    </w:p>
    <w:tbl>
      <w:tblPr>
        <w:tblW w:w="0" w:type="auto"/>
        <w:jc w:val="center"/>
        <w:tblInd w:w="-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111"/>
        <w:gridCol w:w="4068"/>
      </w:tblGrid>
      <w:tr w:rsidR="00B13F9D" w:rsidRPr="0060773F" w:rsidTr="001F6DB8">
        <w:trPr>
          <w:trHeight w:val="32"/>
          <w:jc w:val="center"/>
        </w:trPr>
        <w:tc>
          <w:tcPr>
            <w:tcW w:w="4111" w:type="dxa"/>
            <w:shd w:val="clear" w:color="auto" w:fill="auto"/>
          </w:tcPr>
          <w:p w:rsidR="00B13F9D" w:rsidRPr="0060773F" w:rsidRDefault="00B13F9D" w:rsidP="0060773F">
            <w:pPr>
              <w:widowControl w:val="0"/>
              <w:tabs>
                <w:tab w:val="left" w:pos="709"/>
              </w:tabs>
              <w:spacing w:after="0" w:line="240" w:lineRule="auto"/>
              <w:ind w:firstLine="709"/>
              <w:contextualSpacing/>
              <w:jc w:val="center"/>
              <w:rPr>
                <w:rFonts w:ascii="Times New Roman" w:eastAsia="Times New Roman" w:hAnsi="Times New Roman" w:cs="Times New Roman"/>
                <w:b/>
                <w:bCs/>
                <w:color w:val="000000"/>
                <w:sz w:val="26"/>
                <w:szCs w:val="26"/>
              </w:rPr>
            </w:pPr>
            <w:r w:rsidRPr="0060773F">
              <w:rPr>
                <w:rFonts w:ascii="Times New Roman" w:eastAsia="Times New Roman" w:hAnsi="Times New Roman" w:cs="Times New Roman"/>
                <w:b/>
                <w:bCs/>
                <w:color w:val="000000"/>
                <w:sz w:val="26"/>
                <w:szCs w:val="26"/>
              </w:rPr>
              <w:lastRenderedPageBreak/>
              <w:br w:type="page"/>
            </w:r>
            <w:r w:rsidRPr="0060773F">
              <w:rPr>
                <w:rFonts w:ascii="Times New Roman" w:eastAsia="Times New Roman" w:hAnsi="Times New Roman" w:cs="Times New Roman"/>
                <w:b/>
                <w:bCs/>
                <w:color w:val="000000"/>
                <w:sz w:val="26"/>
                <w:szCs w:val="26"/>
              </w:rPr>
              <w:br w:type="page"/>
              <w:t>Название предмета</w:t>
            </w:r>
          </w:p>
        </w:tc>
        <w:tc>
          <w:tcPr>
            <w:tcW w:w="4068" w:type="dxa"/>
            <w:shd w:val="clear" w:color="auto" w:fill="auto"/>
          </w:tcPr>
          <w:p w:rsidR="00B13F9D" w:rsidRPr="0060773F" w:rsidRDefault="00B13F9D" w:rsidP="0060773F">
            <w:pPr>
              <w:widowControl w:val="0"/>
              <w:spacing w:after="0" w:line="240" w:lineRule="auto"/>
              <w:ind w:firstLine="709"/>
              <w:contextualSpacing/>
              <w:jc w:val="center"/>
              <w:rPr>
                <w:rFonts w:ascii="Times New Roman" w:eastAsia="Times New Roman" w:hAnsi="Times New Roman" w:cs="Times New Roman"/>
                <w:b/>
                <w:bCs/>
                <w:color w:val="000000"/>
                <w:sz w:val="26"/>
                <w:szCs w:val="26"/>
              </w:rPr>
            </w:pPr>
            <w:r w:rsidRPr="0060773F">
              <w:rPr>
                <w:rFonts w:ascii="Times New Roman" w:eastAsia="Times New Roman" w:hAnsi="Times New Roman" w:cs="Times New Roman"/>
                <w:b/>
                <w:bCs/>
                <w:color w:val="000000"/>
                <w:sz w:val="26"/>
                <w:szCs w:val="26"/>
              </w:rPr>
              <w:t>Код предмета</w:t>
            </w:r>
          </w:p>
        </w:tc>
      </w:tr>
      <w:tr w:rsidR="00B13F9D" w:rsidRPr="0060773F" w:rsidTr="001F6DB8">
        <w:trPr>
          <w:trHeight w:val="116"/>
          <w:jc w:val="center"/>
        </w:trPr>
        <w:tc>
          <w:tcPr>
            <w:tcW w:w="4111" w:type="dxa"/>
            <w:shd w:val="clear" w:color="auto" w:fill="auto"/>
          </w:tcPr>
          <w:p w:rsidR="00BB28AE" w:rsidRPr="0060773F" w:rsidRDefault="00B13F9D" w:rsidP="0060773F">
            <w:pPr>
              <w:widowControl w:val="0"/>
              <w:spacing w:after="0" w:line="240" w:lineRule="auto"/>
              <w:ind w:firstLine="709"/>
              <w:contextualSpacing/>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Русский язык</w:t>
            </w:r>
          </w:p>
        </w:tc>
        <w:tc>
          <w:tcPr>
            <w:tcW w:w="4068" w:type="dxa"/>
            <w:shd w:val="clear" w:color="auto" w:fill="auto"/>
          </w:tcPr>
          <w:p w:rsidR="00B13F9D" w:rsidRPr="0060773F" w:rsidRDefault="00B13F9D" w:rsidP="0060773F">
            <w:pPr>
              <w:widowControl w:val="0"/>
              <w:tabs>
                <w:tab w:val="left" w:pos="709"/>
              </w:tabs>
              <w:spacing w:after="0" w:line="240" w:lineRule="auto"/>
              <w:ind w:firstLine="709"/>
              <w:contextualSpacing/>
              <w:jc w:val="center"/>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51</w:t>
            </w:r>
          </w:p>
        </w:tc>
      </w:tr>
      <w:tr w:rsidR="00B13F9D" w:rsidRPr="0060773F" w:rsidTr="001F6DB8">
        <w:trPr>
          <w:trHeight w:val="27"/>
          <w:jc w:val="center"/>
        </w:trPr>
        <w:tc>
          <w:tcPr>
            <w:tcW w:w="4111" w:type="dxa"/>
            <w:shd w:val="clear" w:color="auto" w:fill="auto"/>
          </w:tcPr>
          <w:p w:rsidR="00BB28AE" w:rsidRPr="0060773F" w:rsidRDefault="00B13F9D" w:rsidP="0060773F">
            <w:pPr>
              <w:widowControl w:val="0"/>
              <w:tabs>
                <w:tab w:val="left" w:pos="709"/>
              </w:tabs>
              <w:spacing w:after="0" w:line="240" w:lineRule="auto"/>
              <w:ind w:firstLine="709"/>
              <w:contextualSpacing/>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Математика базовая</w:t>
            </w:r>
          </w:p>
        </w:tc>
        <w:tc>
          <w:tcPr>
            <w:tcW w:w="4068" w:type="dxa"/>
            <w:shd w:val="clear" w:color="auto" w:fill="auto"/>
          </w:tcPr>
          <w:p w:rsidR="00B13F9D" w:rsidRPr="0060773F" w:rsidRDefault="00B13F9D" w:rsidP="0060773F">
            <w:pPr>
              <w:widowControl w:val="0"/>
              <w:tabs>
                <w:tab w:val="left" w:pos="709"/>
              </w:tabs>
              <w:spacing w:after="0" w:line="240" w:lineRule="auto"/>
              <w:ind w:firstLine="709"/>
              <w:contextualSpacing/>
              <w:jc w:val="center"/>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52</w:t>
            </w:r>
          </w:p>
        </w:tc>
      </w:tr>
      <w:tr w:rsidR="00B13F9D" w:rsidRPr="0060773F" w:rsidTr="001F6DB8">
        <w:trPr>
          <w:trHeight w:val="28"/>
          <w:jc w:val="center"/>
        </w:trPr>
        <w:tc>
          <w:tcPr>
            <w:tcW w:w="4111" w:type="dxa"/>
            <w:shd w:val="clear" w:color="auto" w:fill="auto"/>
          </w:tcPr>
          <w:p w:rsidR="00BB28AE" w:rsidRPr="0060773F" w:rsidRDefault="00B13F9D" w:rsidP="0060773F">
            <w:pPr>
              <w:widowControl w:val="0"/>
              <w:tabs>
                <w:tab w:val="left" w:pos="709"/>
              </w:tabs>
              <w:spacing w:after="0" w:line="240" w:lineRule="auto"/>
              <w:ind w:firstLine="709"/>
              <w:contextualSpacing/>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Физика</w:t>
            </w:r>
          </w:p>
        </w:tc>
        <w:tc>
          <w:tcPr>
            <w:tcW w:w="4068" w:type="dxa"/>
            <w:shd w:val="clear" w:color="auto" w:fill="auto"/>
          </w:tcPr>
          <w:p w:rsidR="00B13F9D" w:rsidRPr="0060773F" w:rsidRDefault="00B13F9D" w:rsidP="0060773F">
            <w:pPr>
              <w:widowControl w:val="0"/>
              <w:tabs>
                <w:tab w:val="left" w:pos="709"/>
              </w:tabs>
              <w:spacing w:after="0" w:line="240" w:lineRule="auto"/>
              <w:ind w:firstLine="709"/>
              <w:contextualSpacing/>
              <w:jc w:val="center"/>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53</w:t>
            </w:r>
          </w:p>
        </w:tc>
      </w:tr>
      <w:tr w:rsidR="00B13F9D" w:rsidRPr="0060773F" w:rsidTr="001F6DB8">
        <w:trPr>
          <w:trHeight w:val="27"/>
          <w:jc w:val="center"/>
        </w:trPr>
        <w:tc>
          <w:tcPr>
            <w:tcW w:w="4111" w:type="dxa"/>
            <w:shd w:val="clear" w:color="auto" w:fill="auto"/>
          </w:tcPr>
          <w:p w:rsidR="00BB28AE" w:rsidRPr="0060773F" w:rsidRDefault="00B13F9D" w:rsidP="0060773F">
            <w:pPr>
              <w:widowControl w:val="0"/>
              <w:tabs>
                <w:tab w:val="left" w:pos="709"/>
              </w:tabs>
              <w:spacing w:after="0" w:line="240" w:lineRule="auto"/>
              <w:ind w:firstLine="709"/>
              <w:contextualSpacing/>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Химия</w:t>
            </w:r>
          </w:p>
        </w:tc>
        <w:tc>
          <w:tcPr>
            <w:tcW w:w="4068" w:type="dxa"/>
            <w:shd w:val="clear" w:color="auto" w:fill="auto"/>
          </w:tcPr>
          <w:p w:rsidR="00B13F9D" w:rsidRPr="0060773F" w:rsidRDefault="00B13F9D" w:rsidP="0060773F">
            <w:pPr>
              <w:widowControl w:val="0"/>
              <w:tabs>
                <w:tab w:val="left" w:pos="709"/>
              </w:tabs>
              <w:spacing w:after="0" w:line="240" w:lineRule="auto"/>
              <w:ind w:firstLine="709"/>
              <w:contextualSpacing/>
              <w:jc w:val="center"/>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54</w:t>
            </w:r>
          </w:p>
        </w:tc>
      </w:tr>
      <w:tr w:rsidR="00B13F9D" w:rsidRPr="0060773F" w:rsidTr="001F6DB8">
        <w:trPr>
          <w:trHeight w:val="27"/>
          <w:jc w:val="center"/>
        </w:trPr>
        <w:tc>
          <w:tcPr>
            <w:tcW w:w="4111" w:type="dxa"/>
            <w:shd w:val="clear" w:color="auto" w:fill="auto"/>
          </w:tcPr>
          <w:p w:rsidR="00BB28AE" w:rsidRPr="0060773F" w:rsidRDefault="00B13F9D" w:rsidP="0060773F">
            <w:pPr>
              <w:widowControl w:val="0"/>
              <w:tabs>
                <w:tab w:val="left" w:pos="709"/>
              </w:tabs>
              <w:spacing w:after="0" w:line="240" w:lineRule="auto"/>
              <w:ind w:firstLine="709"/>
              <w:contextualSpacing/>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Информатика и ИКТ</w:t>
            </w:r>
          </w:p>
        </w:tc>
        <w:tc>
          <w:tcPr>
            <w:tcW w:w="4068" w:type="dxa"/>
            <w:shd w:val="clear" w:color="auto" w:fill="auto"/>
          </w:tcPr>
          <w:p w:rsidR="00B13F9D" w:rsidRPr="0060773F" w:rsidRDefault="00B13F9D" w:rsidP="0060773F">
            <w:pPr>
              <w:widowControl w:val="0"/>
              <w:tabs>
                <w:tab w:val="left" w:pos="709"/>
              </w:tabs>
              <w:spacing w:after="0" w:line="240" w:lineRule="auto"/>
              <w:ind w:firstLine="709"/>
              <w:contextualSpacing/>
              <w:jc w:val="center"/>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55</w:t>
            </w:r>
          </w:p>
        </w:tc>
      </w:tr>
      <w:tr w:rsidR="00B13F9D" w:rsidRPr="0060773F" w:rsidTr="001F6DB8">
        <w:trPr>
          <w:trHeight w:val="28"/>
          <w:jc w:val="center"/>
        </w:trPr>
        <w:tc>
          <w:tcPr>
            <w:tcW w:w="4111" w:type="dxa"/>
            <w:shd w:val="clear" w:color="auto" w:fill="auto"/>
          </w:tcPr>
          <w:p w:rsidR="00BB28AE" w:rsidRPr="0060773F" w:rsidRDefault="00B13F9D" w:rsidP="0060773F">
            <w:pPr>
              <w:widowControl w:val="0"/>
              <w:tabs>
                <w:tab w:val="left" w:pos="709"/>
              </w:tabs>
              <w:spacing w:after="0" w:line="240" w:lineRule="auto"/>
              <w:ind w:firstLine="709"/>
              <w:contextualSpacing/>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Биология</w:t>
            </w:r>
          </w:p>
        </w:tc>
        <w:tc>
          <w:tcPr>
            <w:tcW w:w="4068" w:type="dxa"/>
            <w:shd w:val="clear" w:color="auto" w:fill="auto"/>
          </w:tcPr>
          <w:p w:rsidR="00B13F9D" w:rsidRPr="0060773F" w:rsidRDefault="00B13F9D" w:rsidP="0060773F">
            <w:pPr>
              <w:widowControl w:val="0"/>
              <w:tabs>
                <w:tab w:val="left" w:pos="709"/>
              </w:tabs>
              <w:spacing w:after="0" w:line="240" w:lineRule="auto"/>
              <w:ind w:firstLine="709"/>
              <w:contextualSpacing/>
              <w:jc w:val="center"/>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56</w:t>
            </w:r>
          </w:p>
        </w:tc>
      </w:tr>
      <w:tr w:rsidR="00B13F9D" w:rsidRPr="0060773F" w:rsidTr="001F6DB8">
        <w:trPr>
          <w:trHeight w:val="27"/>
          <w:jc w:val="center"/>
        </w:trPr>
        <w:tc>
          <w:tcPr>
            <w:tcW w:w="4111" w:type="dxa"/>
            <w:shd w:val="clear" w:color="auto" w:fill="auto"/>
          </w:tcPr>
          <w:p w:rsidR="00BB28AE" w:rsidRPr="0060773F" w:rsidRDefault="00B13F9D" w:rsidP="0060773F">
            <w:pPr>
              <w:widowControl w:val="0"/>
              <w:tabs>
                <w:tab w:val="left" w:pos="709"/>
              </w:tabs>
              <w:spacing w:after="0" w:line="240" w:lineRule="auto"/>
              <w:ind w:firstLine="709"/>
              <w:contextualSpacing/>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История</w:t>
            </w:r>
          </w:p>
        </w:tc>
        <w:tc>
          <w:tcPr>
            <w:tcW w:w="4068" w:type="dxa"/>
            <w:shd w:val="clear" w:color="auto" w:fill="auto"/>
          </w:tcPr>
          <w:p w:rsidR="00B13F9D" w:rsidRPr="0060773F" w:rsidRDefault="00B13F9D" w:rsidP="0060773F">
            <w:pPr>
              <w:widowControl w:val="0"/>
              <w:tabs>
                <w:tab w:val="left" w:pos="709"/>
              </w:tabs>
              <w:spacing w:after="0" w:line="240" w:lineRule="auto"/>
              <w:ind w:firstLine="709"/>
              <w:contextualSpacing/>
              <w:jc w:val="center"/>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57</w:t>
            </w:r>
          </w:p>
        </w:tc>
      </w:tr>
      <w:tr w:rsidR="00B13F9D" w:rsidRPr="0060773F" w:rsidTr="001F6DB8">
        <w:trPr>
          <w:trHeight w:val="28"/>
          <w:jc w:val="center"/>
        </w:trPr>
        <w:tc>
          <w:tcPr>
            <w:tcW w:w="4111" w:type="dxa"/>
            <w:shd w:val="clear" w:color="auto" w:fill="auto"/>
          </w:tcPr>
          <w:p w:rsidR="00BB28AE" w:rsidRPr="0060773F" w:rsidRDefault="00B13F9D" w:rsidP="0060773F">
            <w:pPr>
              <w:widowControl w:val="0"/>
              <w:tabs>
                <w:tab w:val="left" w:pos="709"/>
              </w:tabs>
              <w:spacing w:after="0" w:line="240" w:lineRule="auto"/>
              <w:ind w:firstLine="709"/>
              <w:contextualSpacing/>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География</w:t>
            </w:r>
          </w:p>
        </w:tc>
        <w:tc>
          <w:tcPr>
            <w:tcW w:w="4068" w:type="dxa"/>
            <w:shd w:val="clear" w:color="auto" w:fill="auto"/>
          </w:tcPr>
          <w:p w:rsidR="00B13F9D" w:rsidRPr="0060773F" w:rsidRDefault="00B13F9D" w:rsidP="0060773F">
            <w:pPr>
              <w:widowControl w:val="0"/>
              <w:tabs>
                <w:tab w:val="left" w:pos="709"/>
              </w:tabs>
              <w:spacing w:after="0" w:line="240" w:lineRule="auto"/>
              <w:ind w:firstLine="709"/>
              <w:contextualSpacing/>
              <w:jc w:val="center"/>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58</w:t>
            </w:r>
          </w:p>
        </w:tc>
      </w:tr>
      <w:tr w:rsidR="00B13F9D" w:rsidRPr="0060773F" w:rsidTr="001F6DB8">
        <w:trPr>
          <w:trHeight w:val="27"/>
          <w:jc w:val="center"/>
        </w:trPr>
        <w:tc>
          <w:tcPr>
            <w:tcW w:w="4111" w:type="dxa"/>
            <w:shd w:val="clear" w:color="auto" w:fill="auto"/>
          </w:tcPr>
          <w:p w:rsidR="00BB28AE" w:rsidRPr="0060773F" w:rsidRDefault="00B13F9D" w:rsidP="0060773F">
            <w:pPr>
              <w:widowControl w:val="0"/>
              <w:tabs>
                <w:tab w:val="left" w:pos="709"/>
              </w:tabs>
              <w:spacing w:after="0" w:line="240" w:lineRule="auto"/>
              <w:ind w:firstLine="709"/>
              <w:contextualSpacing/>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Английский язык</w:t>
            </w:r>
          </w:p>
        </w:tc>
        <w:tc>
          <w:tcPr>
            <w:tcW w:w="4068" w:type="dxa"/>
            <w:shd w:val="clear" w:color="auto" w:fill="auto"/>
          </w:tcPr>
          <w:p w:rsidR="00B13F9D" w:rsidRPr="0060773F" w:rsidRDefault="00B13F9D" w:rsidP="0060773F">
            <w:pPr>
              <w:widowControl w:val="0"/>
              <w:tabs>
                <w:tab w:val="left" w:pos="709"/>
              </w:tabs>
              <w:spacing w:after="0" w:line="240" w:lineRule="auto"/>
              <w:ind w:firstLine="709"/>
              <w:contextualSpacing/>
              <w:jc w:val="center"/>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59</w:t>
            </w:r>
          </w:p>
        </w:tc>
      </w:tr>
      <w:tr w:rsidR="00B13F9D" w:rsidRPr="0060773F" w:rsidTr="001F6DB8">
        <w:trPr>
          <w:trHeight w:val="27"/>
          <w:jc w:val="center"/>
        </w:trPr>
        <w:tc>
          <w:tcPr>
            <w:tcW w:w="4111" w:type="dxa"/>
            <w:shd w:val="clear" w:color="auto" w:fill="auto"/>
          </w:tcPr>
          <w:p w:rsidR="00BB28AE" w:rsidRPr="0060773F" w:rsidRDefault="00B13F9D" w:rsidP="0060773F">
            <w:pPr>
              <w:widowControl w:val="0"/>
              <w:tabs>
                <w:tab w:val="left" w:pos="709"/>
              </w:tabs>
              <w:spacing w:after="0" w:line="240" w:lineRule="auto"/>
              <w:ind w:firstLine="709"/>
              <w:contextualSpacing/>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Немецкий язык</w:t>
            </w:r>
          </w:p>
        </w:tc>
        <w:tc>
          <w:tcPr>
            <w:tcW w:w="4068" w:type="dxa"/>
            <w:shd w:val="clear" w:color="auto" w:fill="auto"/>
          </w:tcPr>
          <w:p w:rsidR="00B13F9D" w:rsidRPr="0060773F" w:rsidRDefault="00B13F9D" w:rsidP="0060773F">
            <w:pPr>
              <w:widowControl w:val="0"/>
              <w:tabs>
                <w:tab w:val="left" w:pos="709"/>
              </w:tabs>
              <w:spacing w:after="0" w:line="240" w:lineRule="auto"/>
              <w:ind w:firstLine="709"/>
              <w:contextualSpacing/>
              <w:jc w:val="center"/>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60</w:t>
            </w:r>
          </w:p>
        </w:tc>
      </w:tr>
      <w:tr w:rsidR="00B13F9D" w:rsidRPr="0060773F" w:rsidTr="001F6DB8">
        <w:trPr>
          <w:trHeight w:val="28"/>
          <w:jc w:val="center"/>
        </w:trPr>
        <w:tc>
          <w:tcPr>
            <w:tcW w:w="4111" w:type="dxa"/>
            <w:shd w:val="clear" w:color="auto" w:fill="auto"/>
          </w:tcPr>
          <w:p w:rsidR="00BB28AE" w:rsidRPr="0060773F" w:rsidRDefault="00B13F9D" w:rsidP="0060773F">
            <w:pPr>
              <w:widowControl w:val="0"/>
              <w:tabs>
                <w:tab w:val="left" w:pos="709"/>
              </w:tabs>
              <w:spacing w:after="0" w:line="240" w:lineRule="auto"/>
              <w:ind w:firstLine="709"/>
              <w:contextualSpacing/>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Французский язык</w:t>
            </w:r>
          </w:p>
        </w:tc>
        <w:tc>
          <w:tcPr>
            <w:tcW w:w="4068" w:type="dxa"/>
            <w:shd w:val="clear" w:color="auto" w:fill="auto"/>
          </w:tcPr>
          <w:p w:rsidR="00B13F9D" w:rsidRPr="0060773F" w:rsidRDefault="00B13F9D" w:rsidP="0060773F">
            <w:pPr>
              <w:widowControl w:val="0"/>
              <w:tabs>
                <w:tab w:val="left" w:pos="709"/>
              </w:tabs>
              <w:spacing w:after="0" w:line="240" w:lineRule="auto"/>
              <w:ind w:firstLine="709"/>
              <w:contextualSpacing/>
              <w:jc w:val="center"/>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61</w:t>
            </w:r>
          </w:p>
        </w:tc>
      </w:tr>
      <w:tr w:rsidR="00B13F9D" w:rsidRPr="0060773F" w:rsidTr="001F6DB8">
        <w:trPr>
          <w:trHeight w:val="27"/>
          <w:jc w:val="center"/>
        </w:trPr>
        <w:tc>
          <w:tcPr>
            <w:tcW w:w="4111" w:type="dxa"/>
            <w:shd w:val="clear" w:color="auto" w:fill="auto"/>
          </w:tcPr>
          <w:p w:rsidR="00BB28AE" w:rsidRPr="0060773F" w:rsidRDefault="00B13F9D" w:rsidP="0060773F">
            <w:pPr>
              <w:widowControl w:val="0"/>
              <w:tabs>
                <w:tab w:val="left" w:pos="709"/>
              </w:tabs>
              <w:spacing w:after="0" w:line="240" w:lineRule="auto"/>
              <w:ind w:firstLine="709"/>
              <w:contextualSpacing/>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Обществознание</w:t>
            </w:r>
          </w:p>
        </w:tc>
        <w:tc>
          <w:tcPr>
            <w:tcW w:w="4068" w:type="dxa"/>
            <w:shd w:val="clear" w:color="auto" w:fill="auto"/>
          </w:tcPr>
          <w:p w:rsidR="00B13F9D" w:rsidRPr="0060773F" w:rsidRDefault="00B13F9D" w:rsidP="0060773F">
            <w:pPr>
              <w:widowControl w:val="0"/>
              <w:tabs>
                <w:tab w:val="left" w:pos="709"/>
              </w:tabs>
              <w:spacing w:after="0" w:line="240" w:lineRule="auto"/>
              <w:ind w:firstLine="709"/>
              <w:contextualSpacing/>
              <w:jc w:val="center"/>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62</w:t>
            </w:r>
          </w:p>
        </w:tc>
      </w:tr>
      <w:tr w:rsidR="00B13F9D" w:rsidRPr="0060773F" w:rsidTr="001F6DB8">
        <w:trPr>
          <w:trHeight w:val="28"/>
          <w:jc w:val="center"/>
        </w:trPr>
        <w:tc>
          <w:tcPr>
            <w:tcW w:w="4111" w:type="dxa"/>
            <w:shd w:val="clear" w:color="auto" w:fill="auto"/>
          </w:tcPr>
          <w:p w:rsidR="00BB28AE" w:rsidRPr="0060773F" w:rsidRDefault="00B13F9D" w:rsidP="0060773F">
            <w:pPr>
              <w:widowControl w:val="0"/>
              <w:tabs>
                <w:tab w:val="left" w:pos="709"/>
              </w:tabs>
              <w:spacing w:after="0" w:line="240" w:lineRule="auto"/>
              <w:ind w:firstLine="709"/>
              <w:contextualSpacing/>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Испанский язык</w:t>
            </w:r>
          </w:p>
        </w:tc>
        <w:tc>
          <w:tcPr>
            <w:tcW w:w="4068" w:type="dxa"/>
            <w:shd w:val="clear" w:color="auto" w:fill="auto"/>
          </w:tcPr>
          <w:p w:rsidR="00B13F9D" w:rsidRPr="0060773F" w:rsidRDefault="00B13F9D" w:rsidP="0060773F">
            <w:pPr>
              <w:widowControl w:val="0"/>
              <w:tabs>
                <w:tab w:val="left" w:pos="709"/>
              </w:tabs>
              <w:spacing w:after="0" w:line="240" w:lineRule="auto"/>
              <w:ind w:firstLine="709"/>
              <w:contextualSpacing/>
              <w:jc w:val="center"/>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63</w:t>
            </w:r>
          </w:p>
        </w:tc>
      </w:tr>
      <w:tr w:rsidR="00FD58A2" w:rsidRPr="0060773F" w:rsidTr="001F6DB8">
        <w:trPr>
          <w:trHeight w:val="28"/>
          <w:jc w:val="center"/>
        </w:trPr>
        <w:tc>
          <w:tcPr>
            <w:tcW w:w="4111" w:type="dxa"/>
            <w:shd w:val="clear" w:color="auto" w:fill="auto"/>
          </w:tcPr>
          <w:p w:rsidR="00FD58A2" w:rsidRPr="0060773F" w:rsidRDefault="00FD58A2" w:rsidP="0060773F">
            <w:pPr>
              <w:widowControl w:val="0"/>
              <w:tabs>
                <w:tab w:val="left" w:pos="709"/>
              </w:tabs>
              <w:spacing w:after="0" w:line="240" w:lineRule="auto"/>
              <w:ind w:firstLine="709"/>
              <w:contextualSpacing/>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Китайский язык</w:t>
            </w:r>
          </w:p>
        </w:tc>
        <w:tc>
          <w:tcPr>
            <w:tcW w:w="4068" w:type="dxa"/>
            <w:shd w:val="clear" w:color="auto" w:fill="auto"/>
          </w:tcPr>
          <w:p w:rsidR="00FD58A2" w:rsidRPr="0060773F" w:rsidRDefault="00AB4DA0" w:rsidP="0060773F">
            <w:pPr>
              <w:widowControl w:val="0"/>
              <w:tabs>
                <w:tab w:val="left" w:pos="709"/>
              </w:tabs>
              <w:spacing w:after="0" w:line="240" w:lineRule="auto"/>
              <w:ind w:firstLine="709"/>
              <w:contextualSpacing/>
              <w:jc w:val="center"/>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64</w:t>
            </w:r>
          </w:p>
        </w:tc>
      </w:tr>
      <w:tr w:rsidR="00B13F9D" w:rsidRPr="0060773F" w:rsidTr="001F6DB8">
        <w:trPr>
          <w:trHeight w:val="27"/>
          <w:jc w:val="center"/>
        </w:trPr>
        <w:tc>
          <w:tcPr>
            <w:tcW w:w="4111" w:type="dxa"/>
            <w:shd w:val="clear" w:color="auto" w:fill="auto"/>
          </w:tcPr>
          <w:p w:rsidR="00BB28AE" w:rsidRPr="0060773F" w:rsidRDefault="00B13F9D" w:rsidP="0060773F">
            <w:pPr>
              <w:widowControl w:val="0"/>
              <w:tabs>
                <w:tab w:val="left" w:pos="709"/>
              </w:tabs>
              <w:spacing w:after="0" w:line="240" w:lineRule="auto"/>
              <w:ind w:firstLine="709"/>
              <w:contextualSpacing/>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Литература</w:t>
            </w:r>
          </w:p>
        </w:tc>
        <w:tc>
          <w:tcPr>
            <w:tcW w:w="4068" w:type="dxa"/>
            <w:shd w:val="clear" w:color="auto" w:fill="auto"/>
          </w:tcPr>
          <w:p w:rsidR="00B13F9D" w:rsidRPr="0060773F" w:rsidRDefault="00B13F9D" w:rsidP="0060773F">
            <w:pPr>
              <w:widowControl w:val="0"/>
              <w:spacing w:after="0" w:line="240" w:lineRule="auto"/>
              <w:ind w:firstLine="709"/>
              <w:contextualSpacing/>
              <w:jc w:val="center"/>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68</w:t>
            </w:r>
          </w:p>
        </w:tc>
      </w:tr>
    </w:tbl>
    <w:p w:rsidR="000A0D35" w:rsidRPr="0060773F" w:rsidRDefault="000A0D35"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Поля средней части бланка регистрации «Сведения об участнике государственного выпускного экзамена» (рис. 3) заполняются участником ГВЭ самостоятельно (см. Таблицу 3).</w:t>
      </w:r>
    </w:p>
    <w:p w:rsidR="003A0B75" w:rsidRPr="0060773F" w:rsidRDefault="009D15EB" w:rsidP="00CA458A">
      <w:pPr>
        <w:tabs>
          <w:tab w:val="left" w:pos="3390"/>
        </w:tabs>
        <w:spacing w:line="240" w:lineRule="auto"/>
        <w:contextualSpacing/>
        <w:rPr>
          <w:rFonts w:ascii="Times New Roman" w:eastAsia="Times New Roman" w:hAnsi="Times New Roman" w:cs="Times New Roman"/>
          <w:sz w:val="26"/>
          <w:szCs w:val="26"/>
          <w:lang w:eastAsia="ru-RU"/>
        </w:rPr>
      </w:pPr>
      <w:r w:rsidRPr="0060773F">
        <w:rPr>
          <w:rFonts w:ascii="Times New Roman" w:eastAsia="Times New Roman" w:hAnsi="Times New Roman" w:cs="Times New Roman"/>
          <w:noProof/>
          <w:sz w:val="26"/>
          <w:szCs w:val="26"/>
          <w:lang w:eastAsia="ru-RU"/>
        </w:rPr>
        <w:drawing>
          <wp:inline distT="0" distB="0" distL="0" distR="0" wp14:anchorId="10E31DFB" wp14:editId="7401D89C">
            <wp:extent cx="6209665" cy="1709724"/>
            <wp:effectExtent l="0" t="0" r="635" b="5080"/>
            <wp:docPr id="15" name="Рисунок 15" descr="C:\Users\olgsolov\Desktop\2020\МР 2020\2020\2 МР ГВЭ-11 автомат\Нарезка бланков 2020\3 БР-середи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olgsolov\Desktop\2020\МР 2020\2020\2 МР ГВЭ-11 автомат\Нарезка бланков 2020\3 БР-середина.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209665" cy="1709724"/>
                    </a:xfrm>
                    <a:prstGeom prst="rect">
                      <a:avLst/>
                    </a:prstGeom>
                    <a:noFill/>
                    <a:ln>
                      <a:noFill/>
                    </a:ln>
                  </pic:spPr>
                </pic:pic>
              </a:graphicData>
            </a:graphic>
          </wp:inline>
        </w:drawing>
      </w:r>
    </w:p>
    <w:p w:rsidR="000A0D35" w:rsidRPr="0060773F" w:rsidRDefault="000A0D35" w:rsidP="0060773F">
      <w:pPr>
        <w:spacing w:before="240" w:line="240" w:lineRule="auto"/>
        <w:ind w:firstLine="709"/>
        <w:contextualSpacing/>
        <w:jc w:val="center"/>
        <w:rPr>
          <w:rFonts w:ascii="Times New Roman" w:eastAsia="Times New Roman" w:hAnsi="Times New Roman" w:cs="Times New Roman"/>
          <w:i/>
          <w:iCs/>
          <w:color w:val="000000"/>
          <w:sz w:val="26"/>
          <w:szCs w:val="26"/>
          <w:lang w:eastAsia="ru-RU"/>
        </w:rPr>
      </w:pPr>
      <w:r w:rsidRPr="0060773F">
        <w:rPr>
          <w:rFonts w:ascii="Times New Roman" w:eastAsia="Times New Roman" w:hAnsi="Times New Roman" w:cs="Times New Roman"/>
          <w:i/>
          <w:iCs/>
          <w:color w:val="000000"/>
          <w:sz w:val="26"/>
          <w:szCs w:val="26"/>
          <w:lang w:eastAsia="ru-RU"/>
        </w:rPr>
        <w:t>Рис. 3. Сведения об участнике государственного выпускного экзамена</w:t>
      </w:r>
    </w:p>
    <w:p w:rsidR="00BB28AE" w:rsidRPr="0060773F" w:rsidRDefault="006245CD" w:rsidP="0060773F">
      <w:pPr>
        <w:widowControl w:val="0"/>
        <w:spacing w:line="240" w:lineRule="auto"/>
        <w:ind w:firstLine="709"/>
        <w:contextualSpacing/>
        <w:rPr>
          <w:rFonts w:ascii="Times New Roman" w:eastAsia="Times New Roman" w:hAnsi="Times New Roman" w:cs="Times New Roman"/>
          <w:i/>
          <w:iCs/>
          <w:color w:val="000000"/>
          <w:sz w:val="26"/>
          <w:szCs w:val="26"/>
          <w:lang w:eastAsia="ru-RU"/>
        </w:rPr>
      </w:pPr>
      <w:r w:rsidRPr="0060773F">
        <w:rPr>
          <w:rFonts w:ascii="Times New Roman" w:eastAsia="Times New Roman" w:hAnsi="Times New Roman" w:cs="Times New Roman"/>
          <w:i/>
          <w:iCs/>
          <w:color w:val="000000"/>
          <w:sz w:val="26"/>
          <w:szCs w:val="26"/>
          <w:lang w:eastAsia="ru-RU"/>
        </w:rPr>
        <w:t>Таблица 3. Указания по заполнению полей «Сведения об участнике государственного выпускного экзамена»</w:t>
      </w:r>
    </w:p>
    <w:tbl>
      <w:tblPr>
        <w:tblW w:w="0" w:type="auto"/>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4383"/>
        <w:gridCol w:w="5882"/>
      </w:tblGrid>
      <w:tr w:rsidR="0098308D" w:rsidRPr="0060773F" w:rsidTr="00726FB0">
        <w:trPr>
          <w:tblHeader/>
        </w:trPr>
        <w:tc>
          <w:tcPr>
            <w:tcW w:w="0" w:type="auto"/>
            <w:tcMar>
              <w:top w:w="60" w:type="dxa"/>
              <w:left w:w="60" w:type="dxa"/>
              <w:bottom w:w="60" w:type="dxa"/>
              <w:right w:w="60" w:type="dxa"/>
            </w:tcMar>
            <w:vAlign w:val="center"/>
          </w:tcPr>
          <w:p w:rsidR="0098308D" w:rsidRPr="0060773F" w:rsidRDefault="0098308D" w:rsidP="00CA458A">
            <w:pPr>
              <w:widowControl w:val="0"/>
              <w:spacing w:after="0" w:line="240" w:lineRule="auto"/>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Поля, самостоятельно заполняемые участником ГВЭ</w:t>
            </w:r>
          </w:p>
        </w:tc>
        <w:tc>
          <w:tcPr>
            <w:tcW w:w="0" w:type="auto"/>
            <w:tcMar>
              <w:top w:w="60" w:type="dxa"/>
              <w:left w:w="60" w:type="dxa"/>
              <w:bottom w:w="60" w:type="dxa"/>
              <w:right w:w="60" w:type="dxa"/>
            </w:tcMar>
            <w:vAlign w:val="center"/>
          </w:tcPr>
          <w:p w:rsidR="0098308D" w:rsidRPr="0060773F" w:rsidRDefault="0098308D" w:rsidP="00CA458A">
            <w:pPr>
              <w:widowControl w:val="0"/>
              <w:spacing w:after="0" w:line="240" w:lineRule="auto"/>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Указания по заполнению</w:t>
            </w:r>
          </w:p>
        </w:tc>
      </w:tr>
      <w:tr w:rsidR="0098308D" w:rsidRPr="0060773F" w:rsidTr="00726FB0">
        <w:tc>
          <w:tcPr>
            <w:tcW w:w="0" w:type="auto"/>
            <w:tcMar>
              <w:top w:w="60" w:type="dxa"/>
              <w:left w:w="60" w:type="dxa"/>
              <w:bottom w:w="60" w:type="dxa"/>
              <w:right w:w="60" w:type="dxa"/>
            </w:tcMar>
            <w:vAlign w:val="center"/>
          </w:tcPr>
          <w:p w:rsidR="0098308D" w:rsidRPr="0060773F" w:rsidRDefault="0098308D"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Фамилия</w:t>
            </w:r>
          </w:p>
        </w:tc>
        <w:tc>
          <w:tcPr>
            <w:tcW w:w="0" w:type="auto"/>
            <w:vMerge w:val="restart"/>
            <w:tcMar>
              <w:top w:w="60" w:type="dxa"/>
              <w:left w:w="60" w:type="dxa"/>
              <w:bottom w:w="60" w:type="dxa"/>
              <w:right w:w="60" w:type="dxa"/>
            </w:tcMar>
            <w:vAlign w:val="center"/>
          </w:tcPr>
          <w:p w:rsidR="0098308D" w:rsidRPr="0060773F" w:rsidRDefault="0098308D"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 xml:space="preserve">Вносится информация из документа, удостоверяющего личность участника ГВЭ </w:t>
            </w:r>
          </w:p>
        </w:tc>
      </w:tr>
      <w:tr w:rsidR="0098308D" w:rsidRPr="0060773F" w:rsidTr="00726FB0">
        <w:tc>
          <w:tcPr>
            <w:tcW w:w="0" w:type="auto"/>
            <w:tcMar>
              <w:top w:w="60" w:type="dxa"/>
              <w:left w:w="60" w:type="dxa"/>
              <w:bottom w:w="60" w:type="dxa"/>
              <w:right w:w="60" w:type="dxa"/>
            </w:tcMar>
            <w:vAlign w:val="center"/>
          </w:tcPr>
          <w:p w:rsidR="0098308D" w:rsidRPr="0060773F" w:rsidRDefault="0098308D"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Имя</w:t>
            </w:r>
          </w:p>
        </w:tc>
        <w:tc>
          <w:tcPr>
            <w:tcW w:w="0" w:type="auto"/>
            <w:vMerge/>
            <w:vAlign w:val="center"/>
          </w:tcPr>
          <w:p w:rsidR="0098308D" w:rsidRPr="0060773F" w:rsidRDefault="0098308D" w:rsidP="00CA458A">
            <w:pPr>
              <w:widowControl w:val="0"/>
              <w:spacing w:after="0" w:line="240" w:lineRule="auto"/>
              <w:contextualSpacing/>
              <w:rPr>
                <w:rFonts w:ascii="Times New Roman" w:eastAsia="Times New Roman" w:hAnsi="Times New Roman" w:cs="Times New Roman"/>
                <w:color w:val="000000"/>
                <w:sz w:val="26"/>
                <w:szCs w:val="26"/>
                <w:lang w:eastAsia="ru-RU"/>
              </w:rPr>
            </w:pPr>
          </w:p>
        </w:tc>
      </w:tr>
      <w:tr w:rsidR="0098308D" w:rsidRPr="0060773F" w:rsidTr="00726FB0">
        <w:tc>
          <w:tcPr>
            <w:tcW w:w="0" w:type="auto"/>
            <w:tcMar>
              <w:top w:w="60" w:type="dxa"/>
              <w:left w:w="60" w:type="dxa"/>
              <w:bottom w:w="60" w:type="dxa"/>
              <w:right w:w="60" w:type="dxa"/>
            </w:tcMar>
            <w:vAlign w:val="center"/>
          </w:tcPr>
          <w:p w:rsidR="0098308D" w:rsidRPr="0060773F" w:rsidRDefault="0098308D"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Отчество</w:t>
            </w:r>
            <w:r w:rsidR="00336C2E" w:rsidRPr="0060773F">
              <w:rPr>
                <w:rFonts w:ascii="Times New Roman" w:eastAsia="Times New Roman" w:hAnsi="Times New Roman" w:cs="Times New Roman"/>
                <w:color w:val="000000"/>
                <w:sz w:val="26"/>
                <w:szCs w:val="26"/>
                <w:lang w:eastAsia="ru-RU"/>
              </w:rPr>
              <w:t xml:space="preserve"> (при наличии)</w:t>
            </w:r>
          </w:p>
        </w:tc>
        <w:tc>
          <w:tcPr>
            <w:tcW w:w="0" w:type="auto"/>
            <w:vMerge/>
            <w:vAlign w:val="center"/>
          </w:tcPr>
          <w:p w:rsidR="0098308D" w:rsidRPr="0060773F" w:rsidRDefault="0098308D" w:rsidP="00CA458A">
            <w:pPr>
              <w:widowControl w:val="0"/>
              <w:spacing w:after="0" w:line="240" w:lineRule="auto"/>
              <w:contextualSpacing/>
              <w:rPr>
                <w:rFonts w:ascii="Times New Roman" w:eastAsia="Times New Roman" w:hAnsi="Times New Roman" w:cs="Times New Roman"/>
                <w:color w:val="000000"/>
                <w:sz w:val="26"/>
                <w:szCs w:val="26"/>
                <w:lang w:eastAsia="ru-RU"/>
              </w:rPr>
            </w:pPr>
          </w:p>
        </w:tc>
      </w:tr>
      <w:tr w:rsidR="0098308D" w:rsidRPr="0060773F" w:rsidTr="00726FB0">
        <w:tc>
          <w:tcPr>
            <w:tcW w:w="0" w:type="auto"/>
            <w:tcMar>
              <w:top w:w="60" w:type="dxa"/>
              <w:left w:w="60" w:type="dxa"/>
              <w:bottom w:w="60" w:type="dxa"/>
              <w:right w:w="60" w:type="dxa"/>
            </w:tcMar>
            <w:vAlign w:val="center"/>
          </w:tcPr>
          <w:p w:rsidR="0098308D" w:rsidRPr="0060773F" w:rsidRDefault="0098308D"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Документ</w:t>
            </w:r>
          </w:p>
        </w:tc>
        <w:tc>
          <w:tcPr>
            <w:tcW w:w="0" w:type="auto"/>
            <w:vAlign w:val="center"/>
          </w:tcPr>
          <w:p w:rsidR="0098308D" w:rsidRPr="0060773F" w:rsidRDefault="0098308D"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Документ, удостоверяющий личность</w:t>
            </w:r>
          </w:p>
        </w:tc>
      </w:tr>
      <w:tr w:rsidR="0098308D" w:rsidRPr="0060773F" w:rsidTr="00726FB0">
        <w:tc>
          <w:tcPr>
            <w:tcW w:w="0" w:type="auto"/>
            <w:tcMar>
              <w:top w:w="60" w:type="dxa"/>
              <w:left w:w="60" w:type="dxa"/>
              <w:bottom w:w="60" w:type="dxa"/>
              <w:right w:w="60" w:type="dxa"/>
            </w:tcMar>
            <w:vAlign w:val="center"/>
          </w:tcPr>
          <w:p w:rsidR="0098308D" w:rsidRPr="0060773F" w:rsidRDefault="0098308D"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Серия</w:t>
            </w:r>
          </w:p>
        </w:tc>
        <w:tc>
          <w:tcPr>
            <w:tcW w:w="0" w:type="auto"/>
            <w:tcMar>
              <w:top w:w="60" w:type="dxa"/>
              <w:left w:w="60" w:type="dxa"/>
              <w:bottom w:w="60" w:type="dxa"/>
              <w:right w:w="60" w:type="dxa"/>
            </w:tcMar>
            <w:vAlign w:val="center"/>
          </w:tcPr>
          <w:p w:rsidR="0098308D" w:rsidRPr="0060773F" w:rsidRDefault="0098308D"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В поле записываются ар</w:t>
            </w:r>
            <w:r w:rsidR="00E03724" w:rsidRPr="0060773F">
              <w:rPr>
                <w:rFonts w:ascii="Times New Roman" w:eastAsia="Times New Roman" w:hAnsi="Times New Roman" w:cs="Times New Roman"/>
                <w:color w:val="000000"/>
                <w:sz w:val="26"/>
                <w:szCs w:val="26"/>
                <w:lang w:eastAsia="ru-RU"/>
              </w:rPr>
              <w:t>абские цифры серии без пробелов</w:t>
            </w:r>
            <w:r w:rsidR="006245CD" w:rsidRPr="0060773F">
              <w:rPr>
                <w:rFonts w:ascii="Times New Roman" w:eastAsia="Times New Roman" w:hAnsi="Times New Roman" w:cs="Times New Roman"/>
                <w:color w:val="000000"/>
                <w:sz w:val="26"/>
                <w:szCs w:val="26"/>
                <w:lang w:eastAsia="ru-RU"/>
              </w:rPr>
              <w:t>, н</w:t>
            </w:r>
            <w:r w:rsidRPr="0060773F">
              <w:rPr>
                <w:rFonts w:ascii="Times New Roman" w:eastAsia="Times New Roman" w:hAnsi="Times New Roman" w:cs="Times New Roman"/>
                <w:i/>
                <w:color w:val="000000"/>
                <w:sz w:val="26"/>
                <w:szCs w:val="26"/>
                <w:lang w:eastAsia="ru-RU"/>
              </w:rPr>
              <w:t>апример: 4600</w:t>
            </w:r>
          </w:p>
        </w:tc>
      </w:tr>
      <w:tr w:rsidR="0098308D" w:rsidRPr="0060773F" w:rsidTr="00726FB0">
        <w:tc>
          <w:tcPr>
            <w:tcW w:w="0" w:type="auto"/>
            <w:tcMar>
              <w:top w:w="60" w:type="dxa"/>
              <w:left w:w="60" w:type="dxa"/>
              <w:bottom w:w="60" w:type="dxa"/>
              <w:right w:w="60" w:type="dxa"/>
            </w:tcMar>
            <w:vAlign w:val="center"/>
          </w:tcPr>
          <w:p w:rsidR="0098308D" w:rsidRPr="0060773F" w:rsidRDefault="0098308D"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Номер</w:t>
            </w:r>
          </w:p>
        </w:tc>
        <w:tc>
          <w:tcPr>
            <w:tcW w:w="0" w:type="auto"/>
            <w:tcMar>
              <w:top w:w="60" w:type="dxa"/>
              <w:left w:w="60" w:type="dxa"/>
              <w:bottom w:w="60" w:type="dxa"/>
              <w:right w:w="60" w:type="dxa"/>
            </w:tcMar>
            <w:vAlign w:val="center"/>
          </w:tcPr>
          <w:p w:rsidR="0098308D" w:rsidRPr="0060773F" w:rsidRDefault="00F932E4"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 xml:space="preserve">В поле записываются </w:t>
            </w:r>
            <w:r w:rsidR="0098308D" w:rsidRPr="0060773F">
              <w:rPr>
                <w:rFonts w:ascii="Times New Roman" w:eastAsia="Times New Roman" w:hAnsi="Times New Roman" w:cs="Times New Roman"/>
                <w:color w:val="000000"/>
                <w:sz w:val="26"/>
                <w:szCs w:val="26"/>
                <w:lang w:eastAsia="ru-RU"/>
              </w:rPr>
              <w:t>арабские цифры номера без пробелов</w:t>
            </w:r>
            <w:r w:rsidR="006245CD" w:rsidRPr="0060773F">
              <w:rPr>
                <w:rFonts w:ascii="Times New Roman" w:eastAsia="Times New Roman" w:hAnsi="Times New Roman" w:cs="Times New Roman"/>
                <w:color w:val="000000"/>
                <w:sz w:val="26"/>
                <w:szCs w:val="26"/>
                <w:lang w:eastAsia="ru-RU"/>
              </w:rPr>
              <w:t>,</w:t>
            </w:r>
            <w:r w:rsidR="00E03724" w:rsidRPr="0060773F">
              <w:rPr>
                <w:rFonts w:ascii="Times New Roman" w:eastAsia="Times New Roman" w:hAnsi="Times New Roman" w:cs="Times New Roman"/>
                <w:color w:val="000000"/>
                <w:sz w:val="26"/>
                <w:szCs w:val="26"/>
                <w:lang w:eastAsia="ru-RU"/>
              </w:rPr>
              <w:t xml:space="preserve"> </w:t>
            </w:r>
            <w:r w:rsidR="006245CD" w:rsidRPr="0060773F">
              <w:rPr>
                <w:rFonts w:ascii="Times New Roman" w:eastAsia="Times New Roman" w:hAnsi="Times New Roman" w:cs="Times New Roman"/>
                <w:i/>
                <w:color w:val="000000"/>
                <w:sz w:val="26"/>
                <w:szCs w:val="26"/>
                <w:lang w:eastAsia="ru-RU"/>
              </w:rPr>
              <w:t>н</w:t>
            </w:r>
            <w:r w:rsidR="0098308D" w:rsidRPr="0060773F">
              <w:rPr>
                <w:rFonts w:ascii="Times New Roman" w:eastAsia="Times New Roman" w:hAnsi="Times New Roman" w:cs="Times New Roman"/>
                <w:i/>
                <w:color w:val="000000"/>
                <w:sz w:val="26"/>
                <w:szCs w:val="26"/>
                <w:lang w:eastAsia="ru-RU"/>
              </w:rPr>
              <w:t>апример: 918762</w:t>
            </w:r>
          </w:p>
        </w:tc>
      </w:tr>
    </w:tbl>
    <w:p w:rsidR="003C67A8" w:rsidRPr="0060773F" w:rsidRDefault="003C67A8"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В средней части бланка регистрации </w:t>
      </w:r>
      <w:r w:rsidR="006128AC" w:rsidRPr="0060773F">
        <w:rPr>
          <w:rFonts w:ascii="Times New Roman" w:eastAsia="Times New Roman" w:hAnsi="Times New Roman" w:cs="Times New Roman"/>
          <w:sz w:val="26"/>
          <w:szCs w:val="26"/>
          <w:lang w:eastAsia="ru-RU"/>
        </w:rPr>
        <w:t xml:space="preserve">расположена </w:t>
      </w:r>
      <w:r w:rsidRPr="0060773F">
        <w:rPr>
          <w:rFonts w:ascii="Times New Roman" w:eastAsia="Times New Roman" w:hAnsi="Times New Roman" w:cs="Times New Roman"/>
          <w:sz w:val="26"/>
          <w:szCs w:val="26"/>
          <w:lang w:eastAsia="ru-RU"/>
        </w:rPr>
        <w:t xml:space="preserve">краткая инструкция по работе с бланками ГВЭ (рис. 4) и поле для подписи участника ГВЭ. </w:t>
      </w:r>
    </w:p>
    <w:p w:rsidR="00410A77" w:rsidRPr="0060773F" w:rsidRDefault="00410A77"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lastRenderedPageBreak/>
        <w:t xml:space="preserve">Поля для служебного использования «Резерв-1», «Резерв-2», «Резерв-3» </w:t>
      </w:r>
      <w:r w:rsidR="00E45FC1"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не заполняются (рис. 5).</w:t>
      </w:r>
    </w:p>
    <w:p w:rsidR="003C67A8" w:rsidRPr="0060773F" w:rsidRDefault="00FF0D47" w:rsidP="00CA458A">
      <w:pPr>
        <w:spacing w:line="240" w:lineRule="auto"/>
        <w:contextualSpacing/>
        <w:rPr>
          <w:rFonts w:ascii="Times New Roman" w:eastAsia="Times New Roman" w:hAnsi="Times New Roman" w:cs="Times New Roman"/>
          <w:sz w:val="26"/>
          <w:szCs w:val="26"/>
          <w:lang w:eastAsia="ru-RU"/>
        </w:rPr>
      </w:pPr>
      <w:r w:rsidRPr="0060773F">
        <w:rPr>
          <w:rFonts w:ascii="Times New Roman" w:eastAsia="Times New Roman" w:hAnsi="Times New Roman" w:cs="Times New Roman"/>
          <w:noProof/>
          <w:sz w:val="26"/>
          <w:szCs w:val="26"/>
          <w:lang w:eastAsia="ru-RU"/>
        </w:rPr>
        <w:drawing>
          <wp:inline distT="0" distB="0" distL="0" distR="0" wp14:anchorId="05DFBBE1" wp14:editId="73376D18">
            <wp:extent cx="6209665" cy="2837649"/>
            <wp:effectExtent l="0" t="0" r="635" b="1270"/>
            <wp:docPr id="28" name="Рисунок 28" descr="C:\Users\olgsolov\Desktop\2020\МР 2020\2020\2 МР ГВЭ-11 автомат\Нарезка бланков 2020\4 БР-середина2с подписью.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olgsolov\Desktop\2020\МР 2020\2020\2 МР ГВЭ-11 автомат\Нарезка бланков 2020\4 БР-середина2с подписью.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209665" cy="2837649"/>
                    </a:xfrm>
                    <a:prstGeom prst="rect">
                      <a:avLst/>
                    </a:prstGeom>
                    <a:noFill/>
                    <a:ln>
                      <a:noFill/>
                    </a:ln>
                  </pic:spPr>
                </pic:pic>
              </a:graphicData>
            </a:graphic>
          </wp:inline>
        </w:drawing>
      </w:r>
    </w:p>
    <w:p w:rsidR="003C67A8" w:rsidRPr="0060773F" w:rsidDel="006245CD" w:rsidRDefault="003C67A8" w:rsidP="0060773F">
      <w:pPr>
        <w:widowControl w:val="0"/>
        <w:spacing w:before="100" w:beforeAutospacing="1" w:after="100" w:afterAutospacing="1" w:line="240" w:lineRule="auto"/>
        <w:ind w:firstLine="709"/>
        <w:contextualSpacing/>
        <w:jc w:val="center"/>
        <w:rPr>
          <w:rFonts w:ascii="Times New Roman" w:eastAsia="Times New Roman" w:hAnsi="Times New Roman" w:cs="Times New Roman"/>
          <w:i/>
          <w:color w:val="000000"/>
          <w:sz w:val="26"/>
          <w:szCs w:val="26"/>
          <w:lang w:eastAsia="ru-RU"/>
        </w:rPr>
      </w:pPr>
      <w:r w:rsidRPr="0060773F" w:rsidDel="006245CD">
        <w:rPr>
          <w:rFonts w:ascii="Times New Roman" w:eastAsia="Times New Roman" w:hAnsi="Times New Roman" w:cs="Times New Roman"/>
          <w:i/>
          <w:iCs/>
          <w:color w:val="000000"/>
          <w:sz w:val="26"/>
          <w:szCs w:val="26"/>
          <w:lang w:eastAsia="ru-RU"/>
        </w:rPr>
        <w:t xml:space="preserve">Рис. 4. Краткая инструкция по работе с бланками ГВЭ </w:t>
      </w:r>
    </w:p>
    <w:p w:rsidR="006245CD" w:rsidRPr="0060773F" w:rsidRDefault="006245CD" w:rsidP="00CA458A">
      <w:pPr>
        <w:spacing w:before="240" w:line="240" w:lineRule="auto"/>
        <w:contextualSpacing/>
        <w:jc w:val="both"/>
        <w:rPr>
          <w:rFonts w:ascii="Times New Roman" w:eastAsia="Times New Roman" w:hAnsi="Times New Roman" w:cs="Times New Roman"/>
          <w:sz w:val="26"/>
          <w:szCs w:val="26"/>
          <w:lang w:eastAsia="ru-RU"/>
        </w:rPr>
      </w:pPr>
    </w:p>
    <w:p w:rsidR="00BF3D25" w:rsidRPr="0060773F" w:rsidRDefault="00FF0D47" w:rsidP="00CA458A">
      <w:pPr>
        <w:spacing w:line="240" w:lineRule="auto"/>
        <w:contextualSpacing/>
        <w:rPr>
          <w:rFonts w:ascii="Times New Roman" w:eastAsia="Times New Roman" w:hAnsi="Times New Roman" w:cs="Times New Roman"/>
          <w:sz w:val="26"/>
          <w:szCs w:val="26"/>
          <w:lang w:eastAsia="ru-RU"/>
        </w:rPr>
      </w:pPr>
      <w:r w:rsidRPr="0060773F">
        <w:rPr>
          <w:rFonts w:ascii="Times New Roman" w:eastAsia="Times New Roman" w:hAnsi="Times New Roman" w:cs="Times New Roman"/>
          <w:noProof/>
          <w:sz w:val="26"/>
          <w:szCs w:val="26"/>
          <w:lang w:eastAsia="ru-RU"/>
        </w:rPr>
        <w:drawing>
          <wp:inline distT="0" distB="0" distL="0" distR="0" wp14:anchorId="30612110" wp14:editId="193E39A8">
            <wp:extent cx="6209665" cy="614885"/>
            <wp:effectExtent l="0" t="0" r="635" b="0"/>
            <wp:docPr id="35" name="Рисунок 35" descr="C:\Users\olgsolov\Desktop\2020\МР 2020\2020\2 МР ГВЭ-11 автомат\Нарезка бланков 2020\5 БР-резервы.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olgsolov\Desktop\2020\МР 2020\2020\2 МР ГВЭ-11 автомат\Нарезка бланков 2020\5 БР-резервы.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209665" cy="614885"/>
                    </a:xfrm>
                    <a:prstGeom prst="rect">
                      <a:avLst/>
                    </a:prstGeom>
                    <a:noFill/>
                    <a:ln>
                      <a:noFill/>
                    </a:ln>
                  </pic:spPr>
                </pic:pic>
              </a:graphicData>
            </a:graphic>
          </wp:inline>
        </w:drawing>
      </w:r>
    </w:p>
    <w:p w:rsidR="007F2A9E" w:rsidRPr="0060773F" w:rsidRDefault="007F2A9E" w:rsidP="0060773F">
      <w:pPr>
        <w:widowControl w:val="0"/>
        <w:spacing w:line="240" w:lineRule="auto"/>
        <w:ind w:firstLine="709"/>
        <w:contextualSpacing/>
        <w:jc w:val="center"/>
        <w:rPr>
          <w:rFonts w:ascii="Times New Roman" w:eastAsia="Times New Roman" w:hAnsi="Times New Roman" w:cs="Times New Roman"/>
          <w:i/>
          <w:noProof/>
          <w:sz w:val="26"/>
          <w:szCs w:val="26"/>
          <w:lang w:eastAsia="ru-RU"/>
        </w:rPr>
      </w:pPr>
      <w:r w:rsidRPr="0060773F">
        <w:rPr>
          <w:rFonts w:ascii="Times New Roman" w:eastAsia="Times New Roman" w:hAnsi="Times New Roman" w:cs="Times New Roman"/>
          <w:sz w:val="26"/>
          <w:szCs w:val="26"/>
          <w:lang w:eastAsia="ru-RU"/>
        </w:rPr>
        <w:tab/>
      </w:r>
      <w:r w:rsidRPr="0060773F" w:rsidDel="006245CD">
        <w:rPr>
          <w:rFonts w:ascii="Times New Roman" w:eastAsia="Times New Roman" w:hAnsi="Times New Roman" w:cs="Times New Roman"/>
          <w:i/>
          <w:noProof/>
          <w:sz w:val="26"/>
          <w:szCs w:val="26"/>
          <w:lang w:eastAsia="ru-RU"/>
        </w:rPr>
        <w:t>Рис. 5 Поля для служебного использования</w:t>
      </w:r>
    </w:p>
    <w:p w:rsidR="005B6A07" w:rsidRPr="0060773F" w:rsidRDefault="005B6A07"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Заполнение полей (рис. 6) организатором в аудитории обязательно, если участник ГВЭ удален с экзамена в связи с нарушением установленного порядка проведения ГИА или не за</w:t>
      </w:r>
      <w:r w:rsidR="003701FB" w:rsidRPr="0060773F">
        <w:rPr>
          <w:rFonts w:ascii="Times New Roman" w:eastAsia="Times New Roman" w:hAnsi="Times New Roman" w:cs="Times New Roman"/>
          <w:sz w:val="26"/>
          <w:szCs w:val="26"/>
          <w:lang w:eastAsia="ru-RU"/>
        </w:rPr>
        <w:t>вершил экзамен</w:t>
      </w:r>
      <w:r w:rsidRPr="0060773F">
        <w:rPr>
          <w:rFonts w:ascii="Times New Roman" w:eastAsia="Times New Roman" w:hAnsi="Times New Roman" w:cs="Times New Roman"/>
          <w:sz w:val="26"/>
          <w:szCs w:val="26"/>
          <w:lang w:eastAsia="ru-RU"/>
        </w:rPr>
        <w:t xml:space="preserve"> по </w:t>
      </w:r>
      <w:r w:rsidR="003701FB" w:rsidRPr="0060773F">
        <w:rPr>
          <w:rFonts w:ascii="Times New Roman" w:eastAsia="Times New Roman" w:hAnsi="Times New Roman" w:cs="Times New Roman"/>
          <w:sz w:val="26"/>
          <w:szCs w:val="26"/>
          <w:lang w:eastAsia="ru-RU"/>
        </w:rPr>
        <w:t xml:space="preserve">объективным </w:t>
      </w:r>
      <w:r w:rsidRPr="0060773F">
        <w:rPr>
          <w:rFonts w:ascii="Times New Roman" w:eastAsia="Times New Roman" w:hAnsi="Times New Roman" w:cs="Times New Roman"/>
          <w:sz w:val="26"/>
          <w:szCs w:val="26"/>
          <w:lang w:eastAsia="ru-RU"/>
        </w:rPr>
        <w:t>причин</w:t>
      </w:r>
      <w:r w:rsidR="003701FB" w:rsidRPr="0060773F">
        <w:rPr>
          <w:rFonts w:ascii="Times New Roman" w:eastAsia="Times New Roman" w:hAnsi="Times New Roman" w:cs="Times New Roman"/>
          <w:sz w:val="26"/>
          <w:szCs w:val="26"/>
          <w:lang w:eastAsia="ru-RU"/>
        </w:rPr>
        <w:t>ам</w:t>
      </w:r>
      <w:r w:rsidRPr="0060773F">
        <w:rPr>
          <w:rFonts w:ascii="Times New Roman" w:eastAsia="Times New Roman" w:hAnsi="Times New Roman" w:cs="Times New Roman"/>
          <w:sz w:val="26"/>
          <w:szCs w:val="26"/>
          <w:lang w:eastAsia="ru-RU"/>
        </w:rPr>
        <w:t xml:space="preserve">. Отметка организатора в аудитории заверяется подписью </w:t>
      </w:r>
      <w:r w:rsidR="006245CD" w:rsidRPr="0060773F">
        <w:rPr>
          <w:rFonts w:ascii="Times New Roman" w:eastAsia="Times New Roman" w:hAnsi="Times New Roman" w:cs="Times New Roman"/>
          <w:sz w:val="26"/>
          <w:szCs w:val="26"/>
          <w:lang w:eastAsia="ru-RU"/>
        </w:rPr>
        <w:t xml:space="preserve">ответственного </w:t>
      </w:r>
      <w:r w:rsidRPr="0060773F">
        <w:rPr>
          <w:rFonts w:ascii="Times New Roman" w:eastAsia="Times New Roman" w:hAnsi="Times New Roman" w:cs="Times New Roman"/>
          <w:sz w:val="26"/>
          <w:szCs w:val="26"/>
          <w:lang w:eastAsia="ru-RU"/>
        </w:rPr>
        <w:t xml:space="preserve">организатора </w:t>
      </w:r>
      <w:r w:rsidR="00FA0CE8" w:rsidRPr="0060773F">
        <w:rPr>
          <w:rFonts w:ascii="Times New Roman" w:eastAsia="Times New Roman" w:hAnsi="Times New Roman" w:cs="Times New Roman"/>
          <w:sz w:val="26"/>
          <w:szCs w:val="26"/>
          <w:lang w:eastAsia="ru-RU"/>
        </w:rPr>
        <w:br/>
      </w:r>
      <w:r w:rsidR="006245CD" w:rsidRPr="0060773F">
        <w:rPr>
          <w:rFonts w:ascii="Times New Roman" w:eastAsia="Times New Roman" w:hAnsi="Times New Roman" w:cs="Times New Roman"/>
          <w:sz w:val="26"/>
          <w:szCs w:val="26"/>
          <w:lang w:eastAsia="ru-RU"/>
        </w:rPr>
        <w:t xml:space="preserve">в аудитории </w:t>
      </w:r>
      <w:r w:rsidRPr="0060773F">
        <w:rPr>
          <w:rFonts w:ascii="Times New Roman" w:eastAsia="Times New Roman" w:hAnsi="Times New Roman" w:cs="Times New Roman"/>
          <w:sz w:val="26"/>
          <w:szCs w:val="26"/>
          <w:lang w:eastAsia="ru-RU"/>
        </w:rPr>
        <w:t>в специально отведенном для этого поле бланка регистрации, и вносится соответствующая запись в форме ППЭ-05-02</w:t>
      </w:r>
      <w:r w:rsidR="006815A4"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«Протокол проведения </w:t>
      </w:r>
      <w:r w:rsidR="006815A4" w:rsidRPr="0060773F">
        <w:rPr>
          <w:rFonts w:ascii="Times New Roman" w:eastAsia="Times New Roman" w:hAnsi="Times New Roman" w:cs="Times New Roman"/>
          <w:sz w:val="26"/>
          <w:szCs w:val="26"/>
          <w:lang w:eastAsia="ru-RU"/>
        </w:rPr>
        <w:t xml:space="preserve">ГВЭ </w:t>
      </w:r>
      <w:r w:rsidRPr="0060773F">
        <w:rPr>
          <w:rFonts w:ascii="Times New Roman" w:eastAsia="Times New Roman" w:hAnsi="Times New Roman" w:cs="Times New Roman"/>
          <w:sz w:val="26"/>
          <w:szCs w:val="26"/>
          <w:lang w:eastAsia="ru-RU"/>
        </w:rPr>
        <w:t xml:space="preserve">в аудитории». В случае удаления участника ГВЭ в штабе ППЭ в зоне видимости камер видеонаблюдения заполняется форма ППЭ-21 «Акт об удалении участника </w:t>
      </w:r>
      <w:r w:rsidR="00FF0D47" w:rsidRPr="0060773F">
        <w:rPr>
          <w:rFonts w:ascii="Times New Roman" w:eastAsia="Times New Roman" w:hAnsi="Times New Roman" w:cs="Times New Roman"/>
          <w:sz w:val="26"/>
          <w:szCs w:val="26"/>
          <w:lang w:eastAsia="ru-RU"/>
        </w:rPr>
        <w:t>экзамена</w:t>
      </w:r>
      <w:r w:rsidRPr="0060773F">
        <w:rPr>
          <w:rFonts w:ascii="Times New Roman" w:eastAsia="Times New Roman" w:hAnsi="Times New Roman" w:cs="Times New Roman"/>
          <w:sz w:val="26"/>
          <w:szCs w:val="26"/>
          <w:lang w:eastAsia="ru-RU"/>
        </w:rPr>
        <w:t xml:space="preserve">». </w:t>
      </w:r>
    </w:p>
    <w:p w:rsidR="0054749D" w:rsidRPr="0060773F" w:rsidRDefault="00FF0D47" w:rsidP="00CA458A">
      <w:pPr>
        <w:spacing w:before="240" w:line="240" w:lineRule="auto"/>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noProof/>
          <w:sz w:val="26"/>
          <w:szCs w:val="26"/>
          <w:lang w:eastAsia="ru-RU"/>
        </w:rPr>
        <w:drawing>
          <wp:inline distT="0" distB="0" distL="0" distR="0" wp14:anchorId="0336A984" wp14:editId="6311EB5E">
            <wp:extent cx="6209665" cy="1303422"/>
            <wp:effectExtent l="0" t="0" r="635" b="0"/>
            <wp:docPr id="34" name="Рисунок 34" descr="C:\Users\olgsolov\Desktop\2020\МР 2020\2020\2 МР ГВЭ-11 автомат\Нарезка бланков 2020\6 БР-низ.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olgsolov\Desktop\2020\МР 2020\2020\2 МР ГВЭ-11 автомат\Нарезка бланков 2020\6 БР-низ.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209665" cy="1303422"/>
                    </a:xfrm>
                    <a:prstGeom prst="rect">
                      <a:avLst/>
                    </a:prstGeom>
                    <a:noFill/>
                    <a:ln>
                      <a:noFill/>
                    </a:ln>
                  </pic:spPr>
                </pic:pic>
              </a:graphicData>
            </a:graphic>
          </wp:inline>
        </w:drawing>
      </w:r>
    </w:p>
    <w:p w:rsidR="00BB28AE" w:rsidRPr="0060773F" w:rsidRDefault="0054749D" w:rsidP="0060773F">
      <w:pPr>
        <w:widowControl w:val="0"/>
        <w:spacing w:line="240" w:lineRule="auto"/>
        <w:ind w:firstLine="709"/>
        <w:contextualSpacing/>
        <w:jc w:val="both"/>
        <w:rPr>
          <w:rFonts w:ascii="Times New Roman" w:eastAsia="Times New Roman" w:hAnsi="Times New Roman" w:cs="Times New Roman"/>
          <w:i/>
          <w:iCs/>
          <w:color w:val="000000"/>
          <w:sz w:val="26"/>
          <w:szCs w:val="26"/>
          <w:lang w:eastAsia="ru-RU"/>
        </w:rPr>
      </w:pPr>
      <w:r w:rsidRPr="0060773F" w:rsidDel="006245CD">
        <w:rPr>
          <w:rFonts w:ascii="Times New Roman" w:eastAsia="Times New Roman" w:hAnsi="Times New Roman" w:cs="Times New Roman"/>
          <w:i/>
          <w:iCs/>
          <w:color w:val="000000"/>
          <w:sz w:val="26"/>
          <w:szCs w:val="26"/>
          <w:lang w:eastAsia="ru-RU"/>
        </w:rPr>
        <w:t>Рис. 6. Область для отметок организатора в аудитории о фактах удаления участника ГВЭ</w:t>
      </w:r>
      <w:r w:rsidR="00A51A95" w:rsidRPr="0060773F">
        <w:rPr>
          <w:rFonts w:ascii="Times New Roman" w:eastAsia="Times New Roman" w:hAnsi="Times New Roman" w:cs="Times New Roman"/>
          <w:i/>
          <w:iCs/>
          <w:color w:val="000000"/>
          <w:sz w:val="26"/>
          <w:szCs w:val="26"/>
          <w:lang w:eastAsia="ru-RU"/>
        </w:rPr>
        <w:t xml:space="preserve"> или не завершения </w:t>
      </w:r>
      <w:r w:rsidR="003701FB" w:rsidRPr="0060773F">
        <w:rPr>
          <w:rFonts w:ascii="Times New Roman" w:eastAsia="Times New Roman" w:hAnsi="Times New Roman" w:cs="Times New Roman"/>
          <w:i/>
          <w:iCs/>
          <w:color w:val="000000"/>
          <w:sz w:val="26"/>
          <w:szCs w:val="26"/>
          <w:lang w:eastAsia="ru-RU"/>
        </w:rPr>
        <w:t xml:space="preserve">участником ГВЭ </w:t>
      </w:r>
      <w:r w:rsidR="00A51A95" w:rsidRPr="0060773F">
        <w:rPr>
          <w:rFonts w:ascii="Times New Roman" w:eastAsia="Times New Roman" w:hAnsi="Times New Roman" w:cs="Times New Roman"/>
          <w:i/>
          <w:iCs/>
          <w:color w:val="000000"/>
          <w:sz w:val="26"/>
          <w:szCs w:val="26"/>
          <w:lang w:eastAsia="ru-RU"/>
        </w:rPr>
        <w:t>экзамена по объективным причинам</w:t>
      </w:r>
    </w:p>
    <w:p w:rsidR="00B31BE7" w:rsidRPr="0060773F" w:rsidRDefault="00B31BE7"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После окончания заполнения бланка регистрации</w:t>
      </w:r>
      <w:r w:rsidR="006128AC"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и выполнения всех пунктов краткой инструкции по работе с бланками ГВЭ («</w:t>
      </w:r>
      <w:r w:rsidR="006128AC" w:rsidRPr="0060773F">
        <w:rPr>
          <w:rFonts w:ascii="Times New Roman" w:eastAsia="Times New Roman" w:hAnsi="Times New Roman" w:cs="Times New Roman"/>
          <w:sz w:val="26"/>
          <w:szCs w:val="26"/>
          <w:lang w:eastAsia="ru-RU"/>
        </w:rPr>
        <w:t>При заполнении следует</w:t>
      </w:r>
      <w:r w:rsidRPr="0060773F">
        <w:rPr>
          <w:rFonts w:ascii="Times New Roman" w:eastAsia="Times New Roman" w:hAnsi="Times New Roman" w:cs="Times New Roman"/>
          <w:sz w:val="26"/>
          <w:szCs w:val="26"/>
          <w:lang w:eastAsia="ru-RU"/>
        </w:rPr>
        <w:t>…») участник ГВЭ ставит свою подпись в специально отведенном для этого поле.</w:t>
      </w:r>
    </w:p>
    <w:p w:rsidR="00BD168C" w:rsidRPr="0060773F" w:rsidRDefault="00B31BE7"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В случае если участник ГВЭ отказывается ставить личную подпись в бланке регистрации, организатор в аудитории ставит в бланке регистрации свою подпись.</w:t>
      </w:r>
      <w:bookmarkStart w:id="96" w:name="_Toc449623972"/>
      <w:bookmarkStart w:id="97" w:name="_Toc451855165"/>
      <w:bookmarkStart w:id="98" w:name="_Toc451855756"/>
      <w:bookmarkStart w:id="99" w:name="_Toc451955902"/>
    </w:p>
    <w:p w:rsidR="00BD168C" w:rsidRPr="0060773F" w:rsidRDefault="00BD168C" w:rsidP="0060773F">
      <w:pPr>
        <w:keepNext/>
        <w:keepLines/>
        <w:spacing w:before="200" w:after="0" w:line="240" w:lineRule="auto"/>
        <w:ind w:firstLine="709"/>
        <w:contextualSpacing/>
        <w:jc w:val="both"/>
        <w:outlineLvl w:val="1"/>
        <w:rPr>
          <w:rFonts w:ascii="Times New Roman" w:eastAsia="Times New Roman" w:hAnsi="Times New Roman" w:cs="Times New Roman"/>
          <w:b/>
          <w:bCs/>
          <w:sz w:val="26"/>
          <w:szCs w:val="26"/>
        </w:rPr>
      </w:pPr>
      <w:bookmarkStart w:id="100" w:name="_Toc470279171"/>
      <w:bookmarkStart w:id="101" w:name="_Toc25682167"/>
      <w:r w:rsidRPr="0060773F">
        <w:rPr>
          <w:rFonts w:ascii="Times New Roman" w:eastAsia="Times New Roman" w:hAnsi="Times New Roman" w:cs="Times New Roman"/>
          <w:b/>
          <w:bCs/>
          <w:sz w:val="26"/>
          <w:szCs w:val="26"/>
        </w:rPr>
        <w:t>Заполнение бланка ответов</w:t>
      </w:r>
      <w:bookmarkEnd w:id="96"/>
      <w:bookmarkEnd w:id="97"/>
      <w:bookmarkEnd w:id="98"/>
      <w:bookmarkEnd w:id="99"/>
      <w:bookmarkEnd w:id="100"/>
      <w:bookmarkEnd w:id="101"/>
    </w:p>
    <w:p w:rsidR="00BD168C" w:rsidRPr="0060773F" w:rsidRDefault="00A061C9" w:rsidP="0060773F">
      <w:pPr>
        <w:spacing w:before="240" w:after="12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Лицевая сторона б</w:t>
      </w:r>
      <w:r w:rsidR="00BD168C" w:rsidRPr="0060773F">
        <w:rPr>
          <w:rFonts w:ascii="Times New Roman" w:eastAsia="Calibri" w:hAnsi="Times New Roman" w:cs="Times New Roman"/>
          <w:sz w:val="26"/>
          <w:szCs w:val="26"/>
        </w:rPr>
        <w:t>ланк</w:t>
      </w:r>
      <w:r w:rsidRPr="0060773F">
        <w:rPr>
          <w:rFonts w:ascii="Times New Roman" w:eastAsia="Calibri" w:hAnsi="Times New Roman" w:cs="Times New Roman"/>
          <w:sz w:val="26"/>
          <w:szCs w:val="26"/>
        </w:rPr>
        <w:t>а</w:t>
      </w:r>
      <w:r w:rsidR="00BD168C" w:rsidRPr="0060773F">
        <w:rPr>
          <w:rFonts w:ascii="Times New Roman" w:eastAsia="Calibri" w:hAnsi="Times New Roman" w:cs="Times New Roman"/>
          <w:sz w:val="26"/>
          <w:szCs w:val="26"/>
        </w:rPr>
        <w:t xml:space="preserve"> ответов </w:t>
      </w:r>
      <w:r w:rsidRPr="0060773F">
        <w:rPr>
          <w:rFonts w:ascii="Times New Roman" w:eastAsia="Calibri" w:hAnsi="Times New Roman" w:cs="Times New Roman"/>
          <w:sz w:val="26"/>
          <w:szCs w:val="26"/>
        </w:rPr>
        <w:t xml:space="preserve">при двусторонней печати бланков </w:t>
      </w:r>
      <w:r w:rsidR="00886FD5" w:rsidRPr="0060773F">
        <w:rPr>
          <w:rFonts w:ascii="Times New Roman" w:eastAsia="Calibri" w:hAnsi="Times New Roman" w:cs="Times New Roman"/>
          <w:sz w:val="26"/>
          <w:szCs w:val="26"/>
        </w:rPr>
        <w:t xml:space="preserve">(рис. 7) </w:t>
      </w:r>
      <w:r w:rsidR="00BD168C" w:rsidRPr="0060773F">
        <w:rPr>
          <w:rFonts w:ascii="Times New Roman" w:eastAsia="Calibri" w:hAnsi="Times New Roman" w:cs="Times New Roman"/>
          <w:sz w:val="26"/>
          <w:szCs w:val="26"/>
        </w:rPr>
        <w:t>предназначен</w:t>
      </w:r>
      <w:r w:rsidRPr="0060773F">
        <w:rPr>
          <w:rFonts w:ascii="Times New Roman" w:eastAsia="Calibri" w:hAnsi="Times New Roman" w:cs="Times New Roman"/>
          <w:sz w:val="26"/>
          <w:szCs w:val="26"/>
        </w:rPr>
        <w:t>а</w:t>
      </w:r>
      <w:r w:rsidR="00BD168C" w:rsidRPr="0060773F">
        <w:rPr>
          <w:rFonts w:ascii="Times New Roman" w:eastAsia="Calibri" w:hAnsi="Times New Roman" w:cs="Times New Roman"/>
          <w:sz w:val="26"/>
          <w:szCs w:val="26"/>
        </w:rPr>
        <w:t xml:space="preserve"> для записи ответов на задания КИМ</w:t>
      </w:r>
      <w:r w:rsidR="00895163" w:rsidRPr="0060773F">
        <w:rPr>
          <w:rFonts w:ascii="Times New Roman" w:hAnsi="Times New Roman" w:cs="Times New Roman"/>
          <w:sz w:val="26"/>
          <w:szCs w:val="26"/>
        </w:rPr>
        <w:t xml:space="preserve"> ГВЭ</w:t>
      </w:r>
      <w:r w:rsidR="00BD168C" w:rsidRPr="0060773F">
        <w:rPr>
          <w:rFonts w:ascii="Times New Roman" w:eastAsia="Calibri" w:hAnsi="Times New Roman" w:cs="Times New Roman"/>
          <w:sz w:val="26"/>
          <w:szCs w:val="26"/>
        </w:rPr>
        <w:t xml:space="preserve">. </w:t>
      </w:r>
    </w:p>
    <w:p w:rsidR="00BD168C" w:rsidRPr="0060773F" w:rsidRDefault="00C32FCF" w:rsidP="0060773F">
      <w:pPr>
        <w:spacing w:before="240" w:after="12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lastRenderedPageBreak/>
        <w:t xml:space="preserve">В верхней части бланка ответов расположены вертикальный </w:t>
      </w:r>
      <w:proofErr w:type="spellStart"/>
      <w:r w:rsidR="00C77E67" w:rsidRPr="0060773F">
        <w:rPr>
          <w:rFonts w:ascii="Times New Roman" w:eastAsia="Calibri" w:hAnsi="Times New Roman" w:cs="Times New Roman"/>
          <w:sz w:val="26"/>
          <w:szCs w:val="26"/>
        </w:rPr>
        <w:t>штрихкод</w:t>
      </w:r>
      <w:proofErr w:type="spellEnd"/>
      <w:r w:rsidRPr="0060773F">
        <w:rPr>
          <w:rFonts w:ascii="Times New Roman" w:eastAsia="Calibri" w:hAnsi="Times New Roman" w:cs="Times New Roman"/>
          <w:sz w:val="26"/>
          <w:szCs w:val="26"/>
        </w:rPr>
        <w:t xml:space="preserve">, горизонтальный </w:t>
      </w:r>
      <w:proofErr w:type="spellStart"/>
      <w:r w:rsidR="00C77E67" w:rsidRPr="0060773F">
        <w:rPr>
          <w:rFonts w:ascii="Times New Roman" w:eastAsia="Calibri" w:hAnsi="Times New Roman" w:cs="Times New Roman"/>
          <w:sz w:val="26"/>
          <w:szCs w:val="26"/>
        </w:rPr>
        <w:t>штрихкод</w:t>
      </w:r>
      <w:proofErr w:type="spellEnd"/>
      <w:r w:rsidRPr="0060773F">
        <w:rPr>
          <w:rFonts w:ascii="Times New Roman" w:eastAsia="Calibri" w:hAnsi="Times New Roman" w:cs="Times New Roman"/>
          <w:sz w:val="26"/>
          <w:szCs w:val="26"/>
        </w:rPr>
        <w:t xml:space="preserve"> и его цифровое значение</w:t>
      </w:r>
      <w:r w:rsidR="00A114DE" w:rsidRPr="0060773F">
        <w:rPr>
          <w:rFonts w:ascii="Times New Roman" w:eastAsia="Calibri" w:hAnsi="Times New Roman" w:cs="Times New Roman"/>
          <w:sz w:val="26"/>
          <w:szCs w:val="26"/>
        </w:rPr>
        <w:t>.</w:t>
      </w:r>
      <w:r w:rsidRPr="0060773F">
        <w:rPr>
          <w:rFonts w:ascii="Times New Roman" w:eastAsia="Calibri" w:hAnsi="Times New Roman" w:cs="Times New Roman"/>
          <w:sz w:val="26"/>
          <w:szCs w:val="26"/>
        </w:rPr>
        <w:t xml:space="preserve"> </w:t>
      </w:r>
      <w:r w:rsidR="00BD168C" w:rsidRPr="0060773F">
        <w:rPr>
          <w:rFonts w:ascii="Times New Roman" w:eastAsia="Calibri" w:hAnsi="Times New Roman" w:cs="Times New Roman"/>
          <w:sz w:val="26"/>
          <w:szCs w:val="26"/>
        </w:rPr>
        <w:t xml:space="preserve">Информация для заполнения полей верхней части бланка ответов («Код региона», «Код предмета», «Название предмета» и «Номер варианта») должна соответствовать информации, внесенной </w:t>
      </w:r>
      <w:r w:rsidR="00FA0CE8" w:rsidRPr="0060773F">
        <w:rPr>
          <w:rFonts w:ascii="Times New Roman" w:eastAsia="Calibri" w:hAnsi="Times New Roman" w:cs="Times New Roman"/>
          <w:sz w:val="26"/>
          <w:szCs w:val="26"/>
        </w:rPr>
        <w:br/>
      </w:r>
      <w:r w:rsidR="00BD168C" w:rsidRPr="0060773F">
        <w:rPr>
          <w:rFonts w:ascii="Times New Roman" w:eastAsia="Calibri" w:hAnsi="Times New Roman" w:cs="Times New Roman"/>
          <w:sz w:val="26"/>
          <w:szCs w:val="26"/>
        </w:rPr>
        <w:t>в бланк регистрации.</w:t>
      </w:r>
    </w:p>
    <w:p w:rsidR="00BD168C" w:rsidRPr="0060773F" w:rsidRDefault="00BD168C" w:rsidP="0060773F">
      <w:pPr>
        <w:spacing w:before="240" w:after="12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Поле «Резерв-4» не заполняется.</w:t>
      </w:r>
    </w:p>
    <w:p w:rsidR="00431904" w:rsidRPr="0060773F" w:rsidRDefault="00431904" w:rsidP="0060773F">
      <w:pPr>
        <w:spacing w:before="240" w:after="12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 xml:space="preserve">Поле «Код работы» заполняется автоматически. </w:t>
      </w:r>
    </w:p>
    <w:p w:rsidR="00BD168C" w:rsidRPr="0060773F" w:rsidRDefault="00BD168C" w:rsidP="0060773F">
      <w:pPr>
        <w:spacing w:before="240" w:after="12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 xml:space="preserve">При недостатке места для ответов на лицевой стороне бланка ответов </w:t>
      </w:r>
      <w:r w:rsidR="00A061C9" w:rsidRPr="0060773F">
        <w:rPr>
          <w:rFonts w:ascii="Times New Roman" w:eastAsia="Calibri" w:hAnsi="Times New Roman" w:cs="Times New Roman"/>
          <w:sz w:val="26"/>
          <w:szCs w:val="26"/>
        </w:rPr>
        <w:t xml:space="preserve">при двусторонней печати бланков </w:t>
      </w:r>
      <w:r w:rsidRPr="0060773F">
        <w:rPr>
          <w:rFonts w:ascii="Times New Roman" w:eastAsia="Calibri" w:hAnsi="Times New Roman" w:cs="Times New Roman"/>
          <w:sz w:val="26"/>
          <w:szCs w:val="26"/>
        </w:rPr>
        <w:t>участник ГВЭ должен продолжить записи на оборотной стороне бланка</w:t>
      </w:r>
      <w:r w:rsidR="007D5305" w:rsidRPr="0060773F">
        <w:rPr>
          <w:rFonts w:ascii="Times New Roman" w:eastAsia="Calibri" w:hAnsi="Times New Roman" w:cs="Times New Roman"/>
          <w:sz w:val="26"/>
          <w:szCs w:val="26"/>
        </w:rPr>
        <w:t xml:space="preserve"> </w:t>
      </w:r>
      <w:r w:rsidR="00210C16" w:rsidRPr="0060773F">
        <w:rPr>
          <w:rFonts w:ascii="Times New Roman" w:eastAsia="Calibri" w:hAnsi="Times New Roman" w:cs="Times New Roman"/>
          <w:sz w:val="26"/>
          <w:szCs w:val="26"/>
        </w:rPr>
        <w:t xml:space="preserve">при двусторонней печати бланков </w:t>
      </w:r>
      <w:r w:rsidR="007D5305" w:rsidRPr="0060773F">
        <w:rPr>
          <w:rFonts w:ascii="Times New Roman" w:eastAsia="Calibri" w:hAnsi="Times New Roman" w:cs="Times New Roman"/>
          <w:sz w:val="26"/>
          <w:szCs w:val="26"/>
        </w:rPr>
        <w:t>(рис. 8)</w:t>
      </w:r>
      <w:r w:rsidRPr="0060773F">
        <w:rPr>
          <w:rFonts w:ascii="Times New Roman" w:eastAsia="Calibri" w:hAnsi="Times New Roman" w:cs="Times New Roman"/>
          <w:sz w:val="26"/>
          <w:szCs w:val="26"/>
        </w:rPr>
        <w:t xml:space="preserve">, сделав в нижней части области ответов лицевой стороны бланка запись «смотри на обороте». Для удобства все страницы бланка ответов пронумерованы и разлинованы пунктирными линиями </w:t>
      </w:r>
      <w:r w:rsidR="00FA0CE8" w:rsidRPr="0060773F">
        <w:rPr>
          <w:rFonts w:ascii="Times New Roman" w:eastAsia="Calibri" w:hAnsi="Times New Roman" w:cs="Times New Roman"/>
          <w:sz w:val="26"/>
          <w:szCs w:val="26"/>
        </w:rPr>
        <w:br/>
      </w:r>
      <w:r w:rsidRPr="0060773F">
        <w:rPr>
          <w:rFonts w:ascii="Times New Roman" w:eastAsia="Calibri" w:hAnsi="Times New Roman" w:cs="Times New Roman"/>
          <w:sz w:val="26"/>
          <w:szCs w:val="26"/>
        </w:rPr>
        <w:t>«в клеточку».</w:t>
      </w:r>
    </w:p>
    <w:p w:rsidR="00C32FCF" w:rsidRPr="0060773F" w:rsidRDefault="00C32FCF" w:rsidP="0060773F">
      <w:pPr>
        <w:spacing w:before="240" w:after="120" w:line="240" w:lineRule="auto"/>
        <w:ind w:firstLine="709"/>
        <w:contextualSpacing/>
        <w:jc w:val="both"/>
        <w:rPr>
          <w:rFonts w:ascii="Times New Roman" w:eastAsia="Calibri" w:hAnsi="Times New Roman" w:cs="Times New Roman"/>
          <w:sz w:val="26"/>
          <w:szCs w:val="26"/>
        </w:rPr>
      </w:pPr>
      <w:r w:rsidRPr="0060773F">
        <w:rPr>
          <w:rFonts w:ascii="Times New Roman" w:eastAsia="Times New Roman" w:hAnsi="Times New Roman" w:cs="Times New Roman"/>
          <w:sz w:val="26"/>
          <w:szCs w:val="26"/>
          <w:lang w:eastAsia="ru-RU"/>
        </w:rPr>
        <w:t>Если бланк ответов содержит незаполненные области (за исключением регистрационных полей), то организаторы погашают их следующим образом: «</w:t>
      </w:r>
      <w:r w:rsidRPr="0060773F">
        <w:rPr>
          <w:rFonts w:ascii="Times New Roman" w:eastAsia="Times New Roman" w:hAnsi="Times New Roman" w:cs="Times New Roman"/>
          <w:sz w:val="26"/>
          <w:szCs w:val="26"/>
          <w:lang w:val="en-US" w:eastAsia="ru-RU"/>
        </w:rPr>
        <w:t>Z</w:t>
      </w:r>
      <w:r w:rsidRPr="0060773F">
        <w:rPr>
          <w:rFonts w:ascii="Times New Roman" w:eastAsia="Times New Roman" w:hAnsi="Times New Roman" w:cs="Times New Roman"/>
          <w:sz w:val="26"/>
          <w:szCs w:val="26"/>
          <w:lang w:eastAsia="ru-RU"/>
        </w:rPr>
        <w:t>».</w:t>
      </w:r>
    </w:p>
    <w:p w:rsidR="00886FD5" w:rsidRPr="0060773F" w:rsidRDefault="00BD168C"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При недостатке места для записи ответов на задания на  бланке ответов </w:t>
      </w:r>
      <w:r w:rsidR="00FA0CE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(включая об</w:t>
      </w:r>
      <w:r w:rsidR="00210C16" w:rsidRPr="0060773F">
        <w:rPr>
          <w:rFonts w:ascii="Times New Roman" w:eastAsia="Times New Roman" w:hAnsi="Times New Roman" w:cs="Times New Roman"/>
          <w:sz w:val="26"/>
          <w:szCs w:val="26"/>
          <w:lang w:eastAsia="ru-RU"/>
        </w:rPr>
        <w:t>о</w:t>
      </w:r>
      <w:r w:rsidRPr="0060773F">
        <w:rPr>
          <w:rFonts w:ascii="Times New Roman" w:eastAsia="Times New Roman" w:hAnsi="Times New Roman" w:cs="Times New Roman"/>
          <w:sz w:val="26"/>
          <w:szCs w:val="26"/>
          <w:lang w:eastAsia="ru-RU"/>
        </w:rPr>
        <w:t>р</w:t>
      </w:r>
      <w:r w:rsidR="00210C16" w:rsidRPr="0060773F">
        <w:rPr>
          <w:rFonts w:ascii="Times New Roman" w:eastAsia="Times New Roman" w:hAnsi="Times New Roman" w:cs="Times New Roman"/>
          <w:sz w:val="26"/>
          <w:szCs w:val="26"/>
          <w:lang w:eastAsia="ru-RU"/>
        </w:rPr>
        <w:t>о</w:t>
      </w:r>
      <w:r w:rsidRPr="0060773F">
        <w:rPr>
          <w:rFonts w:ascii="Times New Roman" w:eastAsia="Times New Roman" w:hAnsi="Times New Roman" w:cs="Times New Roman"/>
          <w:sz w:val="26"/>
          <w:szCs w:val="26"/>
          <w:lang w:eastAsia="ru-RU"/>
        </w:rPr>
        <w:t>тную сторону бланка</w:t>
      </w:r>
      <w:r w:rsidR="00210C16" w:rsidRPr="0060773F">
        <w:rPr>
          <w:rFonts w:ascii="Times New Roman" w:eastAsia="Times New Roman" w:hAnsi="Times New Roman" w:cs="Times New Roman"/>
          <w:sz w:val="26"/>
          <w:szCs w:val="26"/>
          <w:lang w:eastAsia="ru-RU"/>
        </w:rPr>
        <w:t xml:space="preserve"> </w:t>
      </w:r>
      <w:r w:rsidR="00210C16" w:rsidRPr="0060773F">
        <w:rPr>
          <w:rFonts w:ascii="Times New Roman" w:eastAsia="Calibri" w:hAnsi="Times New Roman" w:cs="Times New Roman"/>
          <w:sz w:val="26"/>
          <w:szCs w:val="26"/>
        </w:rPr>
        <w:t>при двусторонней печати бланков</w:t>
      </w:r>
      <w:r w:rsidRPr="0060773F">
        <w:rPr>
          <w:rFonts w:ascii="Times New Roman" w:eastAsia="Times New Roman" w:hAnsi="Times New Roman" w:cs="Times New Roman"/>
          <w:sz w:val="26"/>
          <w:szCs w:val="26"/>
          <w:lang w:eastAsia="ru-RU"/>
        </w:rPr>
        <w:t xml:space="preserve">) организатор </w:t>
      </w:r>
      <w:r w:rsidR="00FA0CE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в аудитории по просьбе участника выдает </w:t>
      </w:r>
      <w:r w:rsidR="006245CD" w:rsidRPr="0060773F">
        <w:rPr>
          <w:rFonts w:ascii="Times New Roman" w:eastAsia="Times New Roman" w:hAnsi="Times New Roman" w:cs="Times New Roman"/>
          <w:sz w:val="26"/>
          <w:szCs w:val="26"/>
          <w:lang w:eastAsia="ru-RU"/>
        </w:rPr>
        <w:t xml:space="preserve">ему </w:t>
      </w:r>
      <w:r w:rsidRPr="0060773F">
        <w:rPr>
          <w:rFonts w:ascii="Times New Roman" w:eastAsia="Times New Roman" w:hAnsi="Times New Roman" w:cs="Times New Roman"/>
          <w:sz w:val="26"/>
          <w:szCs w:val="26"/>
          <w:lang w:eastAsia="ru-RU"/>
        </w:rPr>
        <w:t>д</w:t>
      </w:r>
      <w:hyperlink r:id="rId17" w:tgtFrame="_blank" w:history="1">
        <w:r w:rsidRPr="0060773F">
          <w:rPr>
            <w:rFonts w:ascii="Times New Roman" w:eastAsia="Times New Roman" w:hAnsi="Times New Roman" w:cs="Times New Roman"/>
            <w:sz w:val="26"/>
            <w:szCs w:val="26"/>
            <w:lang w:eastAsia="ru-RU"/>
          </w:rPr>
          <w:t>ополнительный бланк ответов</w:t>
        </w:r>
      </w:hyperlink>
      <w:r w:rsidRPr="0060773F">
        <w:rPr>
          <w:rFonts w:ascii="Times New Roman" w:eastAsia="Times New Roman" w:hAnsi="Times New Roman" w:cs="Times New Roman"/>
          <w:sz w:val="26"/>
          <w:szCs w:val="26"/>
          <w:lang w:eastAsia="ru-RU"/>
        </w:rPr>
        <w:t xml:space="preserve">. </w:t>
      </w:r>
      <w:bookmarkStart w:id="102" w:name="_Toc449623973"/>
      <w:bookmarkStart w:id="103" w:name="_Toc451855166"/>
      <w:bookmarkStart w:id="104" w:name="_Toc451855757"/>
      <w:bookmarkStart w:id="105" w:name="_Toc451955903"/>
    </w:p>
    <w:p w:rsidR="00222BC4" w:rsidRPr="0060773F" w:rsidRDefault="00A061C9" w:rsidP="0060773F">
      <w:pPr>
        <w:spacing w:before="240" w:after="120" w:line="240" w:lineRule="auto"/>
        <w:ind w:firstLine="709"/>
        <w:contextualSpacing/>
        <w:jc w:val="both"/>
        <w:rPr>
          <w:rFonts w:ascii="Times New Roman" w:eastAsia="Calibri" w:hAnsi="Times New Roman" w:cs="Times New Roman"/>
          <w:sz w:val="26"/>
          <w:szCs w:val="26"/>
        </w:rPr>
      </w:pPr>
      <w:r w:rsidRPr="0060773F">
        <w:rPr>
          <w:rFonts w:ascii="Times New Roman" w:eastAsia="Times New Roman" w:hAnsi="Times New Roman" w:cs="Times New Roman"/>
          <w:sz w:val="26"/>
          <w:szCs w:val="26"/>
          <w:lang w:eastAsia="ru-RU"/>
        </w:rPr>
        <w:t xml:space="preserve">При использовании одностороннего бланка ответов (рис. 9) </w:t>
      </w:r>
      <w:r w:rsidR="00222BC4" w:rsidRPr="0060773F">
        <w:rPr>
          <w:rFonts w:ascii="Times New Roman" w:eastAsia="Calibri" w:hAnsi="Times New Roman" w:cs="Times New Roman"/>
          <w:sz w:val="26"/>
          <w:szCs w:val="26"/>
        </w:rPr>
        <w:t>заполнение полей верхней части одностороннего бланка ответов («Код региона», «Код предмета», «Название предмета» и «Номер варианта») аналогично и должно соответствовать информации, внесенной в бланк регистрации.</w:t>
      </w:r>
    </w:p>
    <w:p w:rsidR="00222BC4" w:rsidRPr="0060773F" w:rsidRDefault="00222BC4" w:rsidP="0060773F">
      <w:pPr>
        <w:spacing w:before="240" w:after="12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Поле «Резерв-4» не заполняется.</w:t>
      </w:r>
    </w:p>
    <w:p w:rsidR="00222BC4" w:rsidRPr="0060773F" w:rsidRDefault="00222BC4" w:rsidP="0060773F">
      <w:pPr>
        <w:spacing w:before="240" w:after="12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 xml:space="preserve">Поле «Код работы» заполняется автоматически. </w:t>
      </w:r>
    </w:p>
    <w:p w:rsidR="00886FD5" w:rsidRPr="0060773F" w:rsidRDefault="00886FD5" w:rsidP="0060773F">
      <w:pPr>
        <w:keepNext/>
        <w:keepLines/>
        <w:spacing w:before="200" w:after="0" w:line="240" w:lineRule="auto"/>
        <w:ind w:firstLine="709"/>
        <w:contextualSpacing/>
        <w:jc w:val="both"/>
        <w:outlineLvl w:val="1"/>
        <w:rPr>
          <w:rFonts w:ascii="Times New Roman" w:eastAsia="Times New Roman" w:hAnsi="Times New Roman" w:cs="Times New Roman"/>
          <w:b/>
          <w:bCs/>
          <w:sz w:val="26"/>
          <w:szCs w:val="26"/>
        </w:rPr>
      </w:pPr>
      <w:bookmarkStart w:id="106" w:name="_Toc470279172"/>
      <w:bookmarkStart w:id="107" w:name="_Toc25682168"/>
      <w:r w:rsidRPr="0060773F">
        <w:rPr>
          <w:rFonts w:ascii="Times New Roman" w:eastAsia="Times New Roman" w:hAnsi="Times New Roman" w:cs="Times New Roman"/>
          <w:b/>
          <w:bCs/>
          <w:sz w:val="26"/>
          <w:szCs w:val="26"/>
        </w:rPr>
        <w:t>Заполнение дополнительного бланка ответов</w:t>
      </w:r>
      <w:bookmarkEnd w:id="102"/>
      <w:bookmarkEnd w:id="103"/>
      <w:bookmarkEnd w:id="104"/>
      <w:bookmarkEnd w:id="105"/>
      <w:bookmarkEnd w:id="106"/>
      <w:bookmarkEnd w:id="107"/>
    </w:p>
    <w:p w:rsidR="00886FD5" w:rsidRPr="0060773F" w:rsidRDefault="00886FD5" w:rsidP="0060773F">
      <w:pPr>
        <w:spacing w:before="240" w:after="12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 xml:space="preserve">Дополнительный </w:t>
      </w:r>
      <w:r w:rsidR="0064112F" w:rsidRPr="0060773F">
        <w:rPr>
          <w:rFonts w:ascii="Times New Roman" w:eastAsia="Calibri" w:hAnsi="Times New Roman" w:cs="Times New Roman"/>
          <w:sz w:val="26"/>
          <w:szCs w:val="26"/>
        </w:rPr>
        <w:t xml:space="preserve">двусторонний </w:t>
      </w:r>
      <w:r w:rsidRPr="0060773F">
        <w:rPr>
          <w:rFonts w:ascii="Times New Roman" w:eastAsia="Calibri" w:hAnsi="Times New Roman" w:cs="Times New Roman"/>
          <w:sz w:val="26"/>
          <w:szCs w:val="26"/>
        </w:rPr>
        <w:t xml:space="preserve">бланк ответов </w:t>
      </w:r>
      <w:r w:rsidR="00080A0E" w:rsidRPr="0060773F">
        <w:rPr>
          <w:rFonts w:ascii="Times New Roman" w:eastAsia="Calibri" w:hAnsi="Times New Roman" w:cs="Times New Roman"/>
          <w:sz w:val="26"/>
          <w:szCs w:val="26"/>
        </w:rPr>
        <w:t>(рис.</w:t>
      </w:r>
      <w:r w:rsidR="00C32FCF" w:rsidRPr="0060773F">
        <w:rPr>
          <w:rFonts w:ascii="Times New Roman" w:eastAsia="Calibri" w:hAnsi="Times New Roman" w:cs="Times New Roman"/>
          <w:sz w:val="26"/>
          <w:szCs w:val="26"/>
        </w:rPr>
        <w:t xml:space="preserve"> </w:t>
      </w:r>
      <w:r w:rsidR="0064112F" w:rsidRPr="0060773F">
        <w:rPr>
          <w:rFonts w:ascii="Times New Roman" w:eastAsia="Calibri" w:hAnsi="Times New Roman" w:cs="Times New Roman"/>
          <w:sz w:val="26"/>
          <w:szCs w:val="26"/>
        </w:rPr>
        <w:t>10</w:t>
      </w:r>
      <w:r w:rsidR="00080A0E" w:rsidRPr="0060773F">
        <w:rPr>
          <w:rFonts w:ascii="Times New Roman" w:eastAsia="Calibri" w:hAnsi="Times New Roman" w:cs="Times New Roman"/>
          <w:sz w:val="26"/>
          <w:szCs w:val="26"/>
        </w:rPr>
        <w:t xml:space="preserve">) </w:t>
      </w:r>
      <w:r w:rsidRPr="0060773F">
        <w:rPr>
          <w:rFonts w:ascii="Times New Roman" w:eastAsia="Calibri" w:hAnsi="Times New Roman" w:cs="Times New Roman"/>
          <w:sz w:val="26"/>
          <w:szCs w:val="26"/>
        </w:rPr>
        <w:t xml:space="preserve">выдается организатором в аудитории по </w:t>
      </w:r>
      <w:r w:rsidR="00C32FCF" w:rsidRPr="0060773F">
        <w:rPr>
          <w:rFonts w:ascii="Times New Roman" w:eastAsia="Calibri" w:hAnsi="Times New Roman" w:cs="Times New Roman"/>
          <w:sz w:val="26"/>
          <w:szCs w:val="26"/>
        </w:rPr>
        <w:t xml:space="preserve">просьбе </w:t>
      </w:r>
      <w:r w:rsidRPr="0060773F">
        <w:rPr>
          <w:rFonts w:ascii="Times New Roman" w:eastAsia="Calibri" w:hAnsi="Times New Roman" w:cs="Times New Roman"/>
          <w:sz w:val="26"/>
          <w:szCs w:val="26"/>
        </w:rPr>
        <w:t>участника ГВЭ в случае нехватки места для записи ответов на бланке ответов (включая его оборотную сторону</w:t>
      </w:r>
      <w:r w:rsidR="000877C8" w:rsidRPr="0060773F">
        <w:rPr>
          <w:rFonts w:ascii="Times New Roman" w:eastAsia="Calibri" w:hAnsi="Times New Roman" w:cs="Times New Roman"/>
          <w:sz w:val="26"/>
          <w:szCs w:val="26"/>
        </w:rPr>
        <w:t xml:space="preserve"> при двусторонней печати бланков</w:t>
      </w:r>
      <w:r w:rsidRPr="0060773F">
        <w:rPr>
          <w:rFonts w:ascii="Times New Roman" w:eastAsia="Calibri" w:hAnsi="Times New Roman" w:cs="Times New Roman"/>
          <w:sz w:val="26"/>
          <w:szCs w:val="26"/>
        </w:rPr>
        <w:t xml:space="preserve">). </w:t>
      </w:r>
    </w:p>
    <w:p w:rsidR="00F57C51" w:rsidRPr="0060773F" w:rsidRDefault="00F57C51" w:rsidP="0060773F">
      <w:pPr>
        <w:spacing w:before="240" w:after="12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 xml:space="preserve">Дополнительные </w:t>
      </w:r>
      <w:r w:rsidR="0064112F" w:rsidRPr="0060773F">
        <w:rPr>
          <w:rFonts w:ascii="Times New Roman" w:eastAsia="Calibri" w:hAnsi="Times New Roman" w:cs="Times New Roman"/>
          <w:sz w:val="26"/>
          <w:szCs w:val="26"/>
        </w:rPr>
        <w:t xml:space="preserve">двусторонние </w:t>
      </w:r>
      <w:r w:rsidRPr="0060773F">
        <w:rPr>
          <w:rFonts w:ascii="Times New Roman" w:eastAsia="Calibri" w:hAnsi="Times New Roman" w:cs="Times New Roman"/>
          <w:sz w:val="26"/>
          <w:szCs w:val="26"/>
        </w:rPr>
        <w:t>бланки ответов при проведении устного экзамена могут при необходимости использоваться в случае осуществления аудиозаписи устных ответов участника ГВЭ с одновременным протоколированием его устных ответов.</w:t>
      </w:r>
    </w:p>
    <w:p w:rsidR="00886FD5" w:rsidRPr="0060773F" w:rsidRDefault="00886FD5" w:rsidP="0060773F">
      <w:pPr>
        <w:spacing w:before="240" w:after="12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 xml:space="preserve">В верхней части дополнительного бланка ответов расположены вертикальный </w:t>
      </w:r>
      <w:proofErr w:type="spellStart"/>
      <w:r w:rsidR="00D258F7" w:rsidRPr="0060773F">
        <w:rPr>
          <w:rFonts w:ascii="Times New Roman" w:eastAsia="Calibri" w:hAnsi="Times New Roman" w:cs="Times New Roman"/>
          <w:sz w:val="26"/>
          <w:szCs w:val="26"/>
        </w:rPr>
        <w:t>штрихкод</w:t>
      </w:r>
      <w:proofErr w:type="spellEnd"/>
      <w:r w:rsidRPr="0060773F">
        <w:rPr>
          <w:rFonts w:ascii="Times New Roman" w:eastAsia="Calibri" w:hAnsi="Times New Roman" w:cs="Times New Roman"/>
          <w:sz w:val="26"/>
          <w:szCs w:val="26"/>
        </w:rPr>
        <w:t xml:space="preserve">, горизонтальный </w:t>
      </w:r>
      <w:proofErr w:type="spellStart"/>
      <w:r w:rsidRPr="0060773F">
        <w:rPr>
          <w:rFonts w:ascii="Times New Roman" w:eastAsia="Calibri" w:hAnsi="Times New Roman" w:cs="Times New Roman"/>
          <w:sz w:val="26"/>
          <w:szCs w:val="26"/>
        </w:rPr>
        <w:t>штрихкод</w:t>
      </w:r>
      <w:proofErr w:type="spellEnd"/>
      <w:r w:rsidRPr="0060773F">
        <w:rPr>
          <w:rFonts w:ascii="Times New Roman" w:eastAsia="Calibri" w:hAnsi="Times New Roman" w:cs="Times New Roman"/>
          <w:sz w:val="26"/>
          <w:szCs w:val="26"/>
        </w:rPr>
        <w:t xml:space="preserve"> и его цифровое значение, поля «Код региона», «Код предмета», «Название предмета», «Номер варианта», «Код работы», а также поля «Лист №», «Резерв-5».</w:t>
      </w:r>
    </w:p>
    <w:p w:rsidR="00886FD5" w:rsidRPr="0060773F" w:rsidRDefault="00886FD5" w:rsidP="0060773F">
      <w:pPr>
        <w:spacing w:before="240" w:after="12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 xml:space="preserve">Информация для заполнения полей верхней части бланка («Код региона», «Код предмета», «Название предмета», «Номер варианта» и «Код работы») должна полностью соответствовать информации бланка регистрации. </w:t>
      </w:r>
    </w:p>
    <w:p w:rsidR="00886FD5" w:rsidRPr="0060773F" w:rsidRDefault="00886FD5" w:rsidP="0060773F">
      <w:pPr>
        <w:spacing w:before="240" w:after="12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В поле «Лист №</w:t>
      </w:r>
      <w:r w:rsidR="00FF1999" w:rsidRPr="0060773F">
        <w:rPr>
          <w:rFonts w:ascii="Times New Roman" w:eastAsia="Calibri" w:hAnsi="Times New Roman" w:cs="Times New Roman"/>
          <w:sz w:val="26"/>
          <w:szCs w:val="26"/>
        </w:rPr>
        <w:t xml:space="preserve"> </w:t>
      </w:r>
      <w:r w:rsidRPr="0060773F">
        <w:rPr>
          <w:rFonts w:ascii="Times New Roman" w:eastAsia="Calibri" w:hAnsi="Times New Roman" w:cs="Times New Roman"/>
          <w:sz w:val="26"/>
          <w:szCs w:val="26"/>
        </w:rPr>
        <w:t xml:space="preserve">» при выдаче дополнительного бланка ответов вносит порядковый номер листа работы участника ГВЭ (при этом листом № 1 является основной бланк ответов, который участник ГВЭ получил в составе индивидуального комплекта). </w:t>
      </w:r>
    </w:p>
    <w:p w:rsidR="00886FD5" w:rsidRPr="0060773F" w:rsidRDefault="00886FD5" w:rsidP="0060773F">
      <w:pPr>
        <w:spacing w:before="240" w:after="12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 xml:space="preserve">Поле «Резерв-5» не заполняется. </w:t>
      </w:r>
    </w:p>
    <w:p w:rsidR="00886FD5" w:rsidRPr="0060773F" w:rsidRDefault="00886FD5" w:rsidP="0060773F">
      <w:pPr>
        <w:spacing w:before="240" w:after="12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Ответы, внесенные в каждый следующий дополнительный бланк ответов</w:t>
      </w:r>
      <w:r w:rsidR="00080A0E" w:rsidRPr="0060773F">
        <w:rPr>
          <w:rFonts w:ascii="Times New Roman" w:eastAsia="Calibri" w:hAnsi="Times New Roman" w:cs="Times New Roman"/>
          <w:sz w:val="26"/>
          <w:szCs w:val="26"/>
        </w:rPr>
        <w:t xml:space="preserve"> (включая его оборотную сторону</w:t>
      </w:r>
      <w:r w:rsidR="000877C8" w:rsidRPr="0060773F">
        <w:rPr>
          <w:rFonts w:ascii="Times New Roman" w:eastAsia="Calibri" w:hAnsi="Times New Roman" w:cs="Times New Roman"/>
          <w:sz w:val="26"/>
          <w:szCs w:val="26"/>
        </w:rPr>
        <w:t xml:space="preserve"> при двусторонней печати бланков</w:t>
      </w:r>
      <w:r w:rsidR="00080A0E" w:rsidRPr="0060773F">
        <w:rPr>
          <w:rFonts w:ascii="Times New Roman" w:eastAsia="Calibri" w:hAnsi="Times New Roman" w:cs="Times New Roman"/>
          <w:sz w:val="26"/>
          <w:szCs w:val="26"/>
        </w:rPr>
        <w:t xml:space="preserve">) (рис. </w:t>
      </w:r>
      <w:r w:rsidR="0064112F" w:rsidRPr="0060773F">
        <w:rPr>
          <w:rFonts w:ascii="Times New Roman" w:eastAsia="Calibri" w:hAnsi="Times New Roman" w:cs="Times New Roman"/>
          <w:sz w:val="26"/>
          <w:szCs w:val="26"/>
        </w:rPr>
        <w:t>11</w:t>
      </w:r>
      <w:r w:rsidR="00080A0E" w:rsidRPr="0060773F">
        <w:rPr>
          <w:rFonts w:ascii="Times New Roman" w:eastAsia="Calibri" w:hAnsi="Times New Roman" w:cs="Times New Roman"/>
          <w:sz w:val="26"/>
          <w:szCs w:val="26"/>
        </w:rPr>
        <w:t>)</w:t>
      </w:r>
      <w:r w:rsidRPr="0060773F">
        <w:rPr>
          <w:rFonts w:ascii="Times New Roman" w:eastAsia="Calibri" w:hAnsi="Times New Roman" w:cs="Times New Roman"/>
          <w:sz w:val="26"/>
          <w:szCs w:val="26"/>
        </w:rPr>
        <w:t>, оцениваются только в случае полностью заполненного предыдущего дополнительного бланка ответов и основного бланка ответов.</w:t>
      </w:r>
    </w:p>
    <w:p w:rsidR="00A061C9" w:rsidRPr="0060773F" w:rsidRDefault="00A061C9" w:rsidP="0060773F">
      <w:pPr>
        <w:spacing w:before="24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lastRenderedPageBreak/>
        <w:t>В случае нехватки места для записи ответов на одностороннем бланке ответов организатором в аудитории по просьбе участника ГВЭ выдается односторонний дополнительный бланк ответов (рис. 1</w:t>
      </w:r>
      <w:r w:rsidR="0064112F" w:rsidRPr="0060773F">
        <w:rPr>
          <w:rFonts w:ascii="Times New Roman" w:eastAsia="Calibri" w:hAnsi="Times New Roman" w:cs="Times New Roman"/>
          <w:sz w:val="26"/>
          <w:szCs w:val="26"/>
        </w:rPr>
        <w:t>2</w:t>
      </w:r>
      <w:r w:rsidRPr="0060773F">
        <w:rPr>
          <w:rFonts w:ascii="Times New Roman" w:eastAsia="Calibri" w:hAnsi="Times New Roman" w:cs="Times New Roman"/>
          <w:sz w:val="26"/>
          <w:szCs w:val="26"/>
        </w:rPr>
        <w:t>).</w:t>
      </w:r>
    </w:p>
    <w:p w:rsidR="00070DF4" w:rsidRPr="0060773F" w:rsidRDefault="00070DF4"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Если дополнительный бланк ответов содержит незаполненные области </w:t>
      </w:r>
      <w:r w:rsidR="00FA0CE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(за исключением регистрационных полей), то организаторы погашают их следующим образом: «</w:t>
      </w:r>
      <w:r w:rsidRPr="0060773F">
        <w:rPr>
          <w:rFonts w:ascii="Times New Roman" w:eastAsia="Times New Roman" w:hAnsi="Times New Roman" w:cs="Times New Roman"/>
          <w:sz w:val="26"/>
          <w:szCs w:val="26"/>
          <w:lang w:val="en-US" w:eastAsia="ru-RU"/>
        </w:rPr>
        <w:t>Z</w:t>
      </w:r>
      <w:r w:rsidRPr="0060773F">
        <w:rPr>
          <w:rFonts w:ascii="Times New Roman" w:eastAsia="Times New Roman" w:hAnsi="Times New Roman" w:cs="Times New Roman"/>
          <w:sz w:val="26"/>
          <w:szCs w:val="26"/>
          <w:lang w:eastAsia="ru-RU"/>
        </w:rPr>
        <w:t>».</w:t>
      </w:r>
    </w:p>
    <w:p w:rsidR="00886FD5" w:rsidRPr="0060773F" w:rsidRDefault="00E24D9A" w:rsidP="0060773F">
      <w:pPr>
        <w:spacing w:after="120" w:line="240" w:lineRule="auto"/>
        <w:ind w:firstLine="709"/>
        <w:contextualSpacing/>
        <w:jc w:val="both"/>
        <w:rPr>
          <w:rFonts w:ascii="Times New Roman" w:eastAsia="Times New Roman" w:hAnsi="Times New Roman" w:cs="Times New Roman"/>
          <w:b/>
          <w:bCs/>
          <w:kern w:val="32"/>
          <w:sz w:val="26"/>
          <w:szCs w:val="26"/>
        </w:rPr>
      </w:pPr>
      <w:r w:rsidRPr="0060773F">
        <w:rPr>
          <w:rFonts w:ascii="Times New Roman" w:eastAsia="Calibri" w:hAnsi="Times New Roman" w:cs="Times New Roman"/>
          <w:sz w:val="26"/>
          <w:szCs w:val="26"/>
        </w:rPr>
        <w:t xml:space="preserve">Как правило, данный знак «Z» свидетельствует о завершении выполнения заданий, выполненных участником экзамена, которые оформляются на бланках ответов или на дополнительных бланках (при их использовании), а также свидетельствует о том, что данный участник экзамена свою экзаменационную работу завершил и более не будет возвращаться к оформлению своих ответов </w:t>
      </w:r>
      <w:r w:rsidR="00FA0CE8" w:rsidRPr="0060773F">
        <w:rPr>
          <w:rFonts w:ascii="Times New Roman" w:eastAsia="Calibri" w:hAnsi="Times New Roman" w:cs="Times New Roman"/>
          <w:sz w:val="26"/>
          <w:szCs w:val="26"/>
        </w:rPr>
        <w:br/>
      </w:r>
      <w:r w:rsidRPr="0060773F">
        <w:rPr>
          <w:rFonts w:ascii="Times New Roman" w:eastAsia="Calibri" w:hAnsi="Times New Roman" w:cs="Times New Roman"/>
          <w:sz w:val="26"/>
          <w:szCs w:val="26"/>
        </w:rPr>
        <w:t>на соответствующих бланках (продолжению оформления ответов). Указанный знак проставляется на последнем листе с</w:t>
      </w:r>
      <w:r w:rsidR="00E4385D" w:rsidRPr="0060773F">
        <w:rPr>
          <w:rFonts w:ascii="Times New Roman" w:eastAsia="Calibri" w:hAnsi="Times New Roman" w:cs="Times New Roman"/>
          <w:sz w:val="26"/>
          <w:szCs w:val="26"/>
        </w:rPr>
        <w:t>оответствующего бланка ответов.</w:t>
      </w:r>
    </w:p>
    <w:p w:rsidR="000E68A6" w:rsidRPr="0060773F" w:rsidRDefault="000E68A6" w:rsidP="0060773F">
      <w:pPr>
        <w:spacing w:before="240" w:line="240" w:lineRule="auto"/>
        <w:ind w:firstLine="709"/>
        <w:contextualSpacing/>
        <w:jc w:val="both"/>
        <w:rPr>
          <w:rFonts w:ascii="Times New Roman" w:eastAsia="Times New Roman" w:hAnsi="Times New Roman" w:cs="Times New Roman"/>
          <w:sz w:val="26"/>
          <w:szCs w:val="26"/>
          <w:lang w:eastAsia="ru-RU"/>
        </w:rPr>
      </w:pPr>
    </w:p>
    <w:p w:rsidR="00B31BE7" w:rsidRPr="0060773F" w:rsidRDefault="000877C8" w:rsidP="00CA458A">
      <w:pPr>
        <w:widowControl w:val="0"/>
        <w:spacing w:line="240" w:lineRule="auto"/>
        <w:contextualSpacing/>
        <w:jc w:val="center"/>
        <w:rPr>
          <w:rFonts w:ascii="Times New Roman" w:eastAsia="Times New Roman" w:hAnsi="Times New Roman" w:cs="Times New Roman"/>
          <w:i/>
          <w:iCs/>
          <w:color w:val="000000"/>
          <w:sz w:val="26"/>
          <w:szCs w:val="26"/>
          <w:lang w:eastAsia="ru-RU"/>
        </w:rPr>
      </w:pPr>
      <w:r w:rsidRPr="0060773F">
        <w:rPr>
          <w:rFonts w:ascii="Times New Roman" w:eastAsia="Times New Roman" w:hAnsi="Times New Roman" w:cs="Times New Roman"/>
          <w:i/>
          <w:iCs/>
          <w:noProof/>
          <w:color w:val="000000"/>
          <w:sz w:val="26"/>
          <w:szCs w:val="26"/>
          <w:lang w:eastAsia="ru-RU"/>
        </w:rPr>
        <w:lastRenderedPageBreak/>
        <w:drawing>
          <wp:inline distT="0" distB="0" distL="0" distR="0" wp14:anchorId="417F5AC1" wp14:editId="4DC97448">
            <wp:extent cx="5623200" cy="7999200"/>
            <wp:effectExtent l="19050" t="19050" r="15875" b="20955"/>
            <wp:docPr id="36" name="Рисунок 36" descr="C:\Users\olgsolov\Desktop\2020\МР 2020\2020\2 МР ГВЭ-11 автомат\Нарезка бланков 2020\7 БО лицо двусто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olgsolov\Desktop\2020\МР 2020\2020\2 МР ГВЭ-11 автомат\Нарезка бланков 2020\7 БО лицо двустор.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23200" cy="7999200"/>
                    </a:xfrm>
                    <a:prstGeom prst="rect">
                      <a:avLst/>
                    </a:prstGeom>
                    <a:noFill/>
                    <a:ln w="3175">
                      <a:solidFill>
                        <a:schemeClr val="tx1"/>
                      </a:solidFill>
                    </a:ln>
                  </pic:spPr>
                </pic:pic>
              </a:graphicData>
            </a:graphic>
          </wp:inline>
        </w:drawing>
      </w:r>
      <w:r w:rsidRPr="0060773F" w:rsidDel="000877C8">
        <w:rPr>
          <w:rFonts w:ascii="Times New Roman" w:eastAsia="Times New Roman" w:hAnsi="Times New Roman" w:cs="Times New Roman"/>
          <w:i/>
          <w:iCs/>
          <w:color w:val="000000"/>
          <w:sz w:val="26"/>
          <w:szCs w:val="26"/>
          <w:lang w:eastAsia="ru-RU"/>
        </w:rPr>
        <w:t xml:space="preserve"> </w:t>
      </w:r>
    </w:p>
    <w:p w:rsidR="007F2A9E" w:rsidRPr="0060773F" w:rsidRDefault="00167E23" w:rsidP="0060773F">
      <w:pPr>
        <w:widowControl w:val="0"/>
        <w:spacing w:line="240" w:lineRule="auto"/>
        <w:ind w:firstLine="709"/>
        <w:contextualSpacing/>
        <w:jc w:val="center"/>
        <w:rPr>
          <w:rFonts w:ascii="Times New Roman" w:eastAsia="Times New Roman" w:hAnsi="Times New Roman" w:cs="Times New Roman"/>
          <w:i/>
          <w:iCs/>
          <w:color w:val="000000"/>
          <w:sz w:val="26"/>
          <w:szCs w:val="26"/>
          <w:lang w:eastAsia="ru-RU"/>
        </w:rPr>
      </w:pPr>
      <w:r w:rsidRPr="0060773F">
        <w:rPr>
          <w:rFonts w:ascii="Times New Roman" w:eastAsia="Times New Roman" w:hAnsi="Times New Roman" w:cs="Times New Roman"/>
          <w:i/>
          <w:iCs/>
          <w:color w:val="000000"/>
          <w:sz w:val="26"/>
          <w:szCs w:val="26"/>
          <w:lang w:eastAsia="ru-RU"/>
        </w:rPr>
        <w:t>Рис. 7</w:t>
      </w:r>
      <w:r w:rsidR="00045AA5" w:rsidRPr="0060773F">
        <w:rPr>
          <w:rFonts w:ascii="Times New Roman" w:eastAsia="Times New Roman" w:hAnsi="Times New Roman" w:cs="Times New Roman"/>
          <w:i/>
          <w:iCs/>
          <w:color w:val="000000"/>
          <w:sz w:val="26"/>
          <w:szCs w:val="26"/>
          <w:lang w:eastAsia="ru-RU"/>
        </w:rPr>
        <w:t xml:space="preserve">. </w:t>
      </w:r>
      <w:r w:rsidR="00A061C9" w:rsidRPr="0060773F">
        <w:rPr>
          <w:rFonts w:ascii="Times New Roman" w:eastAsia="Times New Roman" w:hAnsi="Times New Roman" w:cs="Times New Roman"/>
          <w:i/>
          <w:iCs/>
          <w:color w:val="000000"/>
          <w:sz w:val="26"/>
          <w:szCs w:val="26"/>
          <w:lang w:eastAsia="ru-RU"/>
        </w:rPr>
        <w:t>Лицевая сторона б</w:t>
      </w:r>
      <w:r w:rsidR="00045AA5" w:rsidRPr="0060773F">
        <w:rPr>
          <w:rFonts w:ascii="Times New Roman" w:eastAsia="Times New Roman" w:hAnsi="Times New Roman" w:cs="Times New Roman"/>
          <w:i/>
          <w:iCs/>
          <w:color w:val="000000"/>
          <w:sz w:val="26"/>
          <w:szCs w:val="26"/>
          <w:lang w:eastAsia="ru-RU"/>
        </w:rPr>
        <w:t>ланк</w:t>
      </w:r>
      <w:r w:rsidR="00A061C9" w:rsidRPr="0060773F">
        <w:rPr>
          <w:rFonts w:ascii="Times New Roman" w:eastAsia="Times New Roman" w:hAnsi="Times New Roman" w:cs="Times New Roman"/>
          <w:i/>
          <w:iCs/>
          <w:color w:val="000000"/>
          <w:sz w:val="26"/>
          <w:szCs w:val="26"/>
          <w:lang w:eastAsia="ru-RU"/>
        </w:rPr>
        <w:t>а</w:t>
      </w:r>
      <w:r w:rsidR="00045AA5" w:rsidRPr="0060773F">
        <w:rPr>
          <w:rFonts w:ascii="Times New Roman" w:eastAsia="Times New Roman" w:hAnsi="Times New Roman" w:cs="Times New Roman"/>
          <w:i/>
          <w:iCs/>
          <w:color w:val="000000"/>
          <w:sz w:val="26"/>
          <w:szCs w:val="26"/>
          <w:lang w:eastAsia="ru-RU"/>
        </w:rPr>
        <w:t xml:space="preserve"> ответов</w:t>
      </w:r>
      <w:r w:rsidR="00A061C9" w:rsidRPr="0060773F">
        <w:rPr>
          <w:rFonts w:ascii="Times New Roman" w:eastAsia="Times New Roman" w:hAnsi="Times New Roman" w:cs="Times New Roman"/>
          <w:i/>
          <w:iCs/>
          <w:color w:val="000000"/>
          <w:sz w:val="26"/>
          <w:szCs w:val="26"/>
          <w:lang w:eastAsia="ru-RU"/>
        </w:rPr>
        <w:t xml:space="preserve"> при двусторонней печати бланков</w:t>
      </w:r>
    </w:p>
    <w:p w:rsidR="00045AA5" w:rsidRPr="0060773F" w:rsidRDefault="003D1243" w:rsidP="00CA458A">
      <w:pPr>
        <w:spacing w:line="240" w:lineRule="auto"/>
        <w:contextualSpacing/>
        <w:rPr>
          <w:rFonts w:ascii="Times New Roman" w:eastAsia="Times New Roman" w:hAnsi="Times New Roman" w:cs="Times New Roman"/>
          <w:sz w:val="26"/>
          <w:szCs w:val="26"/>
          <w:lang w:eastAsia="ru-RU"/>
        </w:rPr>
      </w:pPr>
      <w:r w:rsidRPr="0060773F">
        <w:rPr>
          <w:rFonts w:ascii="Times New Roman" w:eastAsia="Times New Roman" w:hAnsi="Times New Roman" w:cs="Times New Roman"/>
          <w:snapToGrid w:val="0"/>
          <w:color w:val="000000"/>
          <w:w w:val="0"/>
          <w:sz w:val="26"/>
          <w:szCs w:val="26"/>
          <w:u w:color="000000"/>
          <w:bdr w:val="none" w:sz="0" w:space="0" w:color="000000"/>
          <w:shd w:val="clear" w:color="000000" w:fill="000000"/>
          <w:lang w:val="x-none" w:eastAsia="x-none" w:bidi="x-none"/>
        </w:rPr>
        <w:lastRenderedPageBreak/>
        <w:t xml:space="preserve"> </w:t>
      </w:r>
      <w:r w:rsidRPr="0060773F">
        <w:rPr>
          <w:rFonts w:ascii="Times New Roman" w:eastAsia="Times New Roman" w:hAnsi="Times New Roman" w:cs="Times New Roman"/>
          <w:noProof/>
          <w:sz w:val="26"/>
          <w:szCs w:val="26"/>
          <w:lang w:eastAsia="ru-RU"/>
        </w:rPr>
        <w:drawing>
          <wp:inline distT="0" distB="0" distL="0" distR="0" wp14:anchorId="447EC3A6" wp14:editId="4E249ACF">
            <wp:extent cx="6209665" cy="8755108"/>
            <wp:effectExtent l="0" t="0" r="635" b="8255"/>
            <wp:docPr id="37" name="Рисунок 37" descr="C:\Users\olgsolov\Desktop\2020\МР 2020\2020\2 МР ГВЭ-11 автомат\Нарезка бланков 2020\8 БО оборот двусто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olgsolov\Desktop\2020\МР 2020\2020\2 МР ГВЭ-11 автомат\Нарезка бланков 2020\8 БО оборот двустор.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209665" cy="8755108"/>
                    </a:xfrm>
                    <a:prstGeom prst="rect">
                      <a:avLst/>
                    </a:prstGeom>
                    <a:noFill/>
                    <a:ln>
                      <a:noFill/>
                    </a:ln>
                  </pic:spPr>
                </pic:pic>
              </a:graphicData>
            </a:graphic>
          </wp:inline>
        </w:drawing>
      </w:r>
    </w:p>
    <w:p w:rsidR="000F6419" w:rsidRPr="0060773F" w:rsidRDefault="00045AA5" w:rsidP="00CA458A">
      <w:pPr>
        <w:widowControl w:val="0"/>
        <w:spacing w:line="240" w:lineRule="auto"/>
        <w:contextualSpacing/>
        <w:jc w:val="center"/>
        <w:rPr>
          <w:rFonts w:ascii="Times New Roman" w:eastAsia="Times New Roman" w:hAnsi="Times New Roman" w:cs="Times New Roman"/>
          <w:i/>
          <w:iCs/>
          <w:color w:val="000000"/>
          <w:sz w:val="26"/>
          <w:szCs w:val="26"/>
          <w:lang w:eastAsia="ru-RU"/>
        </w:rPr>
      </w:pPr>
      <w:r w:rsidRPr="0060773F">
        <w:rPr>
          <w:rFonts w:ascii="Times New Roman" w:eastAsia="Times New Roman" w:hAnsi="Times New Roman" w:cs="Times New Roman"/>
          <w:sz w:val="26"/>
          <w:szCs w:val="26"/>
          <w:lang w:eastAsia="ru-RU"/>
        </w:rPr>
        <w:tab/>
      </w:r>
      <w:r w:rsidRPr="0060773F">
        <w:rPr>
          <w:rFonts w:ascii="Times New Roman" w:eastAsia="Times New Roman" w:hAnsi="Times New Roman" w:cs="Times New Roman"/>
          <w:i/>
          <w:iCs/>
          <w:color w:val="000000"/>
          <w:sz w:val="26"/>
          <w:szCs w:val="26"/>
          <w:lang w:eastAsia="ru-RU"/>
        </w:rPr>
        <w:t>Рис. 8. Оборотная сторона бланка ответов</w:t>
      </w:r>
      <w:r w:rsidR="003D1243" w:rsidRPr="0060773F">
        <w:rPr>
          <w:rFonts w:ascii="Times New Roman" w:eastAsia="Times New Roman" w:hAnsi="Times New Roman" w:cs="Times New Roman"/>
          <w:i/>
          <w:iCs/>
          <w:color w:val="000000"/>
          <w:sz w:val="26"/>
          <w:szCs w:val="26"/>
          <w:lang w:eastAsia="ru-RU"/>
        </w:rPr>
        <w:t xml:space="preserve"> при двусторонней печати бланков</w:t>
      </w:r>
      <w:r w:rsidR="000F6419" w:rsidRPr="0060773F">
        <w:rPr>
          <w:rFonts w:ascii="Times New Roman" w:eastAsia="Times New Roman" w:hAnsi="Times New Roman" w:cs="Times New Roman"/>
          <w:snapToGrid w:val="0"/>
          <w:color w:val="000000"/>
          <w:w w:val="0"/>
          <w:sz w:val="26"/>
          <w:szCs w:val="26"/>
          <w:u w:color="000000"/>
          <w:bdr w:val="none" w:sz="0" w:space="0" w:color="000000"/>
          <w:shd w:val="clear" w:color="000000" w:fill="000000"/>
          <w:lang w:val="x-none" w:eastAsia="x-none" w:bidi="x-none"/>
        </w:rPr>
        <w:t xml:space="preserve"> </w:t>
      </w:r>
      <w:r w:rsidR="000F6419" w:rsidRPr="0060773F">
        <w:rPr>
          <w:rFonts w:ascii="Times New Roman" w:eastAsia="Times New Roman" w:hAnsi="Times New Roman" w:cs="Times New Roman"/>
          <w:i/>
          <w:iCs/>
          <w:noProof/>
          <w:color w:val="000000"/>
          <w:sz w:val="26"/>
          <w:szCs w:val="26"/>
          <w:lang w:eastAsia="ru-RU"/>
        </w:rPr>
        <w:lastRenderedPageBreak/>
        <w:drawing>
          <wp:inline distT="0" distB="0" distL="0" distR="0" wp14:anchorId="6D53D96E" wp14:editId="44C92FD2">
            <wp:extent cx="6209665" cy="8798264"/>
            <wp:effectExtent l="0" t="0" r="635" b="3175"/>
            <wp:docPr id="41" name="Рисунок 41" descr="C:\Users\olgsolov\Desktop\2020\МР 2020\2020\2 МР ГВЭ-11 автомат\Нарезка бланков 2020\11 БО односто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olgsolov\Desktop\2020\МР 2020\2020\2 МР ГВЭ-11 автомат\Нарезка бланков 2020\11 БО одностор.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209665" cy="8798264"/>
                    </a:xfrm>
                    <a:prstGeom prst="rect">
                      <a:avLst/>
                    </a:prstGeom>
                    <a:noFill/>
                    <a:ln>
                      <a:noFill/>
                    </a:ln>
                  </pic:spPr>
                </pic:pic>
              </a:graphicData>
            </a:graphic>
          </wp:inline>
        </w:drawing>
      </w:r>
      <w:r w:rsidR="000F6419" w:rsidRPr="0060773F">
        <w:rPr>
          <w:rFonts w:ascii="Times New Roman" w:eastAsia="Times New Roman" w:hAnsi="Times New Roman" w:cs="Times New Roman"/>
          <w:i/>
          <w:iCs/>
          <w:color w:val="000000"/>
          <w:sz w:val="26"/>
          <w:szCs w:val="26"/>
          <w:lang w:eastAsia="ru-RU"/>
        </w:rPr>
        <w:t xml:space="preserve"> Рис. 9. Односторонний бланк ответов при односторонней печати бланков</w:t>
      </w:r>
    </w:p>
    <w:p w:rsidR="00842CED" w:rsidRPr="0060773F" w:rsidRDefault="00173216" w:rsidP="00CA458A">
      <w:pPr>
        <w:spacing w:line="240" w:lineRule="auto"/>
        <w:contextualSpacing/>
        <w:jc w:val="center"/>
        <w:rPr>
          <w:rFonts w:ascii="Times New Roman" w:eastAsia="Times New Roman" w:hAnsi="Times New Roman" w:cs="Times New Roman"/>
          <w:i/>
          <w:iCs/>
          <w:color w:val="000000"/>
          <w:sz w:val="26"/>
          <w:szCs w:val="26"/>
          <w:lang w:eastAsia="ru-RU"/>
        </w:rPr>
      </w:pPr>
      <w:r w:rsidRPr="0060773F">
        <w:rPr>
          <w:rFonts w:ascii="Times New Roman" w:eastAsia="Times New Roman" w:hAnsi="Times New Roman" w:cs="Times New Roman"/>
          <w:noProof/>
          <w:sz w:val="26"/>
          <w:szCs w:val="26"/>
          <w:lang w:eastAsia="ru-RU"/>
        </w:rPr>
        <w:lastRenderedPageBreak/>
        <w:drawing>
          <wp:inline distT="0" distB="0" distL="0" distR="0" wp14:anchorId="753C63A0" wp14:editId="28C6F740">
            <wp:extent cx="6343200" cy="8960400"/>
            <wp:effectExtent l="19050" t="19050" r="19685" b="12700"/>
            <wp:docPr id="38" name="Рисунок 38" descr="C:\Users\olgsolov\Desktop\2020\МР 2020\2020\2 МР ГВЭ-11 автомат\Нарезка бланков 2020\9 ДБО лицо двусто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olgsolov\Desktop\2020\МР 2020\2020\2 МР ГВЭ-11 автомат\Нарезка бланков 2020\9 ДБО лицо двустор.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343200" cy="8960400"/>
                    </a:xfrm>
                    <a:prstGeom prst="rect">
                      <a:avLst/>
                    </a:prstGeom>
                    <a:noFill/>
                    <a:ln w="3175">
                      <a:solidFill>
                        <a:schemeClr val="tx1"/>
                      </a:solidFill>
                    </a:ln>
                  </pic:spPr>
                </pic:pic>
              </a:graphicData>
            </a:graphic>
          </wp:inline>
        </w:drawing>
      </w:r>
      <w:r w:rsidRPr="0060773F" w:rsidDel="00173216">
        <w:rPr>
          <w:rFonts w:ascii="Times New Roman" w:eastAsia="Times New Roman" w:hAnsi="Times New Roman" w:cs="Times New Roman"/>
          <w:sz w:val="26"/>
          <w:szCs w:val="26"/>
          <w:lang w:eastAsia="ru-RU"/>
        </w:rPr>
        <w:t xml:space="preserve"> </w:t>
      </w:r>
      <w:r w:rsidR="00842CED" w:rsidRPr="0060773F">
        <w:rPr>
          <w:rFonts w:ascii="Times New Roman" w:eastAsia="Times New Roman" w:hAnsi="Times New Roman" w:cs="Times New Roman"/>
          <w:i/>
          <w:iCs/>
          <w:color w:val="000000"/>
          <w:sz w:val="26"/>
          <w:szCs w:val="26"/>
          <w:lang w:eastAsia="ru-RU"/>
        </w:rPr>
        <w:lastRenderedPageBreak/>
        <w:t xml:space="preserve">Рис. </w:t>
      </w:r>
      <w:r w:rsidR="00CD12DC" w:rsidRPr="0060773F">
        <w:rPr>
          <w:rFonts w:ascii="Times New Roman" w:eastAsia="Times New Roman" w:hAnsi="Times New Roman" w:cs="Times New Roman"/>
          <w:i/>
          <w:iCs/>
          <w:color w:val="000000"/>
          <w:sz w:val="26"/>
          <w:szCs w:val="26"/>
          <w:lang w:eastAsia="ru-RU"/>
        </w:rPr>
        <w:t>10</w:t>
      </w:r>
      <w:r w:rsidR="00842CED" w:rsidRPr="0060773F">
        <w:rPr>
          <w:rFonts w:ascii="Times New Roman" w:eastAsia="Times New Roman" w:hAnsi="Times New Roman" w:cs="Times New Roman"/>
          <w:i/>
          <w:iCs/>
          <w:color w:val="000000"/>
          <w:sz w:val="26"/>
          <w:szCs w:val="26"/>
          <w:lang w:eastAsia="ru-RU"/>
        </w:rPr>
        <w:t>. Дополнительный бланк ответов</w:t>
      </w:r>
      <w:r w:rsidR="007D19D8" w:rsidRPr="0060773F">
        <w:rPr>
          <w:rFonts w:ascii="Times New Roman" w:eastAsia="Times New Roman" w:hAnsi="Times New Roman" w:cs="Times New Roman"/>
          <w:i/>
          <w:iCs/>
          <w:color w:val="000000"/>
          <w:sz w:val="26"/>
          <w:szCs w:val="26"/>
          <w:lang w:eastAsia="ru-RU"/>
        </w:rPr>
        <w:t xml:space="preserve"> при двусторонней печати бланков</w:t>
      </w:r>
    </w:p>
    <w:p w:rsidR="00842CED" w:rsidRPr="0060773F" w:rsidRDefault="00E43F9F" w:rsidP="00CA458A">
      <w:pPr>
        <w:spacing w:line="240" w:lineRule="auto"/>
        <w:contextualSpacing/>
        <w:jc w:val="center"/>
        <w:rPr>
          <w:rFonts w:ascii="Times New Roman" w:eastAsia="Times New Roman" w:hAnsi="Times New Roman" w:cs="Times New Roman"/>
          <w:sz w:val="26"/>
          <w:szCs w:val="26"/>
          <w:lang w:eastAsia="ru-RU"/>
        </w:rPr>
      </w:pPr>
      <w:r w:rsidRPr="0060773F">
        <w:rPr>
          <w:rFonts w:ascii="Times New Roman" w:eastAsia="Times New Roman" w:hAnsi="Times New Roman" w:cs="Times New Roman"/>
          <w:snapToGrid w:val="0"/>
          <w:color w:val="000000"/>
          <w:w w:val="0"/>
          <w:sz w:val="26"/>
          <w:szCs w:val="26"/>
          <w:u w:color="000000"/>
          <w:bdr w:val="none" w:sz="0" w:space="0" w:color="000000"/>
          <w:shd w:val="clear" w:color="000000" w:fill="000000"/>
          <w:lang w:val="x-none" w:eastAsia="x-none" w:bidi="x-none"/>
        </w:rPr>
        <w:t xml:space="preserve"> </w:t>
      </w:r>
      <w:r w:rsidRPr="0060773F">
        <w:rPr>
          <w:rFonts w:ascii="Times New Roman" w:eastAsia="Times New Roman" w:hAnsi="Times New Roman" w:cs="Times New Roman"/>
          <w:noProof/>
          <w:sz w:val="26"/>
          <w:szCs w:val="26"/>
          <w:lang w:eastAsia="ru-RU"/>
        </w:rPr>
        <w:drawing>
          <wp:inline distT="0" distB="0" distL="0" distR="0" wp14:anchorId="74080B1E" wp14:editId="739F78EE">
            <wp:extent cx="6209665" cy="8692855"/>
            <wp:effectExtent l="0" t="0" r="635" b="0"/>
            <wp:docPr id="39" name="Рисунок 39" descr="C:\Users\olgsolov\Desktop\2020\МР 2020\2020\2 МР ГВЭ-11 автомат\Нарезка бланков 2020\10 ДБО оборот двусто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olgsolov\Desktop\2020\МР 2020\2020\2 МР ГВЭ-11 автомат\Нарезка бланков 2020\10 ДБО оборот двустор.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209665" cy="8692855"/>
                    </a:xfrm>
                    <a:prstGeom prst="rect">
                      <a:avLst/>
                    </a:prstGeom>
                    <a:noFill/>
                    <a:ln>
                      <a:noFill/>
                    </a:ln>
                  </pic:spPr>
                </pic:pic>
              </a:graphicData>
            </a:graphic>
          </wp:inline>
        </w:drawing>
      </w:r>
      <w:r w:rsidR="00842CED" w:rsidRPr="0060773F">
        <w:rPr>
          <w:rFonts w:ascii="Times New Roman" w:eastAsia="Times New Roman" w:hAnsi="Times New Roman" w:cs="Times New Roman"/>
          <w:i/>
          <w:iCs/>
          <w:color w:val="000000"/>
          <w:sz w:val="26"/>
          <w:szCs w:val="26"/>
          <w:lang w:eastAsia="ru-RU"/>
        </w:rPr>
        <w:t>Рис. 1</w:t>
      </w:r>
      <w:r w:rsidR="00CD12DC" w:rsidRPr="0060773F">
        <w:rPr>
          <w:rFonts w:ascii="Times New Roman" w:eastAsia="Times New Roman" w:hAnsi="Times New Roman" w:cs="Times New Roman"/>
          <w:i/>
          <w:iCs/>
          <w:color w:val="000000"/>
          <w:sz w:val="26"/>
          <w:szCs w:val="26"/>
          <w:lang w:eastAsia="ru-RU"/>
        </w:rPr>
        <w:t>1</w:t>
      </w:r>
      <w:r w:rsidR="00842CED" w:rsidRPr="0060773F">
        <w:rPr>
          <w:rFonts w:ascii="Times New Roman" w:eastAsia="Times New Roman" w:hAnsi="Times New Roman" w:cs="Times New Roman"/>
          <w:i/>
          <w:iCs/>
          <w:color w:val="000000"/>
          <w:sz w:val="26"/>
          <w:szCs w:val="26"/>
          <w:lang w:eastAsia="ru-RU"/>
        </w:rPr>
        <w:t>. Оборотная сторона дополнительного бланка ответов</w:t>
      </w:r>
      <w:r w:rsidRPr="0060773F">
        <w:rPr>
          <w:rFonts w:ascii="Times New Roman" w:eastAsia="Times New Roman" w:hAnsi="Times New Roman" w:cs="Times New Roman"/>
          <w:i/>
          <w:iCs/>
          <w:color w:val="000000"/>
          <w:sz w:val="26"/>
          <w:szCs w:val="26"/>
          <w:lang w:eastAsia="ru-RU"/>
        </w:rPr>
        <w:t xml:space="preserve"> при двусторонней печати </w:t>
      </w:r>
      <w:r w:rsidRPr="0060773F">
        <w:rPr>
          <w:rFonts w:ascii="Times New Roman" w:eastAsia="Times New Roman" w:hAnsi="Times New Roman" w:cs="Times New Roman"/>
          <w:i/>
          <w:iCs/>
          <w:color w:val="000000"/>
          <w:sz w:val="26"/>
          <w:szCs w:val="26"/>
          <w:lang w:eastAsia="ru-RU"/>
        </w:rPr>
        <w:lastRenderedPageBreak/>
        <w:t>бланков</w:t>
      </w:r>
      <w:r w:rsidR="00CD12DC" w:rsidRPr="0060773F">
        <w:rPr>
          <w:rFonts w:ascii="Times New Roman" w:eastAsia="Times New Roman" w:hAnsi="Times New Roman" w:cs="Times New Roman"/>
          <w:snapToGrid w:val="0"/>
          <w:color w:val="000000"/>
          <w:w w:val="0"/>
          <w:sz w:val="26"/>
          <w:szCs w:val="26"/>
          <w:u w:color="000000"/>
          <w:bdr w:val="none" w:sz="0" w:space="0" w:color="000000"/>
          <w:shd w:val="clear" w:color="000000" w:fill="000000"/>
          <w:lang w:val="x-none" w:eastAsia="x-none" w:bidi="x-none"/>
        </w:rPr>
        <w:t xml:space="preserve"> </w:t>
      </w:r>
      <w:r w:rsidR="00CD12DC" w:rsidRPr="0060773F">
        <w:rPr>
          <w:rFonts w:ascii="Times New Roman" w:eastAsia="Times New Roman" w:hAnsi="Times New Roman" w:cs="Times New Roman"/>
          <w:i/>
          <w:iCs/>
          <w:noProof/>
          <w:color w:val="000000"/>
          <w:sz w:val="26"/>
          <w:szCs w:val="26"/>
          <w:lang w:eastAsia="ru-RU"/>
        </w:rPr>
        <w:drawing>
          <wp:inline distT="0" distB="0" distL="0" distR="0" wp14:anchorId="47EF2631" wp14:editId="3C98F6A6">
            <wp:extent cx="6209665" cy="8802994"/>
            <wp:effectExtent l="0" t="0" r="635" b="0"/>
            <wp:docPr id="42" name="Рисунок 42" descr="C:\Users\olgsolov\Desktop\2020\МР 2020\2020\2 МР ГВЭ-11 автомат\Нарезка бланков 2020\12 ДБО односто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olgsolov\Desktop\2020\МР 2020\2020\2 МР ГВЭ-11 автомат\Нарезка бланков 2020\12 ДБО одностор.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209665" cy="8802994"/>
                    </a:xfrm>
                    <a:prstGeom prst="rect">
                      <a:avLst/>
                    </a:prstGeom>
                    <a:noFill/>
                    <a:ln>
                      <a:noFill/>
                    </a:ln>
                  </pic:spPr>
                </pic:pic>
              </a:graphicData>
            </a:graphic>
          </wp:inline>
        </w:drawing>
      </w:r>
      <w:r w:rsidR="00CD12DC" w:rsidRPr="0060773F">
        <w:rPr>
          <w:rFonts w:ascii="Times New Roman" w:eastAsia="Times New Roman" w:hAnsi="Times New Roman" w:cs="Times New Roman"/>
          <w:i/>
          <w:iCs/>
          <w:color w:val="000000"/>
          <w:sz w:val="26"/>
          <w:szCs w:val="26"/>
          <w:lang w:eastAsia="ru-RU"/>
        </w:rPr>
        <w:t xml:space="preserve"> </w:t>
      </w:r>
      <w:r w:rsidR="00CD12DC" w:rsidRPr="0060773F">
        <w:rPr>
          <w:rFonts w:ascii="Times New Roman" w:eastAsia="Times New Roman" w:hAnsi="Times New Roman" w:cs="Times New Roman"/>
          <w:i/>
          <w:iCs/>
          <w:color w:val="000000"/>
          <w:sz w:val="26"/>
          <w:szCs w:val="26"/>
          <w:lang w:eastAsia="ru-RU"/>
        </w:rPr>
        <w:lastRenderedPageBreak/>
        <w:t>Рис. 12.Односторонний дополнительный бланк ответов при односторонней печати бланков</w:t>
      </w:r>
    </w:p>
    <w:p w:rsidR="00EC762A" w:rsidRPr="0060773F" w:rsidRDefault="00AF2448" w:rsidP="0060773F">
      <w:pPr>
        <w:pStyle w:val="11"/>
        <w:contextualSpacing/>
        <w:rPr>
          <w:sz w:val="26"/>
          <w:szCs w:val="26"/>
        </w:rPr>
      </w:pPr>
      <w:bookmarkStart w:id="108" w:name="_Toc25682169"/>
      <w:r w:rsidRPr="0060773F">
        <w:rPr>
          <w:rStyle w:val="12"/>
          <w:b/>
          <w:sz w:val="26"/>
          <w:szCs w:val="26"/>
        </w:rPr>
        <w:t xml:space="preserve">Приложение </w:t>
      </w:r>
      <w:r w:rsidR="005E6E9F" w:rsidRPr="0060773F">
        <w:rPr>
          <w:rStyle w:val="12"/>
          <w:b/>
          <w:sz w:val="26"/>
          <w:szCs w:val="26"/>
        </w:rPr>
        <w:t>5</w:t>
      </w:r>
      <w:r w:rsidRPr="0060773F">
        <w:rPr>
          <w:rStyle w:val="12"/>
          <w:b/>
          <w:sz w:val="26"/>
          <w:szCs w:val="26"/>
        </w:rPr>
        <w:t xml:space="preserve">. </w:t>
      </w:r>
      <w:r w:rsidRPr="0060773F">
        <w:rPr>
          <w:sz w:val="26"/>
          <w:szCs w:val="26"/>
        </w:rPr>
        <w:t xml:space="preserve">Развернутая форма проверки </w:t>
      </w:r>
      <w:r w:rsidR="0073443B" w:rsidRPr="0060773F">
        <w:rPr>
          <w:sz w:val="26"/>
          <w:szCs w:val="26"/>
        </w:rPr>
        <w:t xml:space="preserve">выполнения </w:t>
      </w:r>
      <w:r w:rsidRPr="0060773F">
        <w:rPr>
          <w:sz w:val="26"/>
          <w:szCs w:val="26"/>
        </w:rPr>
        <w:t>заданий</w:t>
      </w:r>
      <w:r w:rsidR="0073443B" w:rsidRPr="0060773F">
        <w:rPr>
          <w:sz w:val="26"/>
          <w:szCs w:val="26"/>
        </w:rPr>
        <w:t xml:space="preserve"> ГВЭ</w:t>
      </w:r>
      <w:r w:rsidR="00A44676" w:rsidRPr="0060773F">
        <w:rPr>
          <w:sz w:val="26"/>
          <w:szCs w:val="26"/>
        </w:rPr>
        <w:t xml:space="preserve"> в 2020 году</w:t>
      </w:r>
      <w:bookmarkEnd w:id="108"/>
    </w:p>
    <w:p w:rsidR="00A21094" w:rsidRPr="0060773F" w:rsidRDefault="00A21094" w:rsidP="0060773F">
      <w:pPr>
        <w:spacing w:line="240" w:lineRule="auto"/>
        <w:ind w:firstLine="709"/>
        <w:contextualSpacing/>
        <w:rPr>
          <w:rFonts w:ascii="Times New Roman" w:hAnsi="Times New Roman" w:cs="Times New Roman"/>
          <w:sz w:val="26"/>
          <w:szCs w:val="26"/>
        </w:rPr>
      </w:pPr>
    </w:p>
    <w:p w:rsidR="007F2A9E" w:rsidRPr="0060773F" w:rsidRDefault="00BC7C04" w:rsidP="00CA458A">
      <w:pPr>
        <w:spacing w:line="240" w:lineRule="auto"/>
        <w:contextualSpacing/>
        <w:jc w:val="center"/>
        <w:rPr>
          <w:rFonts w:ascii="Times New Roman" w:eastAsia="Times New Roman" w:hAnsi="Times New Roman" w:cs="Times New Roman"/>
          <w:sz w:val="26"/>
          <w:szCs w:val="26"/>
          <w:lang w:eastAsia="ru-RU"/>
        </w:rPr>
      </w:pPr>
      <w:r w:rsidRPr="0060773F">
        <w:rPr>
          <w:rFonts w:ascii="Times New Roman" w:eastAsia="Times New Roman" w:hAnsi="Times New Roman" w:cs="Times New Roman"/>
          <w:noProof/>
          <w:sz w:val="26"/>
          <w:szCs w:val="26"/>
          <w:lang w:eastAsia="ru-RU"/>
        </w:rPr>
        <w:drawing>
          <wp:inline distT="0" distB="0" distL="0" distR="0" wp14:anchorId="533B17C5" wp14:editId="1D0BB5C3">
            <wp:extent cx="4787900" cy="7211695"/>
            <wp:effectExtent l="0" t="0" r="0" b="8255"/>
            <wp:docPr id="40" name="Рисунок 40" descr="C:\Users\olgsolov\Desktop\2020\МР 2020\2020\2 МР ГВЭ-11 автомат\Нарезка бланков 2020\2019-11-19_16-04-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olgsolov\Desktop\2020\МР 2020\2020\2 МР ГВЭ-11 автомат\Нарезка бланков 2020\2019-11-19_16-04-23.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87900" cy="7211695"/>
                    </a:xfrm>
                    <a:prstGeom prst="rect">
                      <a:avLst/>
                    </a:prstGeom>
                    <a:noFill/>
                    <a:ln>
                      <a:noFill/>
                    </a:ln>
                  </pic:spPr>
                </pic:pic>
              </a:graphicData>
            </a:graphic>
          </wp:inline>
        </w:drawing>
      </w:r>
    </w:p>
    <w:p w:rsidR="001F6DB8" w:rsidRPr="0060773F" w:rsidRDefault="001F6DB8" w:rsidP="0060773F">
      <w:pPr>
        <w:pStyle w:val="11"/>
        <w:contextualSpacing/>
        <w:rPr>
          <w:rStyle w:val="12"/>
          <w:b/>
          <w:sz w:val="26"/>
          <w:szCs w:val="26"/>
        </w:rPr>
        <w:sectPr w:rsidR="001F6DB8" w:rsidRPr="0060773F" w:rsidSect="0060773F">
          <w:headerReference w:type="default" r:id="rId25"/>
          <w:pgSz w:w="11906" w:h="16838" w:code="9"/>
          <w:pgMar w:top="1134" w:right="567" w:bottom="1134" w:left="1134" w:header="709" w:footer="709" w:gutter="0"/>
          <w:cols w:space="708"/>
          <w:titlePg/>
          <w:docGrid w:linePitch="360"/>
        </w:sectPr>
      </w:pPr>
    </w:p>
    <w:p w:rsidR="00EC762A" w:rsidRPr="0060773F" w:rsidRDefault="00AF2448" w:rsidP="0060773F">
      <w:pPr>
        <w:pStyle w:val="11"/>
        <w:contextualSpacing/>
        <w:rPr>
          <w:sz w:val="26"/>
          <w:szCs w:val="26"/>
        </w:rPr>
      </w:pPr>
      <w:bookmarkStart w:id="109" w:name="_Toc25682170"/>
      <w:r w:rsidRPr="0060773F">
        <w:rPr>
          <w:rStyle w:val="12"/>
          <w:b/>
          <w:sz w:val="26"/>
          <w:szCs w:val="26"/>
        </w:rPr>
        <w:lastRenderedPageBreak/>
        <w:t xml:space="preserve">Приложение </w:t>
      </w:r>
      <w:r w:rsidR="005E6E9F" w:rsidRPr="0060773F">
        <w:rPr>
          <w:rStyle w:val="12"/>
          <w:b/>
          <w:sz w:val="26"/>
          <w:szCs w:val="26"/>
        </w:rPr>
        <w:t>6</w:t>
      </w:r>
      <w:r w:rsidRPr="0060773F">
        <w:rPr>
          <w:rStyle w:val="12"/>
          <w:b/>
          <w:sz w:val="26"/>
          <w:szCs w:val="26"/>
        </w:rPr>
        <w:t>.</w:t>
      </w:r>
      <w:r w:rsidRPr="0060773F">
        <w:rPr>
          <w:rStyle w:val="12"/>
          <w:sz w:val="26"/>
          <w:szCs w:val="26"/>
        </w:rPr>
        <w:t xml:space="preserve"> </w:t>
      </w:r>
      <w:r w:rsidRPr="0060773F">
        <w:rPr>
          <w:sz w:val="26"/>
          <w:szCs w:val="26"/>
        </w:rPr>
        <w:t xml:space="preserve">Правила заполнения протоколов </w:t>
      </w:r>
      <w:r w:rsidR="00C101CE" w:rsidRPr="0060773F">
        <w:rPr>
          <w:sz w:val="26"/>
          <w:szCs w:val="26"/>
        </w:rPr>
        <w:t xml:space="preserve">проверки </w:t>
      </w:r>
      <w:r w:rsidR="0072564B" w:rsidRPr="0060773F">
        <w:rPr>
          <w:sz w:val="26"/>
          <w:szCs w:val="26"/>
        </w:rPr>
        <w:t>заданий с развернутым ответом</w:t>
      </w:r>
      <w:r w:rsidR="00C101CE" w:rsidRPr="0060773F">
        <w:rPr>
          <w:sz w:val="26"/>
          <w:szCs w:val="26"/>
        </w:rPr>
        <w:t xml:space="preserve"> </w:t>
      </w:r>
      <w:r w:rsidRPr="0060773F">
        <w:rPr>
          <w:sz w:val="26"/>
          <w:szCs w:val="26"/>
        </w:rPr>
        <w:t>эксперт</w:t>
      </w:r>
      <w:r w:rsidR="0072564B" w:rsidRPr="0060773F">
        <w:rPr>
          <w:sz w:val="26"/>
          <w:szCs w:val="26"/>
        </w:rPr>
        <w:t>ом</w:t>
      </w:r>
      <w:r w:rsidRPr="0060773F">
        <w:rPr>
          <w:sz w:val="26"/>
          <w:szCs w:val="26"/>
        </w:rPr>
        <w:t xml:space="preserve"> предметной комиссии ГВЭ</w:t>
      </w:r>
      <w:bookmarkEnd w:id="109"/>
    </w:p>
    <w:p w:rsidR="001F6DB8" w:rsidRPr="0060773F" w:rsidRDefault="001F6DB8" w:rsidP="0060773F">
      <w:pPr>
        <w:keepNext/>
        <w:keepLines/>
        <w:numPr>
          <w:ilvl w:val="1"/>
          <w:numId w:val="0"/>
        </w:numPr>
        <w:spacing w:after="0" w:line="240" w:lineRule="auto"/>
        <w:ind w:firstLine="709"/>
        <w:contextualSpacing/>
        <w:jc w:val="both"/>
        <w:outlineLvl w:val="1"/>
        <w:rPr>
          <w:rFonts w:ascii="Times New Roman" w:eastAsia="SimSun" w:hAnsi="Times New Roman" w:cs="Times New Roman"/>
          <w:sz w:val="26"/>
          <w:szCs w:val="26"/>
          <w:lang w:eastAsia="ru-RU"/>
        </w:rPr>
      </w:pPr>
    </w:p>
    <w:p w:rsidR="001F6DB8" w:rsidRPr="0060773F" w:rsidRDefault="001F6DB8" w:rsidP="0060773F">
      <w:pPr>
        <w:spacing w:before="240" w:line="240" w:lineRule="auto"/>
        <w:ind w:firstLine="709"/>
        <w:contextualSpacing/>
        <w:jc w:val="both"/>
        <w:rPr>
          <w:rFonts w:ascii="Times New Roman" w:eastAsia="SimSun" w:hAnsi="Times New Roman" w:cs="Times New Roman"/>
          <w:sz w:val="26"/>
          <w:szCs w:val="26"/>
          <w:lang w:eastAsia="ru-RU"/>
        </w:rPr>
      </w:pPr>
      <w:r w:rsidRPr="0060773F">
        <w:rPr>
          <w:rFonts w:ascii="Times New Roman" w:eastAsia="SimSun" w:hAnsi="Times New Roman" w:cs="Times New Roman"/>
          <w:sz w:val="26"/>
          <w:szCs w:val="26"/>
          <w:lang w:eastAsia="ru-RU"/>
        </w:rPr>
        <w:t xml:space="preserve">Протоколы проверки заданий с развернутым ответом (далее – протокол) заполняются экспертом </w:t>
      </w:r>
      <w:proofErr w:type="spellStart"/>
      <w:r w:rsidRPr="0060773F">
        <w:rPr>
          <w:rFonts w:ascii="Times New Roman" w:eastAsia="SimSun" w:hAnsi="Times New Roman" w:cs="Times New Roman"/>
          <w:sz w:val="26"/>
          <w:szCs w:val="26"/>
          <w:lang w:eastAsia="ru-RU"/>
        </w:rPr>
        <w:t>гелевой</w:t>
      </w:r>
      <w:proofErr w:type="spellEnd"/>
      <w:r w:rsidRPr="0060773F">
        <w:rPr>
          <w:rFonts w:ascii="Times New Roman" w:eastAsia="SimSun" w:hAnsi="Times New Roman" w:cs="Times New Roman"/>
          <w:sz w:val="26"/>
          <w:szCs w:val="26"/>
          <w:lang w:eastAsia="ru-RU"/>
        </w:rPr>
        <w:t xml:space="preserve"> или капиллярной ручкой с чернилами черного цвета</w:t>
      </w:r>
    </w:p>
    <w:p w:rsidR="00AF2448" w:rsidRPr="0060773F" w:rsidRDefault="00AF2448" w:rsidP="0060773F">
      <w:pPr>
        <w:spacing w:before="240" w:line="240" w:lineRule="auto"/>
        <w:ind w:firstLine="709"/>
        <w:contextualSpacing/>
        <w:jc w:val="both"/>
        <w:rPr>
          <w:rFonts w:ascii="Times New Roman" w:eastAsia="SimSun" w:hAnsi="Times New Roman" w:cs="Times New Roman"/>
          <w:sz w:val="26"/>
          <w:szCs w:val="26"/>
          <w:lang w:eastAsia="ru-RU"/>
        </w:rPr>
      </w:pPr>
      <w:r w:rsidRPr="0060773F">
        <w:rPr>
          <w:rFonts w:ascii="Times New Roman" w:eastAsia="SimSun" w:hAnsi="Times New Roman" w:cs="Times New Roman"/>
          <w:sz w:val="26"/>
          <w:szCs w:val="26"/>
          <w:lang w:eastAsia="ru-RU"/>
        </w:rPr>
        <w:t>Эксперт ГВЭ должен изображать каждую цифру в протоколе</w:t>
      </w:r>
      <w:r w:rsidR="00F638DA" w:rsidRPr="0060773F">
        <w:rPr>
          <w:rFonts w:ascii="Times New Roman" w:eastAsia="SimSun" w:hAnsi="Times New Roman" w:cs="Times New Roman"/>
          <w:sz w:val="26"/>
          <w:szCs w:val="26"/>
          <w:lang w:eastAsia="ru-RU"/>
        </w:rPr>
        <w:t>,</w:t>
      </w:r>
      <w:r w:rsidRPr="0060773F">
        <w:rPr>
          <w:rFonts w:ascii="Times New Roman" w:eastAsia="SimSun" w:hAnsi="Times New Roman" w:cs="Times New Roman"/>
          <w:sz w:val="26"/>
          <w:szCs w:val="26"/>
          <w:lang w:eastAsia="ru-RU"/>
        </w:rPr>
        <w:t xml:space="preserve"> тщательно копируя образец ее написания из строки с образцами написания символов, </w:t>
      </w:r>
      <w:r w:rsidR="00F638DA" w:rsidRPr="0060773F">
        <w:rPr>
          <w:rFonts w:ascii="Times New Roman" w:eastAsia="SimSun" w:hAnsi="Times New Roman" w:cs="Times New Roman"/>
          <w:sz w:val="26"/>
          <w:szCs w:val="26"/>
          <w:lang w:eastAsia="ru-RU"/>
        </w:rPr>
        <w:t xml:space="preserve">расположенных </w:t>
      </w:r>
      <w:r w:rsidRPr="0060773F">
        <w:rPr>
          <w:rFonts w:ascii="Times New Roman" w:eastAsia="SimSun" w:hAnsi="Times New Roman" w:cs="Times New Roman"/>
          <w:sz w:val="26"/>
          <w:szCs w:val="26"/>
          <w:lang w:eastAsia="ru-RU"/>
        </w:rPr>
        <w:t>в верхней части протокола. Небрежное написание символов может привести к тому, что при автоматизированной обработке символ может быть распознан неправильно.</w:t>
      </w:r>
    </w:p>
    <w:p w:rsidR="00AF2448" w:rsidRPr="0060773F" w:rsidRDefault="00AF2448" w:rsidP="0060773F">
      <w:pPr>
        <w:spacing w:before="240" w:line="240" w:lineRule="auto"/>
        <w:ind w:firstLine="709"/>
        <w:contextualSpacing/>
        <w:jc w:val="both"/>
        <w:rPr>
          <w:rFonts w:ascii="Times New Roman" w:eastAsia="SimSun" w:hAnsi="Times New Roman" w:cs="Times New Roman"/>
          <w:sz w:val="26"/>
          <w:szCs w:val="26"/>
          <w:lang w:eastAsia="ru-RU"/>
        </w:rPr>
      </w:pPr>
      <w:r w:rsidRPr="0060773F">
        <w:rPr>
          <w:rFonts w:ascii="Times New Roman" w:eastAsia="SimSun" w:hAnsi="Times New Roman" w:cs="Times New Roman"/>
          <w:sz w:val="26"/>
          <w:szCs w:val="26"/>
          <w:lang w:eastAsia="ru-RU"/>
        </w:rPr>
        <w:t xml:space="preserve">Каждое поле в протоколе заполняется, начиная с первой позиции (в том числе </w:t>
      </w:r>
      <w:r w:rsidR="00FA0CE8" w:rsidRPr="0060773F">
        <w:rPr>
          <w:rFonts w:ascii="Times New Roman" w:eastAsia="SimSun" w:hAnsi="Times New Roman" w:cs="Times New Roman"/>
          <w:sz w:val="26"/>
          <w:szCs w:val="26"/>
          <w:lang w:eastAsia="ru-RU"/>
        </w:rPr>
        <w:br/>
      </w:r>
      <w:r w:rsidRPr="0060773F">
        <w:rPr>
          <w:rFonts w:ascii="Times New Roman" w:eastAsia="SimSun" w:hAnsi="Times New Roman" w:cs="Times New Roman"/>
          <w:sz w:val="26"/>
          <w:szCs w:val="26"/>
          <w:lang w:eastAsia="ru-RU"/>
        </w:rPr>
        <w:t xml:space="preserve">и поля для занесения фамилии, имени и отчества эксперта ГВЭ). </w:t>
      </w:r>
    </w:p>
    <w:p w:rsidR="00AF2448" w:rsidRPr="0060773F" w:rsidRDefault="00AF2448" w:rsidP="0060773F">
      <w:pPr>
        <w:spacing w:before="240" w:line="240" w:lineRule="auto"/>
        <w:ind w:firstLine="709"/>
        <w:contextualSpacing/>
        <w:jc w:val="both"/>
        <w:rPr>
          <w:rFonts w:ascii="Times New Roman" w:eastAsia="SimSun" w:hAnsi="Times New Roman" w:cs="Times New Roman"/>
          <w:sz w:val="26"/>
          <w:szCs w:val="26"/>
          <w:lang w:eastAsia="ru-RU"/>
        </w:rPr>
      </w:pPr>
      <w:r w:rsidRPr="0060773F">
        <w:rPr>
          <w:rFonts w:ascii="Times New Roman" w:eastAsia="SimSun" w:hAnsi="Times New Roman" w:cs="Times New Roman"/>
          <w:sz w:val="26"/>
          <w:szCs w:val="26"/>
          <w:lang w:eastAsia="ru-RU"/>
        </w:rPr>
        <w:t>Если эксперт ГВЭ не имеет информации для заполнения какого-то конкретного поля, он должен оставить это поле пустым (не делать прочерков).</w:t>
      </w:r>
    </w:p>
    <w:p w:rsidR="00AF2448" w:rsidRPr="0060773F" w:rsidRDefault="00AF2448" w:rsidP="0060773F">
      <w:pPr>
        <w:spacing w:before="240" w:line="240" w:lineRule="auto"/>
        <w:ind w:firstLine="709"/>
        <w:contextualSpacing/>
        <w:jc w:val="both"/>
        <w:rPr>
          <w:rFonts w:ascii="Times New Roman" w:eastAsia="SimSun" w:hAnsi="Times New Roman" w:cs="Times New Roman"/>
          <w:b/>
          <w:sz w:val="26"/>
          <w:szCs w:val="26"/>
          <w:lang w:eastAsia="ru-RU"/>
        </w:rPr>
      </w:pPr>
      <w:r w:rsidRPr="0060773F">
        <w:rPr>
          <w:rFonts w:ascii="Times New Roman" w:eastAsia="SimSun" w:hAnsi="Times New Roman" w:cs="Times New Roman"/>
          <w:b/>
          <w:sz w:val="26"/>
          <w:szCs w:val="26"/>
          <w:lang w:eastAsia="ru-RU"/>
        </w:rPr>
        <w:t>Категорически запрещается:</w:t>
      </w:r>
    </w:p>
    <w:p w:rsidR="00AF2448" w:rsidRPr="0060773F" w:rsidRDefault="00AF2448" w:rsidP="0060773F">
      <w:pPr>
        <w:spacing w:before="240" w:after="120" w:line="240" w:lineRule="auto"/>
        <w:ind w:firstLine="709"/>
        <w:contextualSpacing/>
        <w:jc w:val="both"/>
        <w:rPr>
          <w:rFonts w:ascii="Times New Roman" w:eastAsia="SimSun" w:hAnsi="Times New Roman" w:cs="Times New Roman"/>
          <w:sz w:val="26"/>
          <w:szCs w:val="26"/>
          <w:lang w:eastAsia="ru-RU"/>
        </w:rPr>
      </w:pPr>
      <w:r w:rsidRPr="0060773F">
        <w:rPr>
          <w:rFonts w:ascii="Times New Roman" w:eastAsia="SimSun" w:hAnsi="Times New Roman" w:cs="Times New Roman"/>
          <w:sz w:val="26"/>
          <w:szCs w:val="26"/>
          <w:lang w:eastAsia="ru-RU"/>
        </w:rPr>
        <w:t>делать в полях протоколов ГВЭ, вне полей протоколов ГВЭ или в полях, заполненных типографским способом</w:t>
      </w:r>
      <w:r w:rsidR="00881080" w:rsidRPr="0060773F">
        <w:rPr>
          <w:rFonts w:ascii="Times New Roman" w:eastAsia="SimSun" w:hAnsi="Times New Roman" w:cs="Times New Roman"/>
          <w:sz w:val="26"/>
          <w:szCs w:val="26"/>
          <w:lang w:eastAsia="ru-RU"/>
        </w:rPr>
        <w:t>,</w:t>
      </w:r>
      <w:r w:rsidRPr="0060773F">
        <w:rPr>
          <w:rFonts w:ascii="Times New Roman" w:eastAsia="SimSun" w:hAnsi="Times New Roman" w:cs="Times New Roman"/>
          <w:sz w:val="26"/>
          <w:szCs w:val="26"/>
          <w:lang w:eastAsia="ru-RU"/>
        </w:rPr>
        <w:t xml:space="preserve"> какие-либо записи и (или) пометки, </w:t>
      </w:r>
      <w:r w:rsidR="00FA0CE8" w:rsidRPr="0060773F">
        <w:rPr>
          <w:rFonts w:ascii="Times New Roman" w:eastAsia="SimSun" w:hAnsi="Times New Roman" w:cs="Times New Roman"/>
          <w:sz w:val="26"/>
          <w:szCs w:val="26"/>
          <w:lang w:eastAsia="ru-RU"/>
        </w:rPr>
        <w:br/>
      </w:r>
      <w:r w:rsidRPr="0060773F">
        <w:rPr>
          <w:rFonts w:ascii="Times New Roman" w:eastAsia="SimSun" w:hAnsi="Times New Roman" w:cs="Times New Roman"/>
          <w:sz w:val="26"/>
          <w:szCs w:val="26"/>
          <w:lang w:eastAsia="ru-RU"/>
        </w:rPr>
        <w:t>не относящиеся к содержанию полей протоколов ГВЭ;</w:t>
      </w:r>
    </w:p>
    <w:p w:rsidR="00DE63F0" w:rsidRPr="0060773F" w:rsidRDefault="00AF2448" w:rsidP="0060773F">
      <w:pPr>
        <w:spacing w:before="240" w:after="120" w:line="240" w:lineRule="auto"/>
        <w:ind w:firstLine="709"/>
        <w:contextualSpacing/>
        <w:jc w:val="both"/>
        <w:rPr>
          <w:rFonts w:ascii="Times New Roman" w:eastAsia="SimSun" w:hAnsi="Times New Roman" w:cs="Times New Roman"/>
          <w:sz w:val="26"/>
          <w:szCs w:val="26"/>
          <w:lang w:eastAsia="ru-RU"/>
        </w:rPr>
      </w:pPr>
      <w:r w:rsidRPr="0060773F">
        <w:rPr>
          <w:rFonts w:ascii="Times New Roman" w:eastAsia="SimSun" w:hAnsi="Times New Roman" w:cs="Times New Roman"/>
          <w:sz w:val="26"/>
          <w:szCs w:val="26"/>
          <w:lang w:eastAsia="ru-RU"/>
        </w:rPr>
        <w:t xml:space="preserve">использовать для заполнения протоколов ГВЭ цветные ручки вместо </w:t>
      </w:r>
      <w:proofErr w:type="spellStart"/>
      <w:r w:rsidR="00AD147B" w:rsidRPr="0060773F">
        <w:rPr>
          <w:rFonts w:ascii="Times New Roman" w:eastAsia="SimSun" w:hAnsi="Times New Roman" w:cs="Times New Roman"/>
          <w:sz w:val="26"/>
          <w:szCs w:val="26"/>
          <w:lang w:eastAsia="ru-RU"/>
        </w:rPr>
        <w:t>гелевой</w:t>
      </w:r>
      <w:proofErr w:type="spellEnd"/>
      <w:r w:rsidR="00AD147B" w:rsidRPr="0060773F">
        <w:rPr>
          <w:rFonts w:ascii="Times New Roman" w:eastAsia="SimSun" w:hAnsi="Times New Roman" w:cs="Times New Roman"/>
          <w:sz w:val="26"/>
          <w:szCs w:val="26"/>
          <w:lang w:eastAsia="ru-RU"/>
        </w:rPr>
        <w:t xml:space="preserve"> или капиллярной </w:t>
      </w:r>
      <w:r w:rsidR="00881080" w:rsidRPr="0060773F">
        <w:rPr>
          <w:rFonts w:ascii="Times New Roman" w:eastAsia="SimSun" w:hAnsi="Times New Roman" w:cs="Times New Roman"/>
          <w:sz w:val="26"/>
          <w:szCs w:val="26"/>
          <w:lang w:eastAsia="ru-RU"/>
        </w:rPr>
        <w:t xml:space="preserve">ручки </w:t>
      </w:r>
      <w:r w:rsidR="00AD147B" w:rsidRPr="0060773F">
        <w:rPr>
          <w:rFonts w:ascii="Times New Roman" w:eastAsia="SimSun" w:hAnsi="Times New Roman" w:cs="Times New Roman"/>
          <w:sz w:val="26"/>
          <w:szCs w:val="26"/>
          <w:lang w:eastAsia="ru-RU"/>
        </w:rPr>
        <w:t>с чернилами черного цвета</w:t>
      </w:r>
      <w:r w:rsidRPr="0060773F">
        <w:rPr>
          <w:rFonts w:ascii="Times New Roman" w:eastAsia="SimSun" w:hAnsi="Times New Roman" w:cs="Times New Roman"/>
          <w:sz w:val="26"/>
          <w:szCs w:val="26"/>
          <w:lang w:eastAsia="ru-RU"/>
        </w:rPr>
        <w:t>,  карандаш, средства для исправления внесенной в протоколы ГВЭ информации</w:t>
      </w:r>
      <w:r w:rsidR="00381DCB" w:rsidRPr="0060773F">
        <w:rPr>
          <w:rFonts w:ascii="Times New Roman" w:eastAsia="SimSun" w:hAnsi="Times New Roman" w:cs="Times New Roman"/>
          <w:sz w:val="26"/>
          <w:szCs w:val="26"/>
          <w:lang w:eastAsia="ru-RU"/>
        </w:rPr>
        <w:t>,</w:t>
      </w:r>
      <w:r w:rsidRPr="0060773F">
        <w:rPr>
          <w:rFonts w:ascii="Times New Roman" w:eastAsia="SimSun" w:hAnsi="Times New Roman" w:cs="Times New Roman"/>
          <w:sz w:val="26"/>
          <w:szCs w:val="26"/>
          <w:lang w:eastAsia="ru-RU"/>
        </w:rPr>
        <w:t xml:space="preserve"> </w:t>
      </w:r>
      <w:r w:rsidR="00170D7E" w:rsidRPr="0060773F">
        <w:rPr>
          <w:rFonts w:ascii="Times New Roman" w:eastAsia="SimSun" w:hAnsi="Times New Roman" w:cs="Times New Roman"/>
          <w:sz w:val="26"/>
          <w:szCs w:val="26"/>
          <w:lang w:eastAsia="ru-RU"/>
        </w:rPr>
        <w:t>корректирующую жидкость</w:t>
      </w:r>
      <w:r w:rsidRPr="0060773F">
        <w:rPr>
          <w:rFonts w:ascii="Times New Roman" w:eastAsia="SimSun" w:hAnsi="Times New Roman" w:cs="Times New Roman"/>
          <w:sz w:val="26"/>
          <w:szCs w:val="26"/>
          <w:lang w:eastAsia="ru-RU"/>
        </w:rPr>
        <w:t>, ластик и др.).</w:t>
      </w:r>
    </w:p>
    <w:p w:rsidR="00381DCB" w:rsidRPr="0060773F" w:rsidRDefault="00AF2448" w:rsidP="0060773F">
      <w:pPr>
        <w:spacing w:before="240" w:after="120" w:line="240" w:lineRule="auto"/>
        <w:ind w:firstLine="709"/>
        <w:contextualSpacing/>
        <w:jc w:val="both"/>
        <w:rPr>
          <w:rFonts w:ascii="Times New Roman" w:eastAsia="SimSun" w:hAnsi="Times New Roman" w:cs="Times New Roman"/>
          <w:sz w:val="26"/>
          <w:szCs w:val="26"/>
          <w:lang w:eastAsia="ru-RU"/>
        </w:rPr>
        <w:sectPr w:rsidR="00381DCB" w:rsidRPr="0060773F" w:rsidSect="0060773F">
          <w:pgSz w:w="11906" w:h="16838" w:code="9"/>
          <w:pgMar w:top="1134" w:right="567" w:bottom="1134" w:left="1134" w:header="709" w:footer="709" w:gutter="0"/>
          <w:cols w:space="708"/>
          <w:titlePg/>
          <w:docGrid w:linePitch="360"/>
        </w:sectPr>
      </w:pPr>
      <w:r w:rsidRPr="0060773F">
        <w:rPr>
          <w:rFonts w:ascii="Times New Roman" w:eastAsia="SimSun" w:hAnsi="Times New Roman" w:cs="Times New Roman"/>
          <w:sz w:val="26"/>
          <w:szCs w:val="26"/>
          <w:lang w:eastAsia="ru-RU"/>
        </w:rPr>
        <w:t xml:space="preserve"> </w:t>
      </w:r>
    </w:p>
    <w:p w:rsidR="00AF2448" w:rsidRPr="0060773F" w:rsidRDefault="00AF2448" w:rsidP="0060773F">
      <w:pPr>
        <w:spacing w:before="240" w:after="120" w:line="240" w:lineRule="auto"/>
        <w:ind w:firstLine="709"/>
        <w:contextualSpacing/>
        <w:jc w:val="both"/>
        <w:rPr>
          <w:rFonts w:ascii="Times New Roman" w:eastAsia="SimSun" w:hAnsi="Times New Roman" w:cs="Times New Roman"/>
          <w:sz w:val="26"/>
          <w:szCs w:val="26"/>
          <w:lang w:eastAsia="ru-RU"/>
        </w:rPr>
      </w:pPr>
    </w:p>
    <w:p w:rsidR="00DE63F0" w:rsidRPr="0060773F" w:rsidRDefault="00AF2448" w:rsidP="0060773F">
      <w:pPr>
        <w:keepNext/>
        <w:keepLines/>
        <w:numPr>
          <w:ilvl w:val="1"/>
          <w:numId w:val="0"/>
        </w:numPr>
        <w:spacing w:before="200" w:after="0" w:line="240" w:lineRule="auto"/>
        <w:ind w:firstLine="709"/>
        <w:contextualSpacing/>
        <w:outlineLvl w:val="1"/>
        <w:rPr>
          <w:rStyle w:val="a9"/>
          <w:rFonts w:ascii="Times New Roman" w:eastAsia="Times New Roman" w:hAnsi="Times New Roman"/>
          <w:sz w:val="26"/>
          <w:szCs w:val="26"/>
        </w:rPr>
      </w:pPr>
      <w:bookmarkStart w:id="110" w:name="_Toc451779157"/>
      <w:bookmarkStart w:id="111" w:name="_Toc25682171"/>
      <w:bookmarkStart w:id="112" w:name="_Toc451855171"/>
      <w:bookmarkStart w:id="113" w:name="_Toc451855762"/>
      <w:bookmarkStart w:id="114" w:name="_Toc451955908"/>
      <w:bookmarkStart w:id="115" w:name="_Toc470279176"/>
      <w:r w:rsidRPr="0060773F">
        <w:rPr>
          <w:rFonts w:ascii="Times New Roman" w:eastAsia="SimSun" w:hAnsi="Times New Roman" w:cs="Times New Roman"/>
          <w:b/>
          <w:bCs/>
          <w:sz w:val="26"/>
          <w:szCs w:val="26"/>
          <w:lang w:eastAsia="ru-RU"/>
        </w:rPr>
        <w:t xml:space="preserve">Заполнение </w:t>
      </w:r>
      <w:bookmarkEnd w:id="110"/>
      <w:r w:rsidRPr="0060773F">
        <w:rPr>
          <w:rFonts w:ascii="Times New Roman" w:eastAsia="SimSun" w:hAnsi="Times New Roman" w:cs="Times New Roman"/>
          <w:b/>
          <w:bCs/>
          <w:sz w:val="26"/>
          <w:szCs w:val="26"/>
          <w:lang w:eastAsia="ru-RU"/>
        </w:rPr>
        <w:t xml:space="preserve">протокола проверки </w:t>
      </w:r>
      <w:r w:rsidR="00FA0F8F" w:rsidRPr="0060773F">
        <w:rPr>
          <w:rFonts w:ascii="Times New Roman" w:eastAsia="SimSun" w:hAnsi="Times New Roman" w:cs="Times New Roman"/>
          <w:b/>
          <w:bCs/>
          <w:sz w:val="26"/>
          <w:szCs w:val="26"/>
          <w:lang w:eastAsia="ru-RU"/>
        </w:rPr>
        <w:t xml:space="preserve">развернутых </w:t>
      </w:r>
      <w:r w:rsidRPr="0060773F">
        <w:rPr>
          <w:rFonts w:ascii="Times New Roman" w:eastAsia="SimSun" w:hAnsi="Times New Roman" w:cs="Times New Roman"/>
          <w:b/>
          <w:bCs/>
          <w:sz w:val="26"/>
          <w:szCs w:val="26"/>
          <w:lang w:eastAsia="ru-RU"/>
        </w:rPr>
        <w:t>ответов</w:t>
      </w:r>
      <w:bookmarkEnd w:id="111"/>
      <w:r w:rsidRPr="0060773F">
        <w:rPr>
          <w:rFonts w:ascii="Times New Roman" w:eastAsia="SimSun" w:hAnsi="Times New Roman" w:cs="Times New Roman"/>
          <w:b/>
          <w:bCs/>
          <w:sz w:val="26"/>
          <w:szCs w:val="26"/>
          <w:lang w:eastAsia="ru-RU"/>
        </w:rPr>
        <w:t xml:space="preserve"> </w:t>
      </w:r>
      <w:bookmarkEnd w:id="112"/>
      <w:bookmarkEnd w:id="113"/>
      <w:bookmarkEnd w:id="114"/>
      <w:bookmarkEnd w:id="115"/>
    </w:p>
    <w:p w:rsidR="00FE21BF" w:rsidRPr="0060773F" w:rsidRDefault="00FE21BF" w:rsidP="0060773F">
      <w:pPr>
        <w:widowControl w:val="0"/>
        <w:spacing w:line="240" w:lineRule="auto"/>
        <w:ind w:firstLine="709"/>
        <w:contextualSpacing/>
        <w:jc w:val="center"/>
        <w:rPr>
          <w:rStyle w:val="a9"/>
          <w:rFonts w:ascii="Times New Roman" w:eastAsia="Times New Roman" w:hAnsi="Times New Roman"/>
          <w:sz w:val="26"/>
          <w:szCs w:val="26"/>
        </w:rPr>
      </w:pPr>
    </w:p>
    <w:p w:rsidR="00DE63F0" w:rsidRPr="0060773F" w:rsidRDefault="00FA0F8F" w:rsidP="00CA458A">
      <w:pPr>
        <w:widowControl w:val="0"/>
        <w:spacing w:line="240" w:lineRule="auto"/>
        <w:contextualSpacing/>
        <w:jc w:val="center"/>
        <w:rPr>
          <w:rFonts w:ascii="Times New Roman" w:eastAsia="SimSun" w:hAnsi="Times New Roman" w:cs="Times New Roman"/>
          <w:i/>
          <w:iCs/>
          <w:color w:val="000000"/>
          <w:sz w:val="26"/>
          <w:szCs w:val="26"/>
          <w:lang w:eastAsia="ru-RU"/>
        </w:rPr>
      </w:pPr>
      <w:r w:rsidRPr="0060773F">
        <w:rPr>
          <w:rFonts w:ascii="Times New Roman" w:hAnsi="Times New Roman" w:cs="Times New Roman"/>
          <w:noProof/>
          <w:sz w:val="26"/>
          <w:szCs w:val="26"/>
          <w:lang w:eastAsia="ru-RU"/>
        </w:rPr>
        <w:t xml:space="preserve"> </w:t>
      </w:r>
      <w:r w:rsidRPr="0060773F">
        <w:rPr>
          <w:rFonts w:ascii="Times New Roman" w:hAnsi="Times New Roman" w:cs="Times New Roman"/>
          <w:noProof/>
          <w:sz w:val="26"/>
          <w:szCs w:val="26"/>
          <w:lang w:eastAsia="ru-RU"/>
        </w:rPr>
        <w:drawing>
          <wp:inline distT="0" distB="0" distL="0" distR="0" wp14:anchorId="6548C178" wp14:editId="33330B4F">
            <wp:extent cx="6152515" cy="4384040"/>
            <wp:effectExtent l="0" t="0" r="635" b="0"/>
            <wp:docPr id="4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6152515" cy="4384040"/>
                    </a:xfrm>
                    <a:prstGeom prst="rect">
                      <a:avLst/>
                    </a:prstGeom>
                  </pic:spPr>
                </pic:pic>
              </a:graphicData>
            </a:graphic>
          </wp:inline>
        </w:drawing>
      </w:r>
    </w:p>
    <w:p w:rsidR="00FE21BF" w:rsidRPr="0060773F" w:rsidRDefault="00FE21BF" w:rsidP="0060773F">
      <w:pPr>
        <w:widowControl w:val="0"/>
        <w:spacing w:line="240" w:lineRule="auto"/>
        <w:ind w:firstLine="709"/>
        <w:contextualSpacing/>
        <w:jc w:val="center"/>
        <w:rPr>
          <w:rFonts w:ascii="Times New Roman" w:eastAsia="SimSun" w:hAnsi="Times New Roman" w:cs="Times New Roman"/>
          <w:i/>
          <w:color w:val="000000"/>
          <w:sz w:val="26"/>
          <w:szCs w:val="26"/>
          <w:lang w:eastAsia="ru-RU"/>
        </w:rPr>
      </w:pPr>
      <w:r w:rsidRPr="0060773F">
        <w:rPr>
          <w:rFonts w:ascii="Times New Roman" w:eastAsia="SimSun" w:hAnsi="Times New Roman" w:cs="Times New Roman"/>
          <w:i/>
          <w:iCs/>
          <w:color w:val="000000"/>
          <w:sz w:val="26"/>
          <w:szCs w:val="26"/>
          <w:lang w:eastAsia="ru-RU"/>
        </w:rPr>
        <w:t>Рис. 1. Протокол проверки</w:t>
      </w:r>
      <w:r w:rsidR="00C4312C" w:rsidRPr="0060773F">
        <w:rPr>
          <w:rFonts w:ascii="Times New Roman" w:eastAsia="SimSun" w:hAnsi="Times New Roman" w:cs="Times New Roman"/>
          <w:i/>
          <w:iCs/>
          <w:color w:val="000000"/>
          <w:sz w:val="26"/>
          <w:szCs w:val="26"/>
          <w:lang w:eastAsia="ru-RU"/>
        </w:rPr>
        <w:t xml:space="preserve"> развернутых ответов</w:t>
      </w:r>
    </w:p>
    <w:p w:rsidR="00DE63F0" w:rsidRPr="0060773F" w:rsidRDefault="00DE63F0" w:rsidP="0060773F">
      <w:pPr>
        <w:widowControl w:val="0"/>
        <w:spacing w:line="240" w:lineRule="auto"/>
        <w:ind w:firstLine="709"/>
        <w:contextualSpacing/>
        <w:jc w:val="center"/>
        <w:rPr>
          <w:rFonts w:ascii="Times New Roman" w:eastAsia="SimSun" w:hAnsi="Times New Roman" w:cs="Times New Roman"/>
          <w:i/>
          <w:iCs/>
          <w:color w:val="000000"/>
          <w:sz w:val="26"/>
          <w:szCs w:val="26"/>
          <w:lang w:eastAsia="ru-RU"/>
        </w:rPr>
      </w:pPr>
    </w:p>
    <w:p w:rsidR="00DE63F0" w:rsidRPr="0060773F" w:rsidRDefault="00DE63F0" w:rsidP="0060773F">
      <w:pPr>
        <w:widowControl w:val="0"/>
        <w:spacing w:line="240" w:lineRule="auto"/>
        <w:ind w:firstLine="709"/>
        <w:contextualSpacing/>
        <w:jc w:val="center"/>
        <w:rPr>
          <w:rFonts w:ascii="Times New Roman" w:eastAsia="SimSun" w:hAnsi="Times New Roman" w:cs="Times New Roman"/>
          <w:i/>
          <w:iCs/>
          <w:color w:val="000000"/>
          <w:sz w:val="26"/>
          <w:szCs w:val="26"/>
          <w:lang w:eastAsia="ru-RU"/>
        </w:rPr>
      </w:pPr>
    </w:p>
    <w:p w:rsidR="00DE63F0" w:rsidRPr="0060773F" w:rsidRDefault="00DE63F0" w:rsidP="0060773F">
      <w:pPr>
        <w:widowControl w:val="0"/>
        <w:spacing w:line="240" w:lineRule="auto"/>
        <w:ind w:firstLine="709"/>
        <w:contextualSpacing/>
        <w:jc w:val="center"/>
        <w:rPr>
          <w:rFonts w:ascii="Times New Roman" w:eastAsia="SimSun" w:hAnsi="Times New Roman" w:cs="Times New Roman"/>
          <w:i/>
          <w:iCs/>
          <w:color w:val="000000"/>
          <w:sz w:val="26"/>
          <w:szCs w:val="26"/>
          <w:lang w:eastAsia="ru-RU"/>
        </w:rPr>
      </w:pPr>
    </w:p>
    <w:p w:rsidR="00DE63F0" w:rsidRPr="0060773F" w:rsidRDefault="00DE63F0" w:rsidP="0060773F">
      <w:pPr>
        <w:widowControl w:val="0"/>
        <w:spacing w:line="240" w:lineRule="auto"/>
        <w:ind w:firstLine="709"/>
        <w:contextualSpacing/>
        <w:rPr>
          <w:rFonts w:ascii="Times New Roman" w:eastAsia="SimSun" w:hAnsi="Times New Roman" w:cs="Times New Roman"/>
          <w:i/>
          <w:iCs/>
          <w:color w:val="000000"/>
          <w:sz w:val="26"/>
          <w:szCs w:val="26"/>
          <w:lang w:eastAsia="ru-RU"/>
        </w:rPr>
        <w:sectPr w:rsidR="00DE63F0" w:rsidRPr="0060773F" w:rsidSect="0060773F">
          <w:pgSz w:w="11906" w:h="16838" w:code="9"/>
          <w:pgMar w:top="1134" w:right="567" w:bottom="1134" w:left="1134" w:header="709" w:footer="709" w:gutter="0"/>
          <w:cols w:space="708"/>
          <w:titlePg/>
          <w:docGrid w:linePitch="360"/>
        </w:sectPr>
      </w:pPr>
    </w:p>
    <w:p w:rsidR="00AF2448" w:rsidRPr="0060773F" w:rsidRDefault="00AF2448" w:rsidP="0060773F">
      <w:pPr>
        <w:widowControl w:val="0"/>
        <w:spacing w:line="240" w:lineRule="auto"/>
        <w:ind w:firstLine="709"/>
        <w:contextualSpacing/>
        <w:jc w:val="both"/>
        <w:rPr>
          <w:rFonts w:ascii="Times New Roman" w:eastAsia="SimSun" w:hAnsi="Times New Roman" w:cs="Times New Roman"/>
          <w:sz w:val="26"/>
          <w:szCs w:val="26"/>
          <w:lang w:eastAsia="ru-RU"/>
        </w:rPr>
      </w:pPr>
    </w:p>
    <w:p w:rsidR="00AF2448" w:rsidRPr="0060773F" w:rsidRDefault="00AF2448" w:rsidP="0060773F">
      <w:pPr>
        <w:widowControl w:val="0"/>
        <w:spacing w:line="240" w:lineRule="auto"/>
        <w:ind w:firstLine="709"/>
        <w:contextualSpacing/>
        <w:jc w:val="both"/>
        <w:rPr>
          <w:rFonts w:ascii="Times New Roman" w:eastAsia="SimSun" w:hAnsi="Times New Roman" w:cs="Times New Roman"/>
          <w:sz w:val="26"/>
          <w:szCs w:val="26"/>
          <w:lang w:eastAsia="ru-RU"/>
        </w:rPr>
      </w:pPr>
      <w:r w:rsidRPr="0060773F">
        <w:rPr>
          <w:rFonts w:ascii="Times New Roman" w:eastAsia="SimSun" w:hAnsi="Times New Roman" w:cs="Times New Roman"/>
          <w:sz w:val="26"/>
          <w:szCs w:val="26"/>
          <w:lang w:eastAsia="ru-RU"/>
        </w:rPr>
        <w:t xml:space="preserve">Верхняя часть протокола проверки заполняется </w:t>
      </w:r>
      <w:proofErr w:type="spellStart"/>
      <w:r w:rsidR="00C852AB" w:rsidRPr="0060773F">
        <w:rPr>
          <w:rFonts w:ascii="Times New Roman" w:eastAsia="SimSun" w:hAnsi="Times New Roman" w:cs="Times New Roman"/>
          <w:sz w:val="26"/>
          <w:szCs w:val="26"/>
          <w:lang w:eastAsia="ru-RU"/>
        </w:rPr>
        <w:t>автоматизирован</w:t>
      </w:r>
      <w:r w:rsidR="006549EC" w:rsidRPr="0060773F">
        <w:rPr>
          <w:rFonts w:ascii="Times New Roman" w:eastAsia="SimSun" w:hAnsi="Times New Roman" w:cs="Times New Roman"/>
          <w:sz w:val="26"/>
          <w:szCs w:val="26"/>
          <w:lang w:eastAsia="ru-RU"/>
        </w:rPr>
        <w:t>н</w:t>
      </w:r>
      <w:r w:rsidR="00C852AB" w:rsidRPr="0060773F">
        <w:rPr>
          <w:rFonts w:ascii="Times New Roman" w:eastAsia="SimSun" w:hAnsi="Times New Roman" w:cs="Times New Roman"/>
          <w:sz w:val="26"/>
          <w:szCs w:val="26"/>
          <w:lang w:eastAsia="ru-RU"/>
        </w:rPr>
        <w:t>о</w:t>
      </w:r>
      <w:proofErr w:type="spellEnd"/>
      <w:r w:rsidRPr="0060773F">
        <w:rPr>
          <w:rFonts w:ascii="Times New Roman" w:eastAsia="SimSun" w:hAnsi="Times New Roman" w:cs="Times New Roman"/>
          <w:sz w:val="26"/>
          <w:szCs w:val="26"/>
          <w:lang w:eastAsia="ru-RU"/>
        </w:rPr>
        <w:t xml:space="preserve"> (рис. 2).</w:t>
      </w:r>
    </w:p>
    <w:p w:rsidR="00AF2448" w:rsidRPr="0060773F" w:rsidRDefault="006549EC" w:rsidP="0060773F">
      <w:pPr>
        <w:widowControl w:val="0"/>
        <w:spacing w:line="240" w:lineRule="auto"/>
        <w:ind w:firstLine="709"/>
        <w:contextualSpacing/>
        <w:jc w:val="both"/>
        <w:rPr>
          <w:rFonts w:ascii="Times New Roman" w:eastAsia="SimSun" w:hAnsi="Times New Roman" w:cs="Times New Roman"/>
          <w:noProof/>
          <w:color w:val="000000"/>
          <w:sz w:val="26"/>
          <w:szCs w:val="26"/>
          <w:lang w:eastAsia="ru-RU"/>
        </w:rPr>
      </w:pPr>
      <w:r w:rsidRPr="0060773F">
        <w:rPr>
          <w:rFonts w:ascii="Times New Roman" w:eastAsia="SimSun" w:hAnsi="Times New Roman" w:cs="Times New Roman"/>
          <w:noProof/>
          <w:color w:val="000000"/>
          <w:sz w:val="26"/>
          <w:szCs w:val="26"/>
          <w:lang w:eastAsia="ru-RU"/>
        </w:rPr>
        <w:t xml:space="preserve">  </w:t>
      </w:r>
      <w:r w:rsidRPr="0060773F">
        <w:rPr>
          <w:rFonts w:ascii="Times New Roman" w:hAnsi="Times New Roman" w:cs="Times New Roman"/>
          <w:noProof/>
          <w:sz w:val="26"/>
          <w:szCs w:val="26"/>
          <w:lang w:eastAsia="ru-RU"/>
        </w:rPr>
        <w:drawing>
          <wp:inline distT="0" distB="0" distL="0" distR="0" wp14:anchorId="4845B30F" wp14:editId="34F32CBA">
            <wp:extent cx="6150633" cy="7996687"/>
            <wp:effectExtent l="0" t="0" r="2540" b="4445"/>
            <wp:docPr id="46" name="Рисунок 1" descr="C:\Documents and Settings\Svetlana\Рабочий стол\Новая папка\2РЦОИ.jpg">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xdr="http://schemas.openxmlformats.org/drawingml/2006/spreadsheetDrawing" xmlns="" xmlns:a16="http://schemas.microsoft.com/office/drawing/2014/main" xmlns:lc="http://schemas.openxmlformats.org/drawingml/2006/lockedCanvas" id="{00000000-0008-0000-1400-000002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descr="C:\Documents and Settings\Svetlana\Рабочий стол\Новая папка\2РЦОИ.jpg">
                      <a:extLst>
                        <a:ext uri="{FF2B5EF4-FFF2-40B4-BE49-F238E27FC236}">
                          <a16:creationId xmlns:o="urn:schemas-microsoft-com:office:office" xmlns:v="urn:schemas-microsoft-com:vml" xmlns:w10="urn:schemas-microsoft-com:office:word" xmlns:w="http://schemas.openxmlformats.org/wordprocessingml/2006/main" xmlns:xdr="http://schemas.openxmlformats.org/drawingml/2006/spreadsheetDrawing" xmlns="" xmlns:a16="http://schemas.microsoft.com/office/drawing/2014/main" xmlns:lc="http://schemas.openxmlformats.org/drawingml/2006/lockedCanvas" id="{00000000-0008-0000-1400-000002000000}"/>
                        </a:ext>
                      </a:extLst>
                    </pic:cNvPr>
                    <pic:cNvPicPr>
                      <a:picLocks noChangeAspect="1" noChangeArrowheads="1"/>
                    </pic:cNvPicPr>
                  </pic:nvPicPr>
                  <pic:blipFill>
                    <a:blip r:embed="rId27" cstate="print"/>
                    <a:srcRect/>
                    <a:stretch>
                      <a:fillRect/>
                    </a:stretch>
                  </pic:blipFill>
                  <pic:spPr bwMode="auto">
                    <a:xfrm>
                      <a:off x="0" y="0"/>
                      <a:ext cx="6152515" cy="7999133"/>
                    </a:xfrm>
                    <a:prstGeom prst="rect">
                      <a:avLst/>
                    </a:prstGeom>
                    <a:noFill/>
                    <a:ln w="9525">
                      <a:noFill/>
                      <a:miter lim="800000"/>
                      <a:headEnd/>
                      <a:tailEnd/>
                    </a:ln>
                  </pic:spPr>
                </pic:pic>
              </a:graphicData>
            </a:graphic>
          </wp:inline>
        </w:drawing>
      </w:r>
    </w:p>
    <w:p w:rsidR="00AF2448" w:rsidRPr="0060773F" w:rsidRDefault="00AF2448" w:rsidP="0060773F">
      <w:pPr>
        <w:widowControl w:val="0"/>
        <w:spacing w:line="240" w:lineRule="auto"/>
        <w:ind w:firstLine="709"/>
        <w:contextualSpacing/>
        <w:jc w:val="center"/>
        <w:rPr>
          <w:rFonts w:ascii="Times New Roman" w:eastAsia="SimSun" w:hAnsi="Times New Roman" w:cs="Times New Roman"/>
          <w:i/>
          <w:iCs/>
          <w:color w:val="000000"/>
          <w:sz w:val="26"/>
          <w:szCs w:val="26"/>
          <w:lang w:eastAsia="ru-RU"/>
        </w:rPr>
      </w:pPr>
      <w:r w:rsidRPr="0060773F">
        <w:rPr>
          <w:rFonts w:ascii="Times New Roman" w:eastAsia="SimSun" w:hAnsi="Times New Roman" w:cs="Times New Roman"/>
          <w:i/>
          <w:iCs/>
          <w:color w:val="000000"/>
          <w:sz w:val="26"/>
          <w:szCs w:val="26"/>
          <w:lang w:eastAsia="ru-RU"/>
        </w:rPr>
        <w:t>Рис. 2. Верхняя часть протокола проверки</w:t>
      </w:r>
    </w:p>
    <w:p w:rsidR="00AF2448" w:rsidRPr="0060773F" w:rsidRDefault="00AF2448" w:rsidP="0060773F">
      <w:pPr>
        <w:widowControl w:val="0"/>
        <w:spacing w:line="240" w:lineRule="auto"/>
        <w:ind w:firstLine="709"/>
        <w:contextualSpacing/>
        <w:jc w:val="both"/>
        <w:rPr>
          <w:rFonts w:ascii="Times New Roman" w:eastAsia="SimSun" w:hAnsi="Times New Roman" w:cs="Times New Roman"/>
          <w:sz w:val="26"/>
          <w:szCs w:val="26"/>
          <w:lang w:eastAsia="ru-RU"/>
        </w:rPr>
      </w:pPr>
      <w:r w:rsidRPr="0060773F">
        <w:rPr>
          <w:rFonts w:ascii="Times New Roman" w:eastAsia="SimSun" w:hAnsi="Times New Roman" w:cs="Times New Roman"/>
          <w:sz w:val="26"/>
          <w:szCs w:val="26"/>
          <w:lang w:eastAsia="ru-RU"/>
        </w:rPr>
        <w:t xml:space="preserve">В </w:t>
      </w:r>
      <w:r w:rsidR="009A08F2" w:rsidRPr="0060773F">
        <w:rPr>
          <w:rFonts w:ascii="Times New Roman" w:eastAsia="SimSun" w:hAnsi="Times New Roman" w:cs="Times New Roman"/>
          <w:sz w:val="26"/>
          <w:szCs w:val="26"/>
          <w:lang w:eastAsia="ru-RU"/>
        </w:rPr>
        <w:t xml:space="preserve">левой </w:t>
      </w:r>
      <w:r w:rsidRPr="0060773F">
        <w:rPr>
          <w:rFonts w:ascii="Times New Roman" w:eastAsia="SimSun" w:hAnsi="Times New Roman" w:cs="Times New Roman"/>
          <w:sz w:val="26"/>
          <w:szCs w:val="26"/>
          <w:lang w:eastAsia="ru-RU"/>
        </w:rPr>
        <w:t xml:space="preserve">части протокола ответов </w:t>
      </w:r>
      <w:proofErr w:type="spellStart"/>
      <w:r w:rsidR="00BB380B" w:rsidRPr="0060773F">
        <w:rPr>
          <w:rFonts w:ascii="Times New Roman" w:eastAsia="SimSun" w:hAnsi="Times New Roman" w:cs="Times New Roman"/>
          <w:sz w:val="26"/>
          <w:szCs w:val="26"/>
          <w:lang w:eastAsia="ru-RU"/>
        </w:rPr>
        <w:t>автоматизирован</w:t>
      </w:r>
      <w:r w:rsidR="007F3F76" w:rsidRPr="0060773F">
        <w:rPr>
          <w:rFonts w:ascii="Times New Roman" w:eastAsia="SimSun" w:hAnsi="Times New Roman" w:cs="Times New Roman"/>
          <w:sz w:val="26"/>
          <w:szCs w:val="26"/>
          <w:lang w:eastAsia="ru-RU"/>
        </w:rPr>
        <w:t>н</w:t>
      </w:r>
      <w:r w:rsidR="00BB380B" w:rsidRPr="0060773F">
        <w:rPr>
          <w:rFonts w:ascii="Times New Roman" w:eastAsia="SimSun" w:hAnsi="Times New Roman" w:cs="Times New Roman"/>
          <w:sz w:val="26"/>
          <w:szCs w:val="26"/>
          <w:lang w:eastAsia="ru-RU"/>
        </w:rPr>
        <w:t>о</w:t>
      </w:r>
      <w:proofErr w:type="spellEnd"/>
      <w:r w:rsidRPr="0060773F">
        <w:rPr>
          <w:rFonts w:ascii="Times New Roman" w:eastAsia="SimSun" w:hAnsi="Times New Roman" w:cs="Times New Roman"/>
          <w:sz w:val="26"/>
          <w:szCs w:val="26"/>
          <w:lang w:eastAsia="ru-RU"/>
        </w:rPr>
        <w:t xml:space="preserve"> заполнены коды бланков работ, которые были назначены эксперту.</w:t>
      </w:r>
    </w:p>
    <w:p w:rsidR="00AF2448" w:rsidRPr="0060773F" w:rsidRDefault="00AF2448" w:rsidP="0060773F">
      <w:pPr>
        <w:widowControl w:val="0"/>
        <w:spacing w:line="240" w:lineRule="auto"/>
        <w:ind w:firstLine="709"/>
        <w:contextualSpacing/>
        <w:jc w:val="both"/>
        <w:rPr>
          <w:rFonts w:ascii="Times New Roman" w:eastAsia="SimSun" w:hAnsi="Times New Roman" w:cs="Times New Roman"/>
          <w:sz w:val="26"/>
          <w:szCs w:val="26"/>
          <w:lang w:eastAsia="ru-RU"/>
        </w:rPr>
      </w:pPr>
      <w:r w:rsidRPr="0060773F">
        <w:rPr>
          <w:rFonts w:ascii="Times New Roman" w:eastAsia="SimSun" w:hAnsi="Times New Roman" w:cs="Times New Roman"/>
          <w:noProof/>
          <w:sz w:val="26"/>
          <w:szCs w:val="26"/>
          <w:lang w:eastAsia="ru-RU"/>
        </w:rPr>
        <w:lastRenderedPageBreak/>
        <w:drawing>
          <wp:inline distT="0" distB="0" distL="0" distR="0" wp14:anchorId="7007B315" wp14:editId="726E32D3">
            <wp:extent cx="5324475" cy="2676525"/>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324475" cy="2676525"/>
                    </a:xfrm>
                    <a:prstGeom prst="rect">
                      <a:avLst/>
                    </a:prstGeom>
                    <a:noFill/>
                    <a:ln>
                      <a:noFill/>
                    </a:ln>
                  </pic:spPr>
                </pic:pic>
              </a:graphicData>
            </a:graphic>
          </wp:inline>
        </w:drawing>
      </w:r>
    </w:p>
    <w:p w:rsidR="00AF2448" w:rsidRPr="0060773F" w:rsidRDefault="00AF2448" w:rsidP="0060773F">
      <w:pPr>
        <w:widowControl w:val="0"/>
        <w:spacing w:line="240" w:lineRule="auto"/>
        <w:ind w:firstLine="709"/>
        <w:contextualSpacing/>
        <w:jc w:val="center"/>
        <w:rPr>
          <w:rFonts w:ascii="Times New Roman" w:eastAsia="SimSun" w:hAnsi="Times New Roman" w:cs="Times New Roman"/>
          <w:i/>
          <w:iCs/>
          <w:color w:val="000000"/>
          <w:sz w:val="26"/>
          <w:szCs w:val="26"/>
          <w:lang w:eastAsia="ru-RU"/>
        </w:rPr>
      </w:pPr>
      <w:r w:rsidRPr="0060773F">
        <w:rPr>
          <w:rFonts w:ascii="Times New Roman" w:eastAsia="SimSun" w:hAnsi="Times New Roman" w:cs="Times New Roman"/>
          <w:i/>
          <w:iCs/>
          <w:color w:val="000000"/>
          <w:sz w:val="26"/>
          <w:szCs w:val="26"/>
          <w:lang w:eastAsia="ru-RU"/>
        </w:rPr>
        <w:t>Рис.3. Внесение о</w:t>
      </w:r>
      <w:r w:rsidR="005F2169" w:rsidRPr="0060773F">
        <w:rPr>
          <w:rFonts w:ascii="Times New Roman" w:eastAsia="SimSun" w:hAnsi="Times New Roman" w:cs="Times New Roman"/>
          <w:i/>
          <w:iCs/>
          <w:color w:val="000000"/>
          <w:sz w:val="26"/>
          <w:szCs w:val="26"/>
          <w:lang w:eastAsia="ru-RU"/>
        </w:rPr>
        <w:t>тметок</w:t>
      </w:r>
    </w:p>
    <w:p w:rsidR="00AF2448" w:rsidRPr="0060773F" w:rsidRDefault="00AF2448" w:rsidP="0060773F">
      <w:pPr>
        <w:widowControl w:val="0"/>
        <w:spacing w:line="240" w:lineRule="auto"/>
        <w:ind w:firstLine="709"/>
        <w:contextualSpacing/>
        <w:jc w:val="both"/>
        <w:rPr>
          <w:rFonts w:ascii="Times New Roman" w:eastAsia="SimSun" w:hAnsi="Times New Roman" w:cs="Times New Roman"/>
          <w:b/>
          <w:sz w:val="26"/>
          <w:szCs w:val="26"/>
          <w:lang w:eastAsia="ru-RU"/>
        </w:rPr>
      </w:pPr>
      <w:r w:rsidRPr="0060773F">
        <w:rPr>
          <w:rFonts w:ascii="Times New Roman" w:eastAsia="SimSun" w:hAnsi="Times New Roman" w:cs="Times New Roman"/>
          <w:sz w:val="26"/>
          <w:szCs w:val="26"/>
          <w:lang w:eastAsia="ru-RU"/>
        </w:rPr>
        <w:t>Эксперт предметной комиссии ГВЭ вносит в протокол проверки итоговую о</w:t>
      </w:r>
      <w:r w:rsidR="005F2169" w:rsidRPr="0060773F">
        <w:rPr>
          <w:rFonts w:ascii="Times New Roman" w:eastAsia="SimSun" w:hAnsi="Times New Roman" w:cs="Times New Roman"/>
          <w:sz w:val="26"/>
          <w:szCs w:val="26"/>
          <w:lang w:eastAsia="ru-RU"/>
        </w:rPr>
        <w:t>тметк</w:t>
      </w:r>
      <w:r w:rsidRPr="0060773F">
        <w:rPr>
          <w:rFonts w:ascii="Times New Roman" w:eastAsia="SimSun" w:hAnsi="Times New Roman" w:cs="Times New Roman"/>
          <w:sz w:val="26"/>
          <w:szCs w:val="26"/>
          <w:lang w:eastAsia="ru-RU"/>
        </w:rPr>
        <w:t xml:space="preserve">у </w:t>
      </w:r>
      <w:r w:rsidR="00F638DA" w:rsidRPr="0060773F">
        <w:rPr>
          <w:rFonts w:ascii="Times New Roman" w:eastAsia="SimSun" w:hAnsi="Times New Roman" w:cs="Times New Roman"/>
          <w:sz w:val="26"/>
          <w:szCs w:val="26"/>
          <w:lang w:eastAsia="ru-RU"/>
        </w:rPr>
        <w:t xml:space="preserve">по </w:t>
      </w:r>
      <w:r w:rsidRPr="0060773F">
        <w:rPr>
          <w:rFonts w:ascii="Times New Roman" w:eastAsia="SimSun" w:hAnsi="Times New Roman" w:cs="Times New Roman"/>
          <w:sz w:val="26"/>
          <w:szCs w:val="26"/>
          <w:lang w:eastAsia="ru-RU"/>
        </w:rPr>
        <w:t xml:space="preserve">пятибалльной системе </w:t>
      </w:r>
      <w:r w:rsidR="00F638DA" w:rsidRPr="0060773F">
        <w:rPr>
          <w:rFonts w:ascii="Times New Roman" w:eastAsia="SimSun" w:hAnsi="Times New Roman" w:cs="Times New Roman"/>
          <w:sz w:val="26"/>
          <w:szCs w:val="26"/>
          <w:lang w:eastAsia="ru-RU"/>
        </w:rPr>
        <w:t xml:space="preserve">оценивания </w:t>
      </w:r>
      <w:r w:rsidRPr="0060773F">
        <w:rPr>
          <w:rFonts w:ascii="Times New Roman" w:eastAsia="SimSun" w:hAnsi="Times New Roman" w:cs="Times New Roman"/>
          <w:sz w:val="26"/>
          <w:szCs w:val="26"/>
          <w:lang w:eastAsia="ru-RU"/>
        </w:rPr>
        <w:t xml:space="preserve">напротив </w:t>
      </w:r>
      <w:r w:rsidR="00D841B8" w:rsidRPr="0060773F">
        <w:rPr>
          <w:rFonts w:ascii="Times New Roman" w:eastAsia="SimSun" w:hAnsi="Times New Roman" w:cs="Times New Roman"/>
          <w:sz w:val="26"/>
          <w:szCs w:val="26"/>
          <w:lang w:eastAsia="ru-RU"/>
        </w:rPr>
        <w:t>номера</w:t>
      </w:r>
      <w:r w:rsidRPr="0060773F">
        <w:rPr>
          <w:rFonts w:ascii="Times New Roman" w:eastAsia="SimSun" w:hAnsi="Times New Roman" w:cs="Times New Roman"/>
          <w:sz w:val="26"/>
          <w:szCs w:val="26"/>
          <w:lang w:eastAsia="ru-RU"/>
        </w:rPr>
        <w:t xml:space="preserve"> соответствующей работы в первой ячейке слева (рис. 3). Остальные ячейки </w:t>
      </w:r>
      <w:r w:rsidR="006C4854" w:rsidRPr="0060773F">
        <w:rPr>
          <w:rFonts w:ascii="Times New Roman" w:eastAsia="SimSun" w:hAnsi="Times New Roman" w:cs="Times New Roman"/>
          <w:b/>
          <w:sz w:val="26"/>
          <w:szCs w:val="26"/>
          <w:lang w:eastAsia="ru-RU"/>
        </w:rPr>
        <w:t>не заполняются.</w:t>
      </w:r>
    </w:p>
    <w:p w:rsidR="00AF2448" w:rsidRPr="0060773F" w:rsidRDefault="00AF2448" w:rsidP="0060773F">
      <w:pPr>
        <w:widowControl w:val="0"/>
        <w:spacing w:line="240" w:lineRule="auto"/>
        <w:ind w:firstLine="709"/>
        <w:contextualSpacing/>
        <w:jc w:val="both"/>
        <w:rPr>
          <w:rFonts w:ascii="Times New Roman" w:eastAsia="SimSun" w:hAnsi="Times New Roman" w:cs="Times New Roman"/>
          <w:noProof/>
          <w:color w:val="000000"/>
          <w:sz w:val="26"/>
          <w:szCs w:val="26"/>
          <w:lang w:eastAsia="ru-RU"/>
        </w:rPr>
      </w:pPr>
      <w:r w:rsidRPr="0060773F">
        <w:rPr>
          <w:rFonts w:ascii="Times New Roman" w:eastAsia="SimSun" w:hAnsi="Times New Roman" w:cs="Times New Roman"/>
          <w:sz w:val="26"/>
          <w:szCs w:val="26"/>
          <w:lang w:eastAsia="ru-RU"/>
        </w:rPr>
        <w:t xml:space="preserve">После выставления </w:t>
      </w:r>
      <w:r w:rsidR="005F2169" w:rsidRPr="0060773F">
        <w:rPr>
          <w:rFonts w:ascii="Times New Roman" w:eastAsia="SimSun" w:hAnsi="Times New Roman" w:cs="Times New Roman"/>
          <w:sz w:val="26"/>
          <w:szCs w:val="26"/>
          <w:lang w:eastAsia="ru-RU"/>
        </w:rPr>
        <w:t xml:space="preserve">отметок </w:t>
      </w:r>
      <w:r w:rsidRPr="0060773F">
        <w:rPr>
          <w:rFonts w:ascii="Times New Roman" w:eastAsia="SimSun" w:hAnsi="Times New Roman" w:cs="Times New Roman"/>
          <w:sz w:val="26"/>
          <w:szCs w:val="26"/>
          <w:lang w:eastAsia="ru-RU"/>
        </w:rPr>
        <w:t>по всем работам эксперт в нижней части протокола (рис. 4) заполняет дату проверки и ставит свою подпись.</w:t>
      </w:r>
    </w:p>
    <w:p w:rsidR="00AF2448" w:rsidRPr="0060773F" w:rsidRDefault="00AF2448" w:rsidP="0060773F">
      <w:pPr>
        <w:widowControl w:val="0"/>
        <w:spacing w:before="100" w:beforeAutospacing="1" w:after="100" w:afterAutospacing="1" w:line="240" w:lineRule="auto"/>
        <w:ind w:firstLine="709"/>
        <w:contextualSpacing/>
        <w:jc w:val="both"/>
        <w:rPr>
          <w:rFonts w:ascii="Times New Roman" w:eastAsia="SimSun" w:hAnsi="Times New Roman" w:cs="Times New Roman"/>
          <w:color w:val="000000"/>
          <w:sz w:val="26"/>
          <w:szCs w:val="26"/>
          <w:lang w:eastAsia="ru-RU"/>
        </w:rPr>
      </w:pPr>
    </w:p>
    <w:p w:rsidR="00AF2448" w:rsidRPr="0060773F" w:rsidRDefault="00AF2448" w:rsidP="0060773F">
      <w:pPr>
        <w:widowControl w:val="0"/>
        <w:spacing w:line="240" w:lineRule="auto"/>
        <w:ind w:firstLine="709"/>
        <w:contextualSpacing/>
        <w:jc w:val="both"/>
        <w:rPr>
          <w:rFonts w:ascii="Times New Roman" w:eastAsia="SimSun" w:hAnsi="Times New Roman" w:cs="Times New Roman"/>
          <w:noProof/>
          <w:sz w:val="26"/>
          <w:szCs w:val="26"/>
          <w:lang w:eastAsia="ru-RU"/>
        </w:rPr>
      </w:pPr>
      <w:r w:rsidRPr="0060773F">
        <w:rPr>
          <w:rFonts w:ascii="Times New Roman" w:eastAsia="SimSun" w:hAnsi="Times New Roman" w:cs="Times New Roman"/>
          <w:noProof/>
          <w:sz w:val="26"/>
          <w:szCs w:val="26"/>
          <w:lang w:eastAsia="ru-RU"/>
        </w:rPr>
        <w:drawing>
          <wp:inline distT="0" distB="0" distL="0" distR="0" wp14:anchorId="08A0AEC9" wp14:editId="175DF850">
            <wp:extent cx="4391025" cy="561975"/>
            <wp:effectExtent l="19050" t="19050" r="9525" b="952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391025" cy="561975"/>
                    </a:xfrm>
                    <a:prstGeom prst="rect">
                      <a:avLst/>
                    </a:prstGeom>
                    <a:noFill/>
                    <a:ln w="6350" cmpd="sng">
                      <a:solidFill>
                        <a:srgbClr val="000000"/>
                      </a:solidFill>
                      <a:miter lim="800000"/>
                      <a:headEnd/>
                      <a:tailEnd/>
                    </a:ln>
                    <a:effectLst/>
                  </pic:spPr>
                </pic:pic>
              </a:graphicData>
            </a:graphic>
          </wp:inline>
        </w:drawing>
      </w:r>
    </w:p>
    <w:p w:rsidR="00AF2448" w:rsidRPr="0060773F" w:rsidRDefault="00AF2448" w:rsidP="0060773F">
      <w:pPr>
        <w:widowControl w:val="0"/>
        <w:spacing w:line="240" w:lineRule="auto"/>
        <w:ind w:firstLine="709"/>
        <w:contextualSpacing/>
        <w:jc w:val="both"/>
        <w:rPr>
          <w:rFonts w:ascii="Times New Roman" w:eastAsia="SimSun" w:hAnsi="Times New Roman" w:cs="Times New Roman"/>
          <w:i/>
          <w:iCs/>
          <w:color w:val="000000"/>
          <w:sz w:val="26"/>
          <w:szCs w:val="26"/>
          <w:lang w:eastAsia="ru-RU"/>
        </w:rPr>
      </w:pPr>
      <w:r w:rsidRPr="0060773F">
        <w:rPr>
          <w:rFonts w:ascii="Times New Roman" w:eastAsia="SimSun" w:hAnsi="Times New Roman" w:cs="Times New Roman"/>
          <w:i/>
          <w:iCs/>
          <w:color w:val="000000"/>
          <w:sz w:val="26"/>
          <w:szCs w:val="26"/>
          <w:lang w:eastAsia="ru-RU"/>
        </w:rPr>
        <w:t>Рис. 4. Область для проставления даты проверки и подписи эксперта</w:t>
      </w:r>
    </w:p>
    <w:p w:rsidR="00375A14" w:rsidRPr="0060773F" w:rsidRDefault="00375A14" w:rsidP="0060773F">
      <w:pPr>
        <w:spacing w:line="240" w:lineRule="auto"/>
        <w:ind w:firstLine="709"/>
        <w:contextualSpacing/>
        <w:rPr>
          <w:rFonts w:ascii="Times New Roman" w:eastAsia="Times New Roman" w:hAnsi="Times New Roman" w:cs="Times New Roman"/>
          <w:sz w:val="26"/>
          <w:szCs w:val="26"/>
          <w:lang w:eastAsia="ru-RU"/>
        </w:rPr>
      </w:pPr>
    </w:p>
    <w:p w:rsidR="00EC762A" w:rsidRPr="0060773F" w:rsidRDefault="00375A14" w:rsidP="0060773F">
      <w:pPr>
        <w:pStyle w:val="11"/>
        <w:contextualSpacing/>
        <w:rPr>
          <w:sz w:val="26"/>
          <w:szCs w:val="26"/>
        </w:rPr>
      </w:pPr>
      <w:bookmarkStart w:id="116" w:name="_Toc25682172"/>
      <w:r w:rsidRPr="0060773F">
        <w:rPr>
          <w:rStyle w:val="12"/>
          <w:b/>
          <w:sz w:val="26"/>
          <w:szCs w:val="26"/>
        </w:rPr>
        <w:t xml:space="preserve">Приложение </w:t>
      </w:r>
      <w:r w:rsidR="005E6E9F" w:rsidRPr="0060773F">
        <w:rPr>
          <w:rStyle w:val="12"/>
          <w:b/>
          <w:sz w:val="26"/>
          <w:szCs w:val="26"/>
        </w:rPr>
        <w:t>7</w:t>
      </w:r>
      <w:r w:rsidRPr="0060773F">
        <w:rPr>
          <w:rStyle w:val="12"/>
          <w:b/>
          <w:sz w:val="26"/>
          <w:szCs w:val="26"/>
        </w:rPr>
        <w:t>.</w:t>
      </w:r>
      <w:r w:rsidRPr="0060773F">
        <w:rPr>
          <w:rStyle w:val="12"/>
          <w:sz w:val="26"/>
          <w:szCs w:val="26"/>
        </w:rPr>
        <w:t xml:space="preserve"> </w:t>
      </w:r>
      <w:r w:rsidRPr="0060773F">
        <w:rPr>
          <w:sz w:val="26"/>
          <w:szCs w:val="26"/>
        </w:rPr>
        <w:t>Ведомость результатов ГВЭ</w:t>
      </w:r>
      <w:bookmarkEnd w:id="116"/>
    </w:p>
    <w:p w:rsidR="00375A14" w:rsidRPr="0060773F" w:rsidRDefault="00375A14" w:rsidP="0060773F">
      <w:pPr>
        <w:spacing w:line="240" w:lineRule="auto"/>
        <w:ind w:firstLine="709"/>
        <w:contextualSpacing/>
        <w:rPr>
          <w:rFonts w:ascii="Times New Roman" w:hAnsi="Times New Roman" w:cs="Times New Roman"/>
          <w:sz w:val="26"/>
          <w:szCs w:val="26"/>
          <w:lang w:eastAsia="ru-RU"/>
        </w:rPr>
      </w:pPr>
    </w:p>
    <w:tbl>
      <w:tblPr>
        <w:tblW w:w="11341" w:type="dxa"/>
        <w:tblInd w:w="-743" w:type="dxa"/>
        <w:tblLayout w:type="fixed"/>
        <w:tblLook w:val="04A0" w:firstRow="1" w:lastRow="0" w:firstColumn="1" w:lastColumn="0" w:noHBand="0" w:noVBand="1"/>
      </w:tblPr>
      <w:tblGrid>
        <w:gridCol w:w="709"/>
        <w:gridCol w:w="993"/>
        <w:gridCol w:w="945"/>
        <w:gridCol w:w="992"/>
        <w:gridCol w:w="992"/>
        <w:gridCol w:w="1276"/>
        <w:gridCol w:w="992"/>
        <w:gridCol w:w="1323"/>
        <w:gridCol w:w="993"/>
        <w:gridCol w:w="992"/>
        <w:gridCol w:w="661"/>
        <w:gridCol w:w="473"/>
      </w:tblGrid>
      <w:tr w:rsidR="00B92EC0" w:rsidRPr="0060773F" w:rsidTr="00CA458A">
        <w:trPr>
          <w:gridAfter w:val="1"/>
          <w:wAfter w:w="473" w:type="dxa"/>
          <w:trHeight w:val="237"/>
        </w:trPr>
        <w:tc>
          <w:tcPr>
            <w:tcW w:w="10868" w:type="dxa"/>
            <w:gridSpan w:val="11"/>
            <w:tcBorders>
              <w:top w:val="nil"/>
              <w:left w:val="nil"/>
              <w:bottom w:val="single" w:sz="4" w:space="0" w:color="000000"/>
              <w:right w:val="nil"/>
            </w:tcBorders>
            <w:shd w:val="clear" w:color="auto" w:fill="auto"/>
            <w:noWrap/>
            <w:vAlign w:val="center"/>
            <w:hideMark/>
          </w:tcPr>
          <w:p w:rsidR="00B92EC0" w:rsidRPr="0060773F" w:rsidRDefault="00B92EC0" w:rsidP="0060773F">
            <w:pPr>
              <w:spacing w:after="0" w:line="240" w:lineRule="auto"/>
              <w:ind w:firstLine="709"/>
              <w:contextualSpacing/>
              <w:jc w:val="center"/>
              <w:rPr>
                <w:rFonts w:ascii="Times New Roman" w:eastAsia="Times New Roman" w:hAnsi="Times New Roman" w:cs="Times New Roman"/>
                <w:i/>
                <w:color w:val="000000"/>
                <w:sz w:val="26"/>
                <w:szCs w:val="26"/>
                <w:lang w:eastAsia="ru-RU"/>
              </w:rPr>
            </w:pPr>
            <w:r w:rsidRPr="0060773F">
              <w:rPr>
                <w:rFonts w:ascii="Times New Roman" w:eastAsia="Times New Roman" w:hAnsi="Times New Roman" w:cs="Times New Roman"/>
                <w:i/>
                <w:color w:val="000000"/>
                <w:sz w:val="26"/>
                <w:szCs w:val="26"/>
                <w:lang w:eastAsia="ru-RU"/>
              </w:rPr>
              <w:t>Код предмета – Наименование учебного предмета, дата экзамена</w:t>
            </w:r>
          </w:p>
        </w:tc>
      </w:tr>
      <w:tr w:rsidR="0037613F" w:rsidRPr="0060773F" w:rsidTr="00CA458A">
        <w:trPr>
          <w:trHeight w:val="1155"/>
        </w:trPr>
        <w:tc>
          <w:tcPr>
            <w:tcW w:w="709"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w:t>
            </w:r>
          </w:p>
        </w:tc>
        <w:tc>
          <w:tcPr>
            <w:tcW w:w="993" w:type="dxa"/>
            <w:tcBorders>
              <w:top w:val="nil"/>
              <w:left w:val="nil"/>
              <w:bottom w:val="single" w:sz="4" w:space="0" w:color="000000"/>
              <w:right w:val="single" w:sz="4" w:space="0" w:color="000000"/>
            </w:tcBorders>
            <w:shd w:val="clear" w:color="auto" w:fill="auto"/>
            <w:vAlign w:val="center"/>
            <w:hideMark/>
          </w:tcPr>
          <w:p w:rsidR="00B92EC0" w:rsidRPr="0060773F" w:rsidRDefault="00B92EC0" w:rsidP="00CA458A">
            <w:pPr>
              <w:spacing w:after="0" w:line="240" w:lineRule="auto"/>
              <w:ind w:firstLine="34"/>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Код ОО</w:t>
            </w:r>
          </w:p>
        </w:tc>
        <w:tc>
          <w:tcPr>
            <w:tcW w:w="945"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Класс</w:t>
            </w:r>
          </w:p>
        </w:tc>
        <w:tc>
          <w:tcPr>
            <w:tcW w:w="992" w:type="dxa"/>
            <w:tcBorders>
              <w:top w:val="nil"/>
              <w:left w:val="nil"/>
              <w:bottom w:val="single" w:sz="4" w:space="0" w:color="000000"/>
              <w:right w:val="single" w:sz="4" w:space="0" w:color="000000"/>
            </w:tcBorders>
            <w:shd w:val="clear" w:color="auto" w:fill="auto"/>
            <w:vAlign w:val="center"/>
            <w:hideMark/>
          </w:tcPr>
          <w:p w:rsidR="00B92EC0" w:rsidRPr="0060773F" w:rsidRDefault="00B92EC0" w:rsidP="00CA458A">
            <w:pPr>
              <w:spacing w:after="0" w:line="240" w:lineRule="auto"/>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Код ППЭ</w:t>
            </w:r>
          </w:p>
        </w:tc>
        <w:tc>
          <w:tcPr>
            <w:tcW w:w="992" w:type="dxa"/>
            <w:tcBorders>
              <w:top w:val="nil"/>
              <w:left w:val="nil"/>
              <w:bottom w:val="single" w:sz="4" w:space="0" w:color="000000"/>
              <w:right w:val="single" w:sz="4" w:space="0" w:color="000000"/>
            </w:tcBorders>
            <w:shd w:val="clear" w:color="auto" w:fill="auto"/>
            <w:vAlign w:val="center"/>
            <w:hideMark/>
          </w:tcPr>
          <w:p w:rsidR="00B92EC0" w:rsidRPr="0060773F" w:rsidRDefault="00975ECF" w:rsidP="00CA458A">
            <w:pPr>
              <w:spacing w:after="0" w:line="240" w:lineRule="auto"/>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xml:space="preserve">Номер </w:t>
            </w:r>
            <w:r w:rsidR="0037613F" w:rsidRPr="0060773F">
              <w:rPr>
                <w:rFonts w:ascii="Times New Roman" w:eastAsia="Times New Roman" w:hAnsi="Times New Roman" w:cs="Times New Roman"/>
                <w:b/>
                <w:bCs/>
                <w:color w:val="000000"/>
                <w:sz w:val="26"/>
                <w:szCs w:val="26"/>
                <w:lang w:eastAsia="ru-RU"/>
              </w:rPr>
              <w:t>а</w:t>
            </w:r>
            <w:r w:rsidR="00B92EC0" w:rsidRPr="0060773F">
              <w:rPr>
                <w:rFonts w:ascii="Times New Roman" w:eastAsia="Times New Roman" w:hAnsi="Times New Roman" w:cs="Times New Roman"/>
                <w:b/>
                <w:bCs/>
                <w:color w:val="000000"/>
                <w:sz w:val="26"/>
                <w:szCs w:val="26"/>
                <w:lang w:eastAsia="ru-RU"/>
              </w:rPr>
              <w:t>удитори</w:t>
            </w:r>
            <w:r w:rsidRPr="0060773F">
              <w:rPr>
                <w:rFonts w:ascii="Times New Roman" w:eastAsia="Times New Roman" w:hAnsi="Times New Roman" w:cs="Times New Roman"/>
                <w:b/>
                <w:bCs/>
                <w:color w:val="000000"/>
                <w:sz w:val="26"/>
                <w:szCs w:val="26"/>
                <w:lang w:eastAsia="ru-RU"/>
              </w:rPr>
              <w:t>и</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Фамилия</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Имя</w:t>
            </w:r>
          </w:p>
        </w:tc>
        <w:tc>
          <w:tcPr>
            <w:tcW w:w="132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Отчество</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Серия</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Номер</w:t>
            </w:r>
          </w:p>
        </w:tc>
        <w:tc>
          <w:tcPr>
            <w:tcW w:w="1134" w:type="dxa"/>
            <w:gridSpan w:val="2"/>
            <w:tcBorders>
              <w:top w:val="nil"/>
              <w:left w:val="nil"/>
              <w:bottom w:val="single" w:sz="4" w:space="0" w:color="000000"/>
              <w:right w:val="single" w:sz="4" w:space="0" w:color="000000"/>
            </w:tcBorders>
            <w:shd w:val="clear" w:color="auto" w:fill="auto"/>
            <w:vAlign w:val="center"/>
            <w:hideMark/>
          </w:tcPr>
          <w:p w:rsidR="00B92EC0" w:rsidRPr="0060773F" w:rsidRDefault="0037613F" w:rsidP="00CA458A">
            <w:pPr>
              <w:spacing w:after="0" w:line="240" w:lineRule="auto"/>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Отметка</w:t>
            </w:r>
          </w:p>
        </w:tc>
      </w:tr>
      <w:tr w:rsidR="0037613F" w:rsidRPr="0060773F" w:rsidTr="00CA458A">
        <w:trPr>
          <w:trHeight w:val="237"/>
        </w:trPr>
        <w:tc>
          <w:tcPr>
            <w:tcW w:w="709"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34"/>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1</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45"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32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right"/>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r>
      <w:tr w:rsidR="0037613F" w:rsidRPr="0060773F" w:rsidTr="00CA458A">
        <w:trPr>
          <w:trHeight w:val="237"/>
        </w:trPr>
        <w:tc>
          <w:tcPr>
            <w:tcW w:w="709"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34"/>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2</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45"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32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right"/>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r>
      <w:tr w:rsidR="0037613F" w:rsidRPr="0060773F" w:rsidTr="00CA458A">
        <w:trPr>
          <w:trHeight w:val="237"/>
        </w:trPr>
        <w:tc>
          <w:tcPr>
            <w:tcW w:w="709"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34"/>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3</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45"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32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right"/>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r>
      <w:tr w:rsidR="0037613F" w:rsidRPr="0060773F" w:rsidTr="00CA458A">
        <w:trPr>
          <w:trHeight w:val="222"/>
        </w:trPr>
        <w:tc>
          <w:tcPr>
            <w:tcW w:w="709"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34"/>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4</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45"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32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right"/>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r>
      <w:tr w:rsidR="0037613F" w:rsidRPr="0060773F" w:rsidTr="00CA458A">
        <w:trPr>
          <w:trHeight w:val="237"/>
        </w:trPr>
        <w:tc>
          <w:tcPr>
            <w:tcW w:w="709"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34"/>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5</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45"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32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right"/>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r>
      <w:tr w:rsidR="0037613F" w:rsidRPr="0060773F" w:rsidTr="00CA458A">
        <w:trPr>
          <w:trHeight w:val="237"/>
        </w:trPr>
        <w:tc>
          <w:tcPr>
            <w:tcW w:w="709"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34"/>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6</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45"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32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right"/>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r>
      <w:tr w:rsidR="0037613F" w:rsidRPr="0060773F" w:rsidTr="00CA458A">
        <w:trPr>
          <w:trHeight w:val="237"/>
        </w:trPr>
        <w:tc>
          <w:tcPr>
            <w:tcW w:w="709"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34"/>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7</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45"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32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right"/>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r>
      <w:tr w:rsidR="0037613F" w:rsidRPr="0060773F" w:rsidTr="00CA458A">
        <w:trPr>
          <w:trHeight w:val="222"/>
        </w:trPr>
        <w:tc>
          <w:tcPr>
            <w:tcW w:w="709"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34"/>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8</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45"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32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right"/>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r>
      <w:tr w:rsidR="0037613F" w:rsidRPr="0060773F" w:rsidTr="00CA458A">
        <w:trPr>
          <w:trHeight w:val="237"/>
        </w:trPr>
        <w:tc>
          <w:tcPr>
            <w:tcW w:w="709"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60773F" w:rsidRDefault="001F6DB8" w:rsidP="00CA458A">
            <w:pPr>
              <w:spacing w:after="0" w:line="240" w:lineRule="auto"/>
              <w:ind w:firstLine="34"/>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45"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32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right"/>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r>
    </w:tbl>
    <w:p w:rsidR="00375A14" w:rsidRPr="0060773F" w:rsidRDefault="00375A14" w:rsidP="0060773F">
      <w:pPr>
        <w:spacing w:line="240" w:lineRule="auto"/>
        <w:ind w:firstLine="709"/>
        <w:contextualSpacing/>
        <w:rPr>
          <w:rFonts w:ascii="Times New Roman" w:hAnsi="Times New Roman" w:cs="Times New Roman"/>
          <w:sz w:val="26"/>
          <w:szCs w:val="26"/>
          <w:lang w:eastAsia="ru-RU"/>
        </w:rPr>
        <w:sectPr w:rsidR="00375A14" w:rsidRPr="0060773F" w:rsidSect="0060773F">
          <w:pgSz w:w="11906" w:h="16838" w:code="9"/>
          <w:pgMar w:top="1134" w:right="567" w:bottom="1134" w:left="1134" w:header="709" w:footer="709" w:gutter="0"/>
          <w:cols w:space="708"/>
          <w:titlePg/>
          <w:docGrid w:linePitch="360"/>
        </w:sectPr>
      </w:pPr>
    </w:p>
    <w:p w:rsidR="00EC762A" w:rsidRPr="0060773F" w:rsidRDefault="00DB6CE6" w:rsidP="0060773F">
      <w:pPr>
        <w:pStyle w:val="11"/>
        <w:contextualSpacing/>
        <w:rPr>
          <w:sz w:val="26"/>
          <w:szCs w:val="26"/>
        </w:rPr>
      </w:pPr>
      <w:bookmarkStart w:id="117" w:name="_Toc438199204"/>
      <w:bookmarkStart w:id="118" w:name="_Toc25682173"/>
      <w:r w:rsidRPr="0060773F">
        <w:rPr>
          <w:sz w:val="26"/>
          <w:szCs w:val="26"/>
        </w:rPr>
        <w:lastRenderedPageBreak/>
        <w:t>Приложение</w:t>
      </w:r>
      <w:r w:rsidR="00B92EC0" w:rsidRPr="0060773F">
        <w:rPr>
          <w:sz w:val="26"/>
          <w:szCs w:val="26"/>
        </w:rPr>
        <w:t xml:space="preserve"> </w:t>
      </w:r>
      <w:r w:rsidR="005E6E9F" w:rsidRPr="0060773F">
        <w:rPr>
          <w:sz w:val="26"/>
          <w:szCs w:val="26"/>
        </w:rPr>
        <w:t>8</w:t>
      </w:r>
      <w:r w:rsidR="00B92EC0" w:rsidRPr="0060773F">
        <w:rPr>
          <w:sz w:val="26"/>
          <w:szCs w:val="26"/>
        </w:rPr>
        <w:t>.</w:t>
      </w:r>
      <w:r w:rsidRPr="0060773F">
        <w:rPr>
          <w:sz w:val="26"/>
          <w:szCs w:val="26"/>
        </w:rPr>
        <w:t xml:space="preserve"> Журнал учета участников </w:t>
      </w:r>
      <w:r w:rsidR="00F12BD2" w:rsidRPr="0060773F">
        <w:rPr>
          <w:sz w:val="26"/>
          <w:szCs w:val="26"/>
        </w:rPr>
        <w:t>ГВЭ</w:t>
      </w:r>
      <w:r w:rsidRPr="0060773F">
        <w:rPr>
          <w:sz w:val="26"/>
          <w:szCs w:val="26"/>
        </w:rPr>
        <w:t>, обратившихся</w:t>
      </w:r>
      <w:r w:rsidR="0040277E" w:rsidRPr="0060773F">
        <w:rPr>
          <w:sz w:val="26"/>
          <w:szCs w:val="26"/>
        </w:rPr>
        <w:t xml:space="preserve"> к м</w:t>
      </w:r>
      <w:r w:rsidRPr="0060773F">
        <w:rPr>
          <w:sz w:val="26"/>
          <w:szCs w:val="26"/>
        </w:rPr>
        <w:t>едицинскому работнику</w:t>
      </w:r>
      <w:bookmarkEnd w:id="117"/>
      <w:r w:rsidR="00975ECF" w:rsidRPr="0060773F">
        <w:rPr>
          <w:sz w:val="26"/>
          <w:szCs w:val="26"/>
        </w:rPr>
        <w:t xml:space="preserve"> </w:t>
      </w:r>
      <w:r w:rsidR="00E45FC1" w:rsidRPr="0060773F">
        <w:rPr>
          <w:sz w:val="26"/>
          <w:szCs w:val="26"/>
        </w:rPr>
        <w:br/>
      </w:r>
      <w:r w:rsidR="00975ECF" w:rsidRPr="0060773F">
        <w:rPr>
          <w:sz w:val="26"/>
          <w:szCs w:val="26"/>
        </w:rPr>
        <w:t>во время проведения экзамена</w:t>
      </w:r>
      <w:bookmarkEnd w:id="118"/>
    </w:p>
    <w:p w:rsidR="00456779" w:rsidRPr="0060773F" w:rsidRDefault="00456779" w:rsidP="0060773F">
      <w:pPr>
        <w:spacing w:line="240" w:lineRule="auto"/>
        <w:ind w:firstLine="709"/>
        <w:contextualSpacing/>
        <w:rPr>
          <w:rFonts w:ascii="Times New Roman" w:hAnsi="Times New Roman" w:cs="Times New Roman"/>
          <w:sz w:val="26"/>
          <w:szCs w:val="26"/>
          <w:lang w:eastAsia="ru-RU"/>
        </w:rPr>
      </w:pPr>
    </w:p>
    <w:p w:rsidR="00DB6CE6" w:rsidRPr="0060773F" w:rsidRDefault="00DB6CE6" w:rsidP="0060773F">
      <w:pPr>
        <w:spacing w:line="240" w:lineRule="auto"/>
        <w:ind w:firstLine="709"/>
        <w:contextualSpacing/>
        <w:jc w:val="center"/>
        <w:rPr>
          <w:rFonts w:ascii="Times New Roman" w:eastAsia="Times New Roman" w:hAnsi="Times New Roman" w:cs="Times New Roman"/>
          <w:b/>
          <w:bCs/>
          <w:spacing w:val="80"/>
          <w:sz w:val="26"/>
          <w:szCs w:val="26"/>
          <w:lang w:eastAsia="ru-RU"/>
        </w:rPr>
      </w:pPr>
      <w:bookmarkStart w:id="119" w:name="_Toc438199205"/>
      <w:r w:rsidRPr="0060773F">
        <w:rPr>
          <w:rFonts w:ascii="Times New Roman" w:eastAsia="Times New Roman" w:hAnsi="Times New Roman" w:cs="Times New Roman"/>
          <w:b/>
          <w:bCs/>
          <w:spacing w:val="80"/>
          <w:sz w:val="26"/>
          <w:szCs w:val="26"/>
          <w:lang w:eastAsia="ru-RU"/>
        </w:rPr>
        <w:t>ЖУРНАЛ</w:t>
      </w:r>
      <w:bookmarkEnd w:id="119"/>
    </w:p>
    <w:p w:rsidR="00DB6CE6" w:rsidRPr="0060773F" w:rsidRDefault="00F12BD2" w:rsidP="0060773F">
      <w:pPr>
        <w:spacing w:line="240" w:lineRule="auto"/>
        <w:ind w:firstLine="709"/>
        <w:contextualSpacing/>
        <w:jc w:val="center"/>
        <w:rPr>
          <w:rFonts w:ascii="Times New Roman" w:eastAsia="Times New Roman" w:hAnsi="Times New Roman" w:cs="Times New Roman"/>
          <w:b/>
          <w:bCs/>
          <w:spacing w:val="20"/>
          <w:sz w:val="26"/>
          <w:szCs w:val="26"/>
          <w:lang w:eastAsia="ru-RU"/>
        </w:rPr>
      </w:pPr>
      <w:bookmarkStart w:id="120" w:name="_Toc438199206"/>
      <w:r w:rsidRPr="0060773F">
        <w:rPr>
          <w:rFonts w:ascii="Times New Roman" w:eastAsia="Times New Roman" w:hAnsi="Times New Roman" w:cs="Times New Roman"/>
          <w:b/>
          <w:bCs/>
          <w:spacing w:val="20"/>
          <w:sz w:val="26"/>
          <w:szCs w:val="26"/>
          <w:lang w:eastAsia="ru-RU"/>
        </w:rPr>
        <w:t>учета участников ГВЭ</w:t>
      </w:r>
      <w:r w:rsidR="00DB6CE6" w:rsidRPr="0060773F">
        <w:rPr>
          <w:rFonts w:ascii="Times New Roman" w:eastAsia="Times New Roman" w:hAnsi="Times New Roman" w:cs="Times New Roman"/>
          <w:b/>
          <w:bCs/>
          <w:spacing w:val="20"/>
          <w:sz w:val="26"/>
          <w:szCs w:val="26"/>
          <w:lang w:eastAsia="ru-RU"/>
        </w:rPr>
        <w:t>, обратившихся</w:t>
      </w:r>
      <w:r w:rsidR="0040277E" w:rsidRPr="0060773F">
        <w:rPr>
          <w:rFonts w:ascii="Times New Roman" w:eastAsia="Times New Roman" w:hAnsi="Times New Roman" w:cs="Times New Roman"/>
          <w:b/>
          <w:bCs/>
          <w:spacing w:val="20"/>
          <w:sz w:val="26"/>
          <w:szCs w:val="26"/>
          <w:lang w:eastAsia="ru-RU"/>
        </w:rPr>
        <w:t xml:space="preserve"> к м</w:t>
      </w:r>
      <w:r w:rsidR="00DB6CE6" w:rsidRPr="0060773F">
        <w:rPr>
          <w:rFonts w:ascii="Times New Roman" w:eastAsia="Times New Roman" w:hAnsi="Times New Roman" w:cs="Times New Roman"/>
          <w:b/>
          <w:bCs/>
          <w:spacing w:val="20"/>
          <w:sz w:val="26"/>
          <w:szCs w:val="26"/>
          <w:lang w:eastAsia="ru-RU"/>
        </w:rPr>
        <w:t>едицинскому работнику</w:t>
      </w:r>
      <w:r w:rsidR="0040277E" w:rsidRPr="0060773F">
        <w:rPr>
          <w:rFonts w:ascii="Times New Roman" w:eastAsia="Times New Roman" w:hAnsi="Times New Roman" w:cs="Times New Roman"/>
          <w:b/>
          <w:bCs/>
          <w:spacing w:val="20"/>
          <w:sz w:val="26"/>
          <w:szCs w:val="26"/>
          <w:lang w:eastAsia="ru-RU"/>
        </w:rPr>
        <w:t xml:space="preserve"> во в</w:t>
      </w:r>
      <w:r w:rsidR="00DB6CE6" w:rsidRPr="0060773F">
        <w:rPr>
          <w:rFonts w:ascii="Times New Roman" w:eastAsia="Times New Roman" w:hAnsi="Times New Roman" w:cs="Times New Roman"/>
          <w:b/>
          <w:bCs/>
          <w:spacing w:val="20"/>
          <w:sz w:val="26"/>
          <w:szCs w:val="26"/>
          <w:lang w:eastAsia="ru-RU"/>
        </w:rPr>
        <w:t>ремя проведения экзамена</w:t>
      </w:r>
      <w:bookmarkEnd w:id="120"/>
    </w:p>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bl>
      <w:tblPr>
        <w:tblW w:w="7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29"/>
      </w:tblGrid>
      <w:tr w:rsidR="00DB6CE6" w:rsidRPr="0060773F" w:rsidTr="00EB09D0">
        <w:trPr>
          <w:trHeight w:val="300"/>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_______________________________</w:t>
            </w:r>
          </w:p>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bl>
            <w:tblPr>
              <w:tblW w:w="7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29"/>
            </w:tblGrid>
            <w:tr w:rsidR="00DB6CE6" w:rsidRPr="0060773F" w:rsidTr="00EB09D0">
              <w:trPr>
                <w:trHeight w:val="173"/>
                <w:jc w:val="center"/>
              </w:trPr>
              <w:tc>
                <w:tcPr>
                  <w:tcW w:w="7229" w:type="dxa"/>
                  <w:tcBorders>
                    <w:top w:val="single" w:sz="12" w:space="0" w:color="auto"/>
                  </w:tcBorders>
                  <w:shd w:val="clear" w:color="auto" w:fill="auto"/>
                </w:tcPr>
                <w:p w:rsidR="00DB6CE6" w:rsidRPr="0060773F" w:rsidRDefault="00DB6CE6" w:rsidP="0060773F">
                  <w:pPr>
                    <w:spacing w:after="0" w:line="240" w:lineRule="auto"/>
                    <w:ind w:firstLine="709"/>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(наименование</w:t>
                  </w:r>
                  <w:r w:rsidR="0040277E" w:rsidRPr="0060773F">
                    <w:rPr>
                      <w:rFonts w:ascii="Times New Roman" w:eastAsia="Times New Roman" w:hAnsi="Times New Roman" w:cs="Times New Roman"/>
                      <w:b/>
                      <w:sz w:val="26"/>
                      <w:szCs w:val="26"/>
                      <w:lang w:eastAsia="ru-RU"/>
                    </w:rPr>
                    <w:t xml:space="preserve"> и а</w:t>
                  </w:r>
                  <w:r w:rsidRPr="0060773F">
                    <w:rPr>
                      <w:rFonts w:ascii="Times New Roman" w:eastAsia="Times New Roman" w:hAnsi="Times New Roman" w:cs="Times New Roman"/>
                      <w:b/>
                      <w:sz w:val="26"/>
                      <w:szCs w:val="26"/>
                      <w:lang w:eastAsia="ru-RU"/>
                    </w:rPr>
                    <w:t>дрес образовательной организации,</w:t>
                  </w:r>
                  <w:r w:rsidR="0040277E" w:rsidRPr="0060773F">
                    <w:rPr>
                      <w:rFonts w:ascii="Times New Roman" w:eastAsia="Times New Roman" w:hAnsi="Times New Roman" w:cs="Times New Roman"/>
                      <w:b/>
                      <w:sz w:val="26"/>
                      <w:szCs w:val="26"/>
                      <w:lang w:eastAsia="ru-RU"/>
                    </w:rPr>
                    <w:t xml:space="preserve"> на б</w:t>
                  </w:r>
                  <w:r w:rsidRPr="0060773F">
                    <w:rPr>
                      <w:rFonts w:ascii="Times New Roman" w:eastAsia="Times New Roman" w:hAnsi="Times New Roman" w:cs="Times New Roman"/>
                      <w:b/>
                      <w:sz w:val="26"/>
                      <w:szCs w:val="26"/>
                      <w:lang w:eastAsia="ru-RU"/>
                    </w:rPr>
                    <w:t>азе которой расположен ППЭ)</w:t>
                  </w:r>
                </w:p>
              </w:tc>
            </w:tr>
          </w:tbl>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bl>
            <w:tblPr>
              <w:tblW w:w="7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29"/>
            </w:tblGrid>
            <w:tr w:rsidR="00DB6CE6" w:rsidRPr="0060773F" w:rsidTr="00EB09D0">
              <w:trPr>
                <w:trHeight w:val="173"/>
                <w:jc w:val="center"/>
              </w:trPr>
              <w:tc>
                <w:tcPr>
                  <w:tcW w:w="7229" w:type="dxa"/>
                  <w:tcBorders>
                    <w:top w:val="single" w:sz="12" w:space="0" w:color="auto"/>
                  </w:tcBorders>
                  <w:shd w:val="clear" w:color="auto" w:fill="auto"/>
                </w:tcPr>
                <w:p w:rsidR="00DB6CE6" w:rsidRPr="0060773F" w:rsidRDefault="00DB6CE6" w:rsidP="0060773F">
                  <w:pPr>
                    <w:spacing w:after="0" w:line="240" w:lineRule="auto"/>
                    <w:ind w:firstLine="709"/>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(Код ППЭ)</w:t>
                  </w:r>
                </w:p>
              </w:tc>
            </w:tr>
          </w:tbl>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1.</w:t>
            </w:r>
          </w:p>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r>
      <w:tr w:rsidR="00DB6CE6" w:rsidRPr="0060773F" w:rsidTr="00EB09D0">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r>
      <w:tr w:rsidR="00DB6CE6" w:rsidRPr="0060773F" w:rsidTr="00EB09D0">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r>
      <w:tr w:rsidR="00DB6CE6" w:rsidRPr="0060773F" w:rsidTr="00EB09D0">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r>
      <w:tr w:rsidR="00DB6CE6" w:rsidRPr="0060773F" w:rsidTr="00EB09D0">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r w:rsidR="00DB6CE6" w:rsidRPr="0060773F" w:rsidTr="00EB09D0">
        <w:trPr>
          <w:trHeight w:val="173"/>
          <w:jc w:val="center"/>
        </w:trPr>
        <w:tc>
          <w:tcPr>
            <w:tcW w:w="7229" w:type="dxa"/>
            <w:tcBorders>
              <w:top w:val="single" w:sz="12" w:space="0" w:color="auto"/>
            </w:tcBorders>
            <w:shd w:val="clear" w:color="auto" w:fill="auto"/>
          </w:tcPr>
          <w:p w:rsidR="00DB6CE6" w:rsidRPr="0060773F" w:rsidRDefault="00DB6CE6" w:rsidP="0060773F">
            <w:pPr>
              <w:spacing w:after="0" w:line="240" w:lineRule="auto"/>
              <w:ind w:firstLine="709"/>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(«Ф.И.О. / Подпись/Дата» медицинских работников, закреплённых</w:t>
            </w:r>
            <w:r w:rsidR="0040277E" w:rsidRPr="0060773F">
              <w:rPr>
                <w:rFonts w:ascii="Times New Roman" w:eastAsia="Times New Roman" w:hAnsi="Times New Roman" w:cs="Times New Roman"/>
                <w:b/>
                <w:sz w:val="26"/>
                <w:szCs w:val="26"/>
                <w:lang w:eastAsia="ru-RU"/>
              </w:rPr>
              <w:t xml:space="preserve"> за П</w:t>
            </w:r>
            <w:r w:rsidRPr="0060773F">
              <w:rPr>
                <w:rFonts w:ascii="Times New Roman" w:eastAsia="Times New Roman" w:hAnsi="Times New Roman" w:cs="Times New Roman"/>
                <w:b/>
                <w:sz w:val="26"/>
                <w:szCs w:val="26"/>
                <w:lang w:eastAsia="ru-RU"/>
              </w:rPr>
              <w:t>ПЭ</w:t>
            </w:r>
            <w:r w:rsidR="0040277E" w:rsidRPr="0060773F">
              <w:rPr>
                <w:rFonts w:ascii="Times New Roman" w:eastAsia="Times New Roman" w:hAnsi="Times New Roman" w:cs="Times New Roman"/>
                <w:b/>
                <w:sz w:val="26"/>
                <w:szCs w:val="26"/>
                <w:lang w:eastAsia="ru-RU"/>
              </w:rPr>
              <w:t xml:space="preserve"> в д</w:t>
            </w:r>
            <w:r w:rsidRPr="0060773F">
              <w:rPr>
                <w:rFonts w:ascii="Times New Roman" w:eastAsia="Times New Roman" w:hAnsi="Times New Roman" w:cs="Times New Roman"/>
                <w:b/>
                <w:sz w:val="26"/>
                <w:szCs w:val="26"/>
                <w:lang w:eastAsia="ru-RU"/>
              </w:rPr>
              <w:t xml:space="preserve">ни проведения </w:t>
            </w:r>
            <w:r w:rsidR="00E47CCE" w:rsidRPr="0060773F">
              <w:rPr>
                <w:rFonts w:ascii="Times New Roman" w:eastAsia="Times New Roman" w:hAnsi="Times New Roman" w:cs="Times New Roman"/>
                <w:b/>
                <w:sz w:val="26"/>
                <w:szCs w:val="26"/>
                <w:lang w:eastAsia="ru-RU"/>
              </w:rPr>
              <w:t>ГВЭ</w:t>
            </w:r>
            <w:r w:rsidRPr="0060773F">
              <w:rPr>
                <w:rFonts w:ascii="Times New Roman" w:eastAsia="Times New Roman" w:hAnsi="Times New Roman" w:cs="Times New Roman"/>
                <w:b/>
                <w:sz w:val="26"/>
                <w:szCs w:val="26"/>
                <w:lang w:eastAsia="ru-RU"/>
              </w:rPr>
              <w:t>)</w:t>
            </w:r>
          </w:p>
        </w:tc>
      </w:tr>
    </w:tbl>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bl>
      <w:tblPr>
        <w:tblW w:w="7121" w:type="dxa"/>
        <w:jc w:val="center"/>
        <w:tblBorders>
          <w:top w:val="single" w:sz="8" w:space="0" w:color="auto"/>
          <w:left w:val="single" w:sz="8" w:space="0" w:color="auto"/>
          <w:bottom w:val="single" w:sz="8" w:space="0" w:color="auto"/>
          <w:right w:val="single" w:sz="8" w:space="0" w:color="auto"/>
        </w:tblBorders>
        <w:tblCellMar>
          <w:left w:w="57" w:type="dxa"/>
          <w:right w:w="57" w:type="dxa"/>
        </w:tblCellMar>
        <w:tblLook w:val="0000" w:firstRow="0" w:lastRow="0" w:firstColumn="0" w:lastColumn="0" w:noHBand="0" w:noVBand="0"/>
      </w:tblPr>
      <w:tblGrid>
        <w:gridCol w:w="1430"/>
        <w:gridCol w:w="145"/>
        <w:gridCol w:w="622"/>
        <w:gridCol w:w="196"/>
        <w:gridCol w:w="3049"/>
        <w:gridCol w:w="469"/>
        <w:gridCol w:w="744"/>
        <w:gridCol w:w="466"/>
      </w:tblGrid>
      <w:tr w:rsidR="00DB6CE6" w:rsidRPr="0060773F" w:rsidTr="00EB09D0">
        <w:trPr>
          <w:cantSplit/>
          <w:trHeight w:hRule="exact" w:val="510"/>
          <w:jc w:val="center"/>
        </w:trPr>
        <w:tc>
          <w:tcPr>
            <w:tcW w:w="1430" w:type="dxa"/>
            <w:vMerge w:val="restart"/>
            <w:tcBorders>
              <w:top w:val="single" w:sz="4" w:space="0" w:color="auto"/>
              <w:left w:val="single" w:sz="4" w:space="0" w:color="auto"/>
              <w:bottom w:val="single" w:sz="4" w:space="0" w:color="auto"/>
              <w:right w:val="single" w:sz="8" w:space="0" w:color="auto"/>
            </w:tcBorders>
            <w:vAlign w:val="center"/>
          </w:tcPr>
          <w:p w:rsidR="00DB6CE6" w:rsidRPr="0060773F" w:rsidRDefault="00DB6CE6" w:rsidP="00CA458A">
            <w:pPr>
              <w:spacing w:after="0" w:line="240" w:lineRule="auto"/>
              <w:ind w:right="-38"/>
              <w:contextualSpacing/>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НАЧАТ</w:t>
            </w:r>
          </w:p>
        </w:tc>
        <w:tc>
          <w:tcPr>
            <w:tcW w:w="145" w:type="dxa"/>
            <w:tcBorders>
              <w:top w:val="single" w:sz="8" w:space="0" w:color="auto"/>
              <w:left w:val="single" w:sz="8" w:space="0" w:color="auto"/>
              <w:bottom w:val="nil"/>
              <w:right w:val="nil"/>
            </w:tcBorders>
            <w:vAlign w:val="bottom"/>
          </w:tcPr>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tc>
        <w:tc>
          <w:tcPr>
            <w:tcW w:w="622" w:type="dxa"/>
            <w:tcBorders>
              <w:top w:val="single" w:sz="8" w:space="0" w:color="auto"/>
              <w:left w:val="nil"/>
              <w:bottom w:val="single" w:sz="4" w:space="0" w:color="auto"/>
            </w:tcBorders>
            <w:vAlign w:val="bottom"/>
          </w:tcPr>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tc>
        <w:tc>
          <w:tcPr>
            <w:tcW w:w="196" w:type="dxa"/>
            <w:tcBorders>
              <w:top w:val="single" w:sz="8" w:space="0" w:color="auto"/>
              <w:left w:val="nil"/>
              <w:bottom w:val="nil"/>
            </w:tcBorders>
            <w:vAlign w:val="bottom"/>
          </w:tcPr>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tc>
        <w:tc>
          <w:tcPr>
            <w:tcW w:w="3049" w:type="dxa"/>
            <w:tcBorders>
              <w:top w:val="single" w:sz="8" w:space="0" w:color="auto"/>
              <w:left w:val="nil"/>
              <w:bottom w:val="single" w:sz="4" w:space="0" w:color="auto"/>
            </w:tcBorders>
            <w:vAlign w:val="bottom"/>
          </w:tcPr>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tc>
        <w:tc>
          <w:tcPr>
            <w:tcW w:w="469" w:type="dxa"/>
            <w:tcBorders>
              <w:top w:val="single" w:sz="8" w:space="0" w:color="auto"/>
              <w:left w:val="nil"/>
              <w:bottom w:val="nil"/>
            </w:tcBorders>
            <w:vAlign w:val="bottom"/>
          </w:tcPr>
          <w:p w:rsidR="00DB6CE6" w:rsidRPr="0060773F" w:rsidRDefault="00DB6CE6" w:rsidP="0060773F">
            <w:pPr>
              <w:spacing w:after="0" w:line="240" w:lineRule="auto"/>
              <w:ind w:firstLine="709"/>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20</w:t>
            </w:r>
          </w:p>
        </w:tc>
        <w:tc>
          <w:tcPr>
            <w:tcW w:w="744" w:type="dxa"/>
            <w:tcBorders>
              <w:top w:val="single" w:sz="8" w:space="0" w:color="auto"/>
              <w:left w:val="nil"/>
              <w:bottom w:val="single" w:sz="4" w:space="0" w:color="auto"/>
            </w:tcBorders>
            <w:vAlign w:val="bottom"/>
          </w:tcPr>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tc>
        <w:tc>
          <w:tcPr>
            <w:tcW w:w="466" w:type="dxa"/>
            <w:tcBorders>
              <w:top w:val="single" w:sz="8" w:space="0" w:color="auto"/>
            </w:tcBorders>
            <w:vAlign w:val="bottom"/>
          </w:tcPr>
          <w:p w:rsidR="00DB6CE6" w:rsidRPr="0060773F" w:rsidRDefault="00DB6CE6" w:rsidP="0060773F">
            <w:pPr>
              <w:spacing w:after="0" w:line="240" w:lineRule="auto"/>
              <w:ind w:firstLine="709"/>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г.</w:t>
            </w:r>
          </w:p>
        </w:tc>
      </w:tr>
      <w:tr w:rsidR="00DB6CE6" w:rsidRPr="0060773F" w:rsidTr="00EB09D0">
        <w:trPr>
          <w:cantSplit/>
          <w:trHeight w:hRule="exact" w:val="113"/>
          <w:jc w:val="center"/>
        </w:trPr>
        <w:tc>
          <w:tcPr>
            <w:tcW w:w="1430" w:type="dxa"/>
            <w:vMerge/>
            <w:tcBorders>
              <w:top w:val="nil"/>
              <w:left w:val="single" w:sz="4" w:space="0" w:color="auto"/>
              <w:bottom w:val="single" w:sz="4" w:space="0" w:color="auto"/>
              <w:right w:val="single" w:sz="8" w:space="0" w:color="auto"/>
            </w:tcBorders>
            <w:vAlign w:val="bottom"/>
          </w:tcPr>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tc>
        <w:tc>
          <w:tcPr>
            <w:tcW w:w="5691" w:type="dxa"/>
            <w:gridSpan w:val="7"/>
            <w:tcBorders>
              <w:top w:val="nil"/>
              <w:left w:val="single" w:sz="8" w:space="0" w:color="auto"/>
              <w:bottom w:val="single" w:sz="8" w:space="0" w:color="auto"/>
            </w:tcBorders>
            <w:vAlign w:val="bottom"/>
          </w:tcPr>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tc>
      </w:tr>
    </w:tbl>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bl>
      <w:tblPr>
        <w:tblW w:w="7093" w:type="dxa"/>
        <w:jc w:val="center"/>
        <w:tblBorders>
          <w:top w:val="single" w:sz="8" w:space="0" w:color="auto"/>
          <w:left w:val="single" w:sz="8" w:space="0" w:color="auto"/>
          <w:bottom w:val="single" w:sz="8" w:space="0" w:color="auto"/>
          <w:right w:val="single" w:sz="8" w:space="0" w:color="auto"/>
        </w:tblBorders>
        <w:tblCellMar>
          <w:left w:w="57" w:type="dxa"/>
          <w:right w:w="57" w:type="dxa"/>
        </w:tblCellMar>
        <w:tblLook w:val="0000" w:firstRow="0" w:lastRow="0" w:firstColumn="0" w:lastColumn="0" w:noHBand="0" w:noVBand="0"/>
      </w:tblPr>
      <w:tblGrid>
        <w:gridCol w:w="1436"/>
        <w:gridCol w:w="143"/>
        <w:gridCol w:w="604"/>
        <w:gridCol w:w="202"/>
        <w:gridCol w:w="3047"/>
        <w:gridCol w:w="467"/>
        <w:gridCol w:w="733"/>
        <w:gridCol w:w="461"/>
      </w:tblGrid>
      <w:tr w:rsidR="00DB6CE6" w:rsidRPr="0060773F" w:rsidTr="00EB09D0">
        <w:trPr>
          <w:cantSplit/>
          <w:trHeight w:hRule="exact" w:val="510"/>
          <w:jc w:val="center"/>
        </w:trPr>
        <w:tc>
          <w:tcPr>
            <w:tcW w:w="1416" w:type="dxa"/>
            <w:vMerge w:val="restart"/>
            <w:tcBorders>
              <w:top w:val="single" w:sz="4" w:space="0" w:color="auto"/>
              <w:left w:val="single" w:sz="4" w:space="0" w:color="auto"/>
              <w:bottom w:val="single" w:sz="4" w:space="0" w:color="auto"/>
              <w:right w:val="single" w:sz="8" w:space="0" w:color="auto"/>
            </w:tcBorders>
            <w:vAlign w:val="center"/>
          </w:tcPr>
          <w:p w:rsidR="00DB6CE6" w:rsidRPr="0060773F" w:rsidRDefault="00DB6CE6" w:rsidP="00CA458A">
            <w:pPr>
              <w:spacing w:after="0" w:line="240" w:lineRule="auto"/>
              <w:ind w:right="-40"/>
              <w:contextualSpacing/>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ОКОНЧЕН</w:t>
            </w:r>
          </w:p>
        </w:tc>
        <w:tc>
          <w:tcPr>
            <w:tcW w:w="144" w:type="dxa"/>
            <w:tcBorders>
              <w:top w:val="single" w:sz="8" w:space="0" w:color="auto"/>
              <w:left w:val="single" w:sz="8" w:space="0" w:color="auto"/>
              <w:bottom w:val="nil"/>
              <w:right w:val="nil"/>
            </w:tcBorders>
            <w:vAlign w:val="bottom"/>
          </w:tcPr>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tc>
        <w:tc>
          <w:tcPr>
            <w:tcW w:w="606" w:type="dxa"/>
            <w:tcBorders>
              <w:top w:val="single" w:sz="8" w:space="0" w:color="auto"/>
              <w:left w:val="nil"/>
              <w:bottom w:val="single" w:sz="4" w:space="0" w:color="auto"/>
            </w:tcBorders>
            <w:vAlign w:val="bottom"/>
          </w:tcPr>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tc>
        <w:tc>
          <w:tcPr>
            <w:tcW w:w="202" w:type="dxa"/>
            <w:tcBorders>
              <w:top w:val="single" w:sz="8" w:space="0" w:color="auto"/>
              <w:left w:val="nil"/>
              <w:bottom w:val="nil"/>
            </w:tcBorders>
            <w:vAlign w:val="bottom"/>
          </w:tcPr>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tc>
        <w:tc>
          <w:tcPr>
            <w:tcW w:w="3060" w:type="dxa"/>
            <w:tcBorders>
              <w:top w:val="single" w:sz="8" w:space="0" w:color="auto"/>
              <w:left w:val="nil"/>
              <w:bottom w:val="single" w:sz="4" w:space="0" w:color="auto"/>
            </w:tcBorders>
            <w:vAlign w:val="bottom"/>
          </w:tcPr>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tc>
        <w:tc>
          <w:tcPr>
            <w:tcW w:w="467" w:type="dxa"/>
            <w:tcBorders>
              <w:top w:val="single" w:sz="8" w:space="0" w:color="auto"/>
              <w:left w:val="nil"/>
              <w:bottom w:val="nil"/>
            </w:tcBorders>
            <w:vAlign w:val="bottom"/>
          </w:tcPr>
          <w:p w:rsidR="00DB6CE6" w:rsidRPr="0060773F" w:rsidRDefault="00DB6CE6" w:rsidP="0060773F">
            <w:pPr>
              <w:spacing w:after="0" w:line="240" w:lineRule="auto"/>
              <w:ind w:firstLine="709"/>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20</w:t>
            </w:r>
          </w:p>
        </w:tc>
        <w:tc>
          <w:tcPr>
            <w:tcW w:w="736" w:type="dxa"/>
            <w:tcBorders>
              <w:top w:val="single" w:sz="8" w:space="0" w:color="auto"/>
              <w:left w:val="nil"/>
              <w:bottom w:val="single" w:sz="4" w:space="0" w:color="auto"/>
            </w:tcBorders>
            <w:vAlign w:val="bottom"/>
          </w:tcPr>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tc>
        <w:tc>
          <w:tcPr>
            <w:tcW w:w="462" w:type="dxa"/>
            <w:tcBorders>
              <w:top w:val="single" w:sz="8" w:space="0" w:color="auto"/>
            </w:tcBorders>
            <w:vAlign w:val="bottom"/>
          </w:tcPr>
          <w:p w:rsidR="00DB6CE6" w:rsidRPr="0060773F" w:rsidRDefault="00DB6CE6" w:rsidP="0060773F">
            <w:pPr>
              <w:spacing w:after="0" w:line="240" w:lineRule="auto"/>
              <w:ind w:firstLine="709"/>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г.</w:t>
            </w:r>
          </w:p>
        </w:tc>
      </w:tr>
      <w:tr w:rsidR="00DB6CE6" w:rsidRPr="0060773F" w:rsidTr="00EB09D0">
        <w:trPr>
          <w:cantSplit/>
          <w:trHeight w:hRule="exact" w:val="113"/>
          <w:jc w:val="center"/>
        </w:trPr>
        <w:tc>
          <w:tcPr>
            <w:tcW w:w="1416" w:type="dxa"/>
            <w:vMerge/>
            <w:tcBorders>
              <w:top w:val="nil"/>
              <w:left w:val="single" w:sz="4" w:space="0" w:color="auto"/>
              <w:bottom w:val="single" w:sz="4" w:space="0" w:color="auto"/>
              <w:right w:val="single" w:sz="8" w:space="0" w:color="auto"/>
            </w:tcBorders>
            <w:vAlign w:val="bottom"/>
          </w:tcPr>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tc>
        <w:tc>
          <w:tcPr>
            <w:tcW w:w="5677" w:type="dxa"/>
            <w:gridSpan w:val="7"/>
            <w:tcBorders>
              <w:top w:val="nil"/>
              <w:left w:val="single" w:sz="8" w:space="0" w:color="auto"/>
              <w:bottom w:val="single" w:sz="8" w:space="0" w:color="auto"/>
            </w:tcBorders>
            <w:vAlign w:val="bottom"/>
          </w:tcPr>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tc>
      </w:tr>
    </w:tbl>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bl>
      <w:tblPr>
        <w:tblW w:w="0" w:type="auto"/>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firstRow="1" w:lastRow="1" w:firstColumn="1" w:lastColumn="1" w:noHBand="0" w:noVBand="0"/>
      </w:tblPr>
      <w:tblGrid>
        <w:gridCol w:w="567"/>
        <w:gridCol w:w="851"/>
        <w:gridCol w:w="850"/>
        <w:gridCol w:w="2835"/>
        <w:gridCol w:w="1134"/>
        <w:gridCol w:w="2410"/>
        <w:gridCol w:w="1418"/>
        <w:gridCol w:w="1418"/>
        <w:gridCol w:w="1701"/>
        <w:gridCol w:w="1701"/>
      </w:tblGrid>
      <w:tr w:rsidR="00DB6CE6" w:rsidRPr="0060773F" w:rsidTr="00CA458A">
        <w:trPr>
          <w:trHeight w:hRule="exact" w:val="1295"/>
        </w:trPr>
        <w:tc>
          <w:tcPr>
            <w:tcW w:w="567" w:type="dxa"/>
            <w:vMerge w:val="restart"/>
            <w:shd w:val="clear" w:color="auto" w:fill="auto"/>
            <w:vAlign w:val="center"/>
          </w:tcPr>
          <w:p w:rsidR="00DB6CE6" w:rsidRPr="0060773F" w:rsidRDefault="0040277E" w:rsidP="0060773F">
            <w:pPr>
              <w:spacing w:after="0" w:line="240" w:lineRule="auto"/>
              <w:ind w:firstLine="709"/>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w:t>
            </w:r>
            <w:r w:rsidR="00DB6CE6" w:rsidRPr="0060773F">
              <w:rPr>
                <w:rFonts w:ascii="Times New Roman" w:eastAsia="Times New Roman" w:hAnsi="Times New Roman" w:cs="Times New Roman"/>
                <w:b/>
                <w:sz w:val="26"/>
                <w:szCs w:val="26"/>
                <w:lang w:eastAsia="ru-RU"/>
              </w:rPr>
              <w:t>п/п</w:t>
            </w:r>
          </w:p>
        </w:tc>
        <w:tc>
          <w:tcPr>
            <w:tcW w:w="1701" w:type="dxa"/>
            <w:gridSpan w:val="2"/>
            <w:tcBorders>
              <w:bottom w:val="single" w:sz="6" w:space="0" w:color="auto"/>
            </w:tcBorders>
            <w:shd w:val="clear" w:color="auto" w:fill="auto"/>
            <w:vAlign w:val="center"/>
          </w:tcPr>
          <w:p w:rsidR="00DB6CE6" w:rsidRPr="0060773F" w:rsidRDefault="00DB6CE6" w:rsidP="00CA458A">
            <w:pPr>
              <w:spacing w:after="0" w:line="240" w:lineRule="auto"/>
              <w:contextualSpacing/>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Обращение </w:t>
            </w:r>
          </w:p>
        </w:tc>
        <w:tc>
          <w:tcPr>
            <w:tcW w:w="2835" w:type="dxa"/>
            <w:vMerge w:val="restart"/>
            <w:shd w:val="clear" w:color="auto" w:fill="auto"/>
            <w:vAlign w:val="center"/>
          </w:tcPr>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p>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p>
          <w:p w:rsidR="00DB6CE6" w:rsidRPr="0060773F" w:rsidRDefault="00DB6CE6" w:rsidP="00CA458A">
            <w:pPr>
              <w:spacing w:after="0" w:line="240" w:lineRule="auto"/>
              <w:contextualSpacing/>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Фами</w:t>
            </w:r>
            <w:r w:rsidR="00E47CCE" w:rsidRPr="0060773F">
              <w:rPr>
                <w:rFonts w:ascii="Times New Roman" w:eastAsia="Times New Roman" w:hAnsi="Times New Roman" w:cs="Times New Roman"/>
                <w:b/>
                <w:sz w:val="26"/>
                <w:szCs w:val="26"/>
                <w:lang w:eastAsia="ru-RU"/>
              </w:rPr>
              <w:t>лия, имя, отчество участника ГВЭ</w:t>
            </w:r>
          </w:p>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p>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p>
        </w:tc>
        <w:tc>
          <w:tcPr>
            <w:tcW w:w="1134" w:type="dxa"/>
            <w:vMerge w:val="restart"/>
            <w:shd w:val="clear" w:color="auto" w:fill="auto"/>
            <w:vAlign w:val="center"/>
          </w:tcPr>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p>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Номер аудитории</w:t>
            </w:r>
          </w:p>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p>
        </w:tc>
        <w:tc>
          <w:tcPr>
            <w:tcW w:w="2410" w:type="dxa"/>
            <w:vMerge w:val="restart"/>
            <w:shd w:val="clear" w:color="auto" w:fill="auto"/>
            <w:vAlign w:val="center"/>
          </w:tcPr>
          <w:p w:rsidR="00DB6CE6" w:rsidRPr="0060773F" w:rsidRDefault="00DB6CE6" w:rsidP="00CA458A">
            <w:pPr>
              <w:spacing w:after="0" w:line="240" w:lineRule="auto"/>
              <w:ind w:right="-57"/>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Причина обращения</w:t>
            </w:r>
          </w:p>
        </w:tc>
        <w:tc>
          <w:tcPr>
            <w:tcW w:w="2836" w:type="dxa"/>
            <w:gridSpan w:val="2"/>
            <w:shd w:val="clear" w:color="auto" w:fill="auto"/>
            <w:vAlign w:val="center"/>
          </w:tcPr>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p>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Принятые меры </w:t>
            </w:r>
          </w:p>
          <w:p w:rsidR="00CA458A" w:rsidRDefault="00DB6CE6" w:rsidP="00CA458A">
            <w:pPr>
              <w:spacing w:after="0" w:line="240" w:lineRule="auto"/>
              <w:contextualSpacing/>
              <w:jc w:val="center"/>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(в соответствующем</w:t>
            </w:r>
          </w:p>
          <w:p w:rsidR="00DB6CE6" w:rsidRPr="0060773F" w:rsidRDefault="00DB6CE6" w:rsidP="00CA458A">
            <w:pPr>
              <w:spacing w:after="0" w:line="240" w:lineRule="auto"/>
              <w:contextualSpacing/>
              <w:jc w:val="center"/>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 xml:space="preserve"> поле поставить «Х»)</w:t>
            </w:r>
          </w:p>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p>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p>
        </w:tc>
        <w:tc>
          <w:tcPr>
            <w:tcW w:w="1701" w:type="dxa"/>
            <w:vMerge w:val="restart"/>
            <w:tcBorders>
              <w:top w:val="single" w:sz="12" w:space="0" w:color="auto"/>
              <w:right w:val="single" w:sz="6" w:space="0" w:color="auto"/>
            </w:tcBorders>
            <w:shd w:val="clear" w:color="auto" w:fill="auto"/>
            <w:vAlign w:val="center"/>
          </w:tcPr>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Подпись участника </w:t>
            </w:r>
            <w:r w:rsidR="00E47CCE" w:rsidRPr="0060773F">
              <w:rPr>
                <w:rFonts w:ascii="Times New Roman" w:eastAsia="Times New Roman" w:hAnsi="Times New Roman" w:cs="Times New Roman"/>
                <w:b/>
                <w:sz w:val="26"/>
                <w:szCs w:val="26"/>
                <w:lang w:eastAsia="ru-RU"/>
              </w:rPr>
              <w:t>ГВЭ</w:t>
            </w:r>
          </w:p>
        </w:tc>
        <w:tc>
          <w:tcPr>
            <w:tcW w:w="1701" w:type="dxa"/>
            <w:vMerge w:val="restart"/>
            <w:tcBorders>
              <w:top w:val="single" w:sz="12" w:space="0" w:color="auto"/>
              <w:right w:val="single" w:sz="6" w:space="0" w:color="auto"/>
            </w:tcBorders>
          </w:tcPr>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p>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p>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p>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p>
          <w:p w:rsidR="00DB6CE6" w:rsidRPr="0060773F" w:rsidRDefault="00DB6CE6" w:rsidP="00CA458A">
            <w:pPr>
              <w:spacing w:after="0" w:line="240" w:lineRule="auto"/>
              <w:contextualSpacing/>
              <w:rPr>
                <w:rFonts w:ascii="Times New Roman" w:eastAsia="Times New Roman" w:hAnsi="Times New Roman" w:cs="Times New Roman"/>
                <w:b/>
                <w:sz w:val="26"/>
                <w:szCs w:val="26"/>
                <w:lang w:eastAsia="ru-RU"/>
              </w:rPr>
            </w:pPr>
          </w:p>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Подпись медицинского работника</w:t>
            </w:r>
          </w:p>
        </w:tc>
      </w:tr>
      <w:tr w:rsidR="00DB6CE6" w:rsidRPr="0060773F" w:rsidTr="00CA458A">
        <w:trPr>
          <w:trHeight w:hRule="exact" w:val="3381"/>
        </w:trPr>
        <w:tc>
          <w:tcPr>
            <w:tcW w:w="567" w:type="dxa"/>
            <w:vMerge/>
            <w:tcBorders>
              <w:bottom w:val="single" w:sz="12" w:space="0" w:color="auto"/>
            </w:tcBorders>
            <w:shd w:val="clear" w:color="auto" w:fill="auto"/>
            <w:vAlign w:val="center"/>
          </w:tcPr>
          <w:p w:rsidR="00DB6CE6" w:rsidRPr="0060773F" w:rsidRDefault="00DB6CE6" w:rsidP="0060773F">
            <w:pPr>
              <w:spacing w:after="0" w:line="240" w:lineRule="auto"/>
              <w:ind w:firstLine="709"/>
              <w:contextualSpacing/>
              <w:jc w:val="center"/>
              <w:rPr>
                <w:rFonts w:ascii="Times New Roman" w:eastAsia="Times New Roman" w:hAnsi="Times New Roman" w:cs="Times New Roman"/>
                <w:b/>
                <w:sz w:val="26"/>
                <w:szCs w:val="26"/>
                <w:lang w:eastAsia="ru-RU"/>
              </w:rPr>
            </w:pPr>
          </w:p>
        </w:tc>
        <w:tc>
          <w:tcPr>
            <w:tcW w:w="851" w:type="dxa"/>
            <w:tcBorders>
              <w:top w:val="single" w:sz="6" w:space="0" w:color="auto"/>
              <w:bottom w:val="single" w:sz="12" w:space="0" w:color="auto"/>
            </w:tcBorders>
            <w:shd w:val="clear" w:color="auto" w:fill="auto"/>
            <w:vAlign w:val="center"/>
          </w:tcPr>
          <w:p w:rsidR="00DB6CE6" w:rsidRPr="0060773F" w:rsidRDefault="00DB6CE6" w:rsidP="00CA458A">
            <w:pPr>
              <w:spacing w:after="0" w:line="240" w:lineRule="auto"/>
              <w:contextualSpacing/>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дата</w:t>
            </w:r>
          </w:p>
        </w:tc>
        <w:tc>
          <w:tcPr>
            <w:tcW w:w="850" w:type="dxa"/>
            <w:tcBorders>
              <w:top w:val="single" w:sz="6" w:space="0" w:color="auto"/>
              <w:bottom w:val="single" w:sz="12" w:space="0" w:color="auto"/>
            </w:tcBorders>
            <w:shd w:val="clear" w:color="auto" w:fill="auto"/>
            <w:vAlign w:val="center"/>
          </w:tcPr>
          <w:p w:rsidR="00DB6CE6" w:rsidRPr="0060773F" w:rsidRDefault="00DB6CE6" w:rsidP="00CA458A">
            <w:pPr>
              <w:spacing w:after="0" w:line="240" w:lineRule="auto"/>
              <w:contextualSpacing/>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время</w:t>
            </w:r>
          </w:p>
        </w:tc>
        <w:tc>
          <w:tcPr>
            <w:tcW w:w="2835" w:type="dxa"/>
            <w:vMerge/>
            <w:tcBorders>
              <w:bottom w:val="single" w:sz="12" w:space="0" w:color="auto"/>
            </w:tcBorders>
            <w:shd w:val="clear" w:color="auto" w:fill="auto"/>
            <w:vAlign w:val="center"/>
          </w:tcPr>
          <w:p w:rsidR="00DB6CE6" w:rsidRPr="0060773F" w:rsidRDefault="00DB6CE6" w:rsidP="0060773F">
            <w:pPr>
              <w:spacing w:after="0" w:line="240" w:lineRule="auto"/>
              <w:ind w:firstLine="709"/>
              <w:contextualSpacing/>
              <w:jc w:val="center"/>
              <w:rPr>
                <w:rFonts w:ascii="Times New Roman" w:eastAsia="Times New Roman" w:hAnsi="Times New Roman" w:cs="Times New Roman"/>
                <w:b/>
                <w:sz w:val="26"/>
                <w:szCs w:val="26"/>
                <w:lang w:eastAsia="ru-RU"/>
              </w:rPr>
            </w:pPr>
          </w:p>
        </w:tc>
        <w:tc>
          <w:tcPr>
            <w:tcW w:w="1134" w:type="dxa"/>
            <w:vMerge/>
            <w:tcBorders>
              <w:bottom w:val="single" w:sz="12" w:space="0" w:color="auto"/>
            </w:tcBorders>
            <w:shd w:val="clear" w:color="auto" w:fill="auto"/>
            <w:vAlign w:val="center"/>
          </w:tcPr>
          <w:p w:rsidR="00DB6CE6" w:rsidRPr="0060773F" w:rsidRDefault="00DB6CE6" w:rsidP="0060773F">
            <w:pPr>
              <w:spacing w:after="0" w:line="240" w:lineRule="auto"/>
              <w:ind w:firstLine="709"/>
              <w:contextualSpacing/>
              <w:jc w:val="center"/>
              <w:rPr>
                <w:rFonts w:ascii="Times New Roman" w:eastAsia="Times New Roman" w:hAnsi="Times New Roman" w:cs="Times New Roman"/>
                <w:b/>
                <w:sz w:val="26"/>
                <w:szCs w:val="26"/>
                <w:lang w:eastAsia="ru-RU"/>
              </w:rPr>
            </w:pPr>
          </w:p>
        </w:tc>
        <w:tc>
          <w:tcPr>
            <w:tcW w:w="2410" w:type="dxa"/>
            <w:vMerge/>
            <w:tcBorders>
              <w:bottom w:val="single" w:sz="12" w:space="0" w:color="auto"/>
            </w:tcBorders>
            <w:shd w:val="clear" w:color="auto" w:fill="auto"/>
            <w:vAlign w:val="center"/>
          </w:tcPr>
          <w:p w:rsidR="00DB6CE6" w:rsidRPr="0060773F" w:rsidRDefault="00DB6CE6" w:rsidP="0060773F">
            <w:pPr>
              <w:spacing w:after="0" w:line="240" w:lineRule="auto"/>
              <w:ind w:firstLine="709"/>
              <w:contextualSpacing/>
              <w:jc w:val="center"/>
              <w:rPr>
                <w:rFonts w:ascii="Times New Roman" w:eastAsia="Times New Roman" w:hAnsi="Times New Roman" w:cs="Times New Roman"/>
                <w:b/>
                <w:sz w:val="26"/>
                <w:szCs w:val="26"/>
                <w:lang w:eastAsia="ru-RU"/>
              </w:rPr>
            </w:pPr>
          </w:p>
        </w:tc>
        <w:tc>
          <w:tcPr>
            <w:tcW w:w="1418" w:type="dxa"/>
            <w:tcBorders>
              <w:bottom w:val="single" w:sz="12" w:space="0" w:color="auto"/>
            </w:tcBorders>
            <w:shd w:val="clear" w:color="auto" w:fill="auto"/>
            <w:vAlign w:val="center"/>
          </w:tcPr>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Оказана </w:t>
            </w:r>
            <w:r w:rsidR="00E47CCE" w:rsidRPr="0060773F">
              <w:rPr>
                <w:rFonts w:ascii="Times New Roman" w:eastAsia="Times New Roman" w:hAnsi="Times New Roman" w:cs="Times New Roman"/>
                <w:b/>
                <w:sz w:val="26"/>
                <w:szCs w:val="26"/>
                <w:lang w:eastAsia="ru-RU"/>
              </w:rPr>
              <w:t>медицинская помощь, участник ГВЭ</w:t>
            </w:r>
            <w:r w:rsidRPr="0060773F">
              <w:rPr>
                <w:rFonts w:ascii="Times New Roman" w:eastAsia="Times New Roman" w:hAnsi="Times New Roman" w:cs="Times New Roman"/>
                <w:b/>
                <w:sz w:val="26"/>
                <w:szCs w:val="26"/>
                <w:lang w:eastAsia="ru-RU"/>
              </w:rPr>
              <w:t xml:space="preserve"> ОТКАЗАЛСЯ</w:t>
            </w:r>
            <w:r w:rsidR="0040277E" w:rsidRPr="0060773F">
              <w:rPr>
                <w:rFonts w:ascii="Times New Roman" w:eastAsia="Times New Roman" w:hAnsi="Times New Roman" w:cs="Times New Roman"/>
                <w:b/>
                <w:sz w:val="26"/>
                <w:szCs w:val="26"/>
                <w:lang w:eastAsia="ru-RU"/>
              </w:rPr>
              <w:t xml:space="preserve"> ОТ С</w:t>
            </w:r>
            <w:r w:rsidRPr="0060773F">
              <w:rPr>
                <w:rFonts w:ascii="Times New Roman" w:eastAsia="Times New Roman" w:hAnsi="Times New Roman" w:cs="Times New Roman"/>
                <w:b/>
                <w:sz w:val="26"/>
                <w:szCs w:val="26"/>
                <w:lang w:eastAsia="ru-RU"/>
              </w:rPr>
              <w:t>ОСТАВЛЕНИЯ АКТА</w:t>
            </w:r>
            <w:r w:rsidR="0040277E" w:rsidRPr="0060773F">
              <w:rPr>
                <w:rFonts w:ascii="Times New Roman" w:eastAsia="Times New Roman" w:hAnsi="Times New Roman" w:cs="Times New Roman"/>
                <w:b/>
                <w:sz w:val="26"/>
                <w:szCs w:val="26"/>
                <w:lang w:eastAsia="ru-RU"/>
              </w:rPr>
              <w:t xml:space="preserve"> О Д</w:t>
            </w:r>
            <w:r w:rsidRPr="0060773F">
              <w:rPr>
                <w:rFonts w:ascii="Times New Roman" w:eastAsia="Times New Roman" w:hAnsi="Times New Roman" w:cs="Times New Roman"/>
                <w:b/>
                <w:sz w:val="26"/>
                <w:szCs w:val="26"/>
                <w:lang w:eastAsia="ru-RU"/>
              </w:rPr>
              <w:t>ОСРОЧНОМ ЗАВЕРШЕНИИ ЭКЗАМЕНА</w:t>
            </w:r>
          </w:p>
        </w:tc>
        <w:tc>
          <w:tcPr>
            <w:tcW w:w="1418" w:type="dxa"/>
            <w:tcBorders>
              <w:bottom w:val="single" w:sz="12" w:space="0" w:color="auto"/>
            </w:tcBorders>
            <w:shd w:val="clear" w:color="auto" w:fill="auto"/>
            <w:vAlign w:val="center"/>
          </w:tcPr>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Оказана медицинская помощь,</w:t>
            </w:r>
            <w:r w:rsidR="0040277E" w:rsidRPr="0060773F">
              <w:rPr>
                <w:rFonts w:ascii="Times New Roman" w:eastAsia="Times New Roman" w:hAnsi="Times New Roman" w:cs="Times New Roman"/>
                <w:b/>
                <w:sz w:val="26"/>
                <w:szCs w:val="26"/>
                <w:lang w:eastAsia="ru-RU"/>
              </w:rPr>
              <w:t xml:space="preserve"> и С</w:t>
            </w:r>
            <w:r w:rsidRPr="0060773F">
              <w:rPr>
                <w:rFonts w:ascii="Times New Roman" w:eastAsia="Times New Roman" w:hAnsi="Times New Roman" w:cs="Times New Roman"/>
                <w:b/>
                <w:sz w:val="26"/>
                <w:szCs w:val="26"/>
                <w:lang w:eastAsia="ru-RU"/>
              </w:rPr>
              <w:t>ОСТАВЛЕН АКТ</w:t>
            </w:r>
            <w:r w:rsidR="0040277E" w:rsidRPr="0060773F">
              <w:rPr>
                <w:rFonts w:ascii="Times New Roman" w:eastAsia="Times New Roman" w:hAnsi="Times New Roman" w:cs="Times New Roman"/>
                <w:b/>
                <w:sz w:val="26"/>
                <w:szCs w:val="26"/>
                <w:lang w:eastAsia="ru-RU"/>
              </w:rPr>
              <w:t xml:space="preserve"> О Д</w:t>
            </w:r>
            <w:r w:rsidRPr="0060773F">
              <w:rPr>
                <w:rFonts w:ascii="Times New Roman" w:eastAsia="Times New Roman" w:hAnsi="Times New Roman" w:cs="Times New Roman"/>
                <w:b/>
                <w:sz w:val="26"/>
                <w:szCs w:val="26"/>
                <w:lang w:eastAsia="ru-RU"/>
              </w:rPr>
              <w:t>ОСРОЧНОМ ЗАВЕРШЕНИИ ЭКЗАМЕНА</w:t>
            </w:r>
          </w:p>
        </w:tc>
        <w:tc>
          <w:tcPr>
            <w:tcW w:w="1701" w:type="dxa"/>
            <w:vMerge/>
            <w:tcBorders>
              <w:bottom w:val="single" w:sz="12" w:space="0" w:color="auto"/>
              <w:right w:val="single" w:sz="6" w:space="0" w:color="auto"/>
            </w:tcBorders>
            <w:shd w:val="clear" w:color="auto" w:fill="auto"/>
            <w:vAlign w:val="center"/>
          </w:tcPr>
          <w:p w:rsidR="00DB6CE6" w:rsidRPr="0060773F" w:rsidRDefault="00DB6CE6" w:rsidP="0060773F">
            <w:pPr>
              <w:spacing w:after="0" w:line="240" w:lineRule="auto"/>
              <w:ind w:firstLine="709"/>
              <w:contextualSpacing/>
              <w:jc w:val="center"/>
              <w:rPr>
                <w:rFonts w:ascii="Times New Roman" w:eastAsia="Times New Roman" w:hAnsi="Times New Roman" w:cs="Times New Roman"/>
                <w:b/>
                <w:sz w:val="26"/>
                <w:szCs w:val="26"/>
                <w:lang w:eastAsia="ru-RU"/>
              </w:rPr>
            </w:pPr>
          </w:p>
        </w:tc>
        <w:tc>
          <w:tcPr>
            <w:tcW w:w="1701" w:type="dxa"/>
            <w:vMerge/>
            <w:tcBorders>
              <w:bottom w:val="single" w:sz="12" w:space="0" w:color="auto"/>
              <w:right w:val="single" w:sz="6" w:space="0" w:color="auto"/>
            </w:tcBorders>
          </w:tcPr>
          <w:p w:rsidR="00DB6CE6" w:rsidRPr="0060773F" w:rsidRDefault="00DB6CE6" w:rsidP="0060773F">
            <w:pPr>
              <w:spacing w:after="0" w:line="240" w:lineRule="auto"/>
              <w:ind w:firstLine="709"/>
              <w:contextualSpacing/>
              <w:jc w:val="center"/>
              <w:rPr>
                <w:rFonts w:ascii="Times New Roman" w:eastAsia="Times New Roman" w:hAnsi="Times New Roman" w:cs="Times New Roman"/>
                <w:b/>
                <w:sz w:val="26"/>
                <w:szCs w:val="26"/>
                <w:lang w:eastAsia="ru-RU"/>
              </w:rPr>
            </w:pPr>
          </w:p>
        </w:tc>
      </w:tr>
      <w:tr w:rsidR="00DB6CE6" w:rsidRPr="0060773F" w:rsidTr="00CA458A">
        <w:trPr>
          <w:trHeight w:hRule="exact" w:val="585"/>
        </w:trPr>
        <w:tc>
          <w:tcPr>
            <w:tcW w:w="567" w:type="dxa"/>
            <w:tcBorders>
              <w:top w:val="single" w:sz="12" w:space="0" w:color="auto"/>
              <w:bottom w:val="single" w:sz="12" w:space="0" w:color="auto"/>
            </w:tcBorders>
            <w:shd w:val="clear" w:color="auto" w:fill="auto"/>
            <w:vAlign w:val="center"/>
          </w:tcPr>
          <w:p w:rsidR="00DB6CE6" w:rsidRPr="0060773F" w:rsidRDefault="00DB6CE6" w:rsidP="00CA458A">
            <w:pPr>
              <w:spacing w:after="0" w:line="240" w:lineRule="auto"/>
              <w:contextualSpacing/>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1</w:t>
            </w:r>
          </w:p>
        </w:tc>
        <w:tc>
          <w:tcPr>
            <w:tcW w:w="851" w:type="dxa"/>
            <w:tcBorders>
              <w:top w:val="single" w:sz="12" w:space="0" w:color="auto"/>
              <w:bottom w:val="single" w:sz="12" w:space="0" w:color="auto"/>
            </w:tcBorders>
            <w:shd w:val="clear" w:color="auto" w:fill="auto"/>
            <w:vAlign w:val="center"/>
          </w:tcPr>
          <w:p w:rsidR="00DB6CE6" w:rsidRPr="0060773F" w:rsidRDefault="00DB6CE6" w:rsidP="00CA458A">
            <w:pPr>
              <w:spacing w:after="0" w:line="240" w:lineRule="auto"/>
              <w:contextualSpacing/>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2</w:t>
            </w:r>
          </w:p>
        </w:tc>
        <w:tc>
          <w:tcPr>
            <w:tcW w:w="850" w:type="dxa"/>
            <w:tcBorders>
              <w:top w:val="single" w:sz="12" w:space="0" w:color="auto"/>
              <w:bottom w:val="single" w:sz="12" w:space="0" w:color="auto"/>
            </w:tcBorders>
            <w:shd w:val="clear" w:color="auto" w:fill="auto"/>
            <w:vAlign w:val="center"/>
          </w:tcPr>
          <w:p w:rsidR="00DB6CE6" w:rsidRPr="0060773F" w:rsidRDefault="00DB6CE6" w:rsidP="00CA458A">
            <w:pPr>
              <w:spacing w:after="0" w:line="240" w:lineRule="auto"/>
              <w:contextualSpacing/>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3</w:t>
            </w:r>
          </w:p>
        </w:tc>
        <w:tc>
          <w:tcPr>
            <w:tcW w:w="2835" w:type="dxa"/>
            <w:tcBorders>
              <w:top w:val="single" w:sz="12" w:space="0" w:color="auto"/>
              <w:bottom w:val="single" w:sz="12" w:space="0" w:color="auto"/>
            </w:tcBorders>
            <w:shd w:val="clear" w:color="auto" w:fill="auto"/>
            <w:vAlign w:val="center"/>
          </w:tcPr>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4</w:t>
            </w:r>
          </w:p>
        </w:tc>
        <w:tc>
          <w:tcPr>
            <w:tcW w:w="1134" w:type="dxa"/>
            <w:tcBorders>
              <w:top w:val="single" w:sz="12" w:space="0" w:color="auto"/>
              <w:bottom w:val="single" w:sz="12" w:space="0" w:color="auto"/>
            </w:tcBorders>
            <w:shd w:val="clear" w:color="auto" w:fill="auto"/>
            <w:vAlign w:val="center"/>
          </w:tcPr>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5</w:t>
            </w:r>
          </w:p>
        </w:tc>
        <w:tc>
          <w:tcPr>
            <w:tcW w:w="2410" w:type="dxa"/>
            <w:tcBorders>
              <w:top w:val="single" w:sz="12" w:space="0" w:color="auto"/>
              <w:bottom w:val="single" w:sz="12" w:space="0" w:color="auto"/>
            </w:tcBorders>
            <w:shd w:val="clear" w:color="auto" w:fill="auto"/>
            <w:vAlign w:val="center"/>
          </w:tcPr>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6</w:t>
            </w:r>
          </w:p>
        </w:tc>
        <w:tc>
          <w:tcPr>
            <w:tcW w:w="1418" w:type="dxa"/>
            <w:tcBorders>
              <w:top w:val="single" w:sz="12" w:space="0" w:color="auto"/>
              <w:bottom w:val="single" w:sz="12" w:space="0" w:color="auto"/>
            </w:tcBorders>
            <w:shd w:val="clear" w:color="auto" w:fill="auto"/>
            <w:vAlign w:val="center"/>
          </w:tcPr>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7</w:t>
            </w:r>
          </w:p>
        </w:tc>
        <w:tc>
          <w:tcPr>
            <w:tcW w:w="1418" w:type="dxa"/>
            <w:tcBorders>
              <w:top w:val="single" w:sz="12" w:space="0" w:color="auto"/>
              <w:bottom w:val="single" w:sz="12" w:space="0" w:color="auto"/>
            </w:tcBorders>
            <w:shd w:val="clear" w:color="auto" w:fill="auto"/>
            <w:vAlign w:val="center"/>
          </w:tcPr>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8</w:t>
            </w:r>
          </w:p>
        </w:tc>
        <w:tc>
          <w:tcPr>
            <w:tcW w:w="1701" w:type="dxa"/>
            <w:tcBorders>
              <w:top w:val="single" w:sz="12" w:space="0" w:color="auto"/>
              <w:bottom w:val="single" w:sz="12" w:space="0" w:color="auto"/>
              <w:right w:val="single" w:sz="6" w:space="0" w:color="auto"/>
            </w:tcBorders>
            <w:shd w:val="clear" w:color="auto" w:fill="auto"/>
            <w:vAlign w:val="center"/>
          </w:tcPr>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9</w:t>
            </w:r>
          </w:p>
        </w:tc>
        <w:tc>
          <w:tcPr>
            <w:tcW w:w="1701" w:type="dxa"/>
            <w:tcBorders>
              <w:top w:val="single" w:sz="12" w:space="0" w:color="auto"/>
              <w:bottom w:val="single" w:sz="12" w:space="0" w:color="auto"/>
              <w:right w:val="single" w:sz="6" w:space="0" w:color="auto"/>
            </w:tcBorders>
          </w:tcPr>
          <w:p w:rsidR="00DB6CE6" w:rsidRPr="0060773F" w:rsidRDefault="00DB6CE6" w:rsidP="00CA458A">
            <w:pPr>
              <w:spacing w:after="0" w:line="240" w:lineRule="auto"/>
              <w:contextualSpacing/>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10</w:t>
            </w:r>
          </w:p>
        </w:tc>
      </w:tr>
      <w:tr w:rsidR="00DB6CE6" w:rsidRPr="0060773F" w:rsidTr="00CA458A">
        <w:trPr>
          <w:trHeight w:hRule="exact" w:val="397"/>
        </w:trPr>
        <w:tc>
          <w:tcPr>
            <w:tcW w:w="567" w:type="dxa"/>
            <w:tcBorders>
              <w:top w:val="single" w:sz="12" w:space="0" w:color="auto"/>
            </w:tcBorders>
            <w:shd w:val="clear" w:color="auto" w:fill="auto"/>
          </w:tcPr>
          <w:p w:rsidR="00DB6CE6" w:rsidRPr="0060773F" w:rsidRDefault="00DB6CE6" w:rsidP="0060773F">
            <w:pPr>
              <w:spacing w:after="0" w:line="240" w:lineRule="auto"/>
              <w:ind w:firstLine="709"/>
              <w:contextualSpacing/>
              <w:jc w:val="center"/>
              <w:rPr>
                <w:rFonts w:ascii="Times New Roman" w:eastAsia="Times New Roman" w:hAnsi="Times New Roman" w:cs="Times New Roman"/>
                <w:i/>
                <w:sz w:val="26"/>
                <w:szCs w:val="26"/>
                <w:lang w:eastAsia="ru-RU"/>
              </w:rPr>
            </w:pPr>
          </w:p>
        </w:tc>
        <w:tc>
          <w:tcPr>
            <w:tcW w:w="851" w:type="dxa"/>
            <w:tcBorders>
              <w:top w:val="single" w:sz="12" w:space="0" w:color="auto"/>
            </w:tcBorders>
            <w:shd w:val="clear" w:color="auto" w:fill="auto"/>
          </w:tcPr>
          <w:p w:rsidR="00DB6CE6" w:rsidRPr="0060773F" w:rsidRDefault="00DB6CE6" w:rsidP="0060773F">
            <w:pPr>
              <w:spacing w:after="0" w:line="240" w:lineRule="auto"/>
              <w:ind w:firstLine="709"/>
              <w:contextualSpacing/>
              <w:jc w:val="center"/>
              <w:rPr>
                <w:rFonts w:ascii="Times New Roman" w:eastAsia="Times New Roman" w:hAnsi="Times New Roman" w:cs="Times New Roman"/>
                <w:i/>
                <w:sz w:val="26"/>
                <w:szCs w:val="26"/>
                <w:lang w:eastAsia="ru-RU"/>
              </w:rPr>
            </w:pPr>
          </w:p>
        </w:tc>
        <w:tc>
          <w:tcPr>
            <w:tcW w:w="850" w:type="dxa"/>
            <w:tcBorders>
              <w:top w:val="single" w:sz="12" w:space="0" w:color="auto"/>
            </w:tcBorders>
            <w:shd w:val="clear" w:color="auto" w:fill="auto"/>
          </w:tcPr>
          <w:p w:rsidR="00DB6CE6" w:rsidRPr="0060773F" w:rsidRDefault="00DB6CE6" w:rsidP="0060773F">
            <w:pPr>
              <w:spacing w:after="0" w:line="240" w:lineRule="auto"/>
              <w:ind w:firstLine="709"/>
              <w:contextualSpacing/>
              <w:jc w:val="center"/>
              <w:rPr>
                <w:rFonts w:ascii="Times New Roman" w:eastAsia="Times New Roman" w:hAnsi="Times New Roman" w:cs="Times New Roman"/>
                <w:i/>
                <w:sz w:val="26"/>
                <w:szCs w:val="26"/>
                <w:lang w:eastAsia="ru-RU"/>
              </w:rPr>
            </w:pPr>
          </w:p>
        </w:tc>
        <w:tc>
          <w:tcPr>
            <w:tcW w:w="2835" w:type="dxa"/>
            <w:tcBorders>
              <w:top w:val="single" w:sz="12" w:space="0" w:color="auto"/>
            </w:tcBorders>
            <w:shd w:val="clear" w:color="auto" w:fill="auto"/>
          </w:tcPr>
          <w:p w:rsidR="00DB6CE6" w:rsidRPr="0060773F" w:rsidRDefault="00DB6CE6" w:rsidP="0060773F">
            <w:pPr>
              <w:spacing w:after="0" w:line="240" w:lineRule="auto"/>
              <w:ind w:firstLine="709"/>
              <w:contextualSpacing/>
              <w:jc w:val="center"/>
              <w:rPr>
                <w:rFonts w:ascii="Times New Roman" w:eastAsia="Times New Roman" w:hAnsi="Times New Roman" w:cs="Times New Roman"/>
                <w:i/>
                <w:sz w:val="26"/>
                <w:szCs w:val="26"/>
                <w:lang w:eastAsia="ru-RU"/>
              </w:rPr>
            </w:pPr>
          </w:p>
        </w:tc>
        <w:tc>
          <w:tcPr>
            <w:tcW w:w="1134" w:type="dxa"/>
            <w:tcBorders>
              <w:top w:val="single" w:sz="12" w:space="0" w:color="auto"/>
            </w:tcBorders>
            <w:shd w:val="clear" w:color="auto" w:fill="auto"/>
          </w:tcPr>
          <w:p w:rsidR="00DB6CE6" w:rsidRPr="0060773F" w:rsidRDefault="00DB6CE6" w:rsidP="0060773F">
            <w:pPr>
              <w:spacing w:after="0" w:line="240" w:lineRule="auto"/>
              <w:ind w:firstLine="709"/>
              <w:contextualSpacing/>
              <w:jc w:val="center"/>
              <w:rPr>
                <w:rFonts w:ascii="Times New Roman" w:eastAsia="Times New Roman" w:hAnsi="Times New Roman" w:cs="Times New Roman"/>
                <w:i/>
                <w:sz w:val="26"/>
                <w:szCs w:val="26"/>
                <w:lang w:eastAsia="ru-RU"/>
              </w:rPr>
            </w:pPr>
          </w:p>
        </w:tc>
        <w:tc>
          <w:tcPr>
            <w:tcW w:w="2410" w:type="dxa"/>
            <w:tcBorders>
              <w:top w:val="single" w:sz="12" w:space="0" w:color="auto"/>
            </w:tcBorders>
            <w:shd w:val="clear" w:color="auto" w:fill="auto"/>
          </w:tcPr>
          <w:p w:rsidR="00DB6CE6" w:rsidRPr="0060773F" w:rsidRDefault="00DB6CE6" w:rsidP="0060773F">
            <w:pPr>
              <w:spacing w:after="0" w:line="240" w:lineRule="auto"/>
              <w:ind w:firstLine="709"/>
              <w:contextualSpacing/>
              <w:jc w:val="center"/>
              <w:rPr>
                <w:rFonts w:ascii="Times New Roman" w:eastAsia="Times New Roman" w:hAnsi="Times New Roman" w:cs="Times New Roman"/>
                <w:i/>
                <w:sz w:val="26"/>
                <w:szCs w:val="26"/>
                <w:lang w:eastAsia="ru-RU"/>
              </w:rPr>
            </w:pPr>
          </w:p>
        </w:tc>
        <w:tc>
          <w:tcPr>
            <w:tcW w:w="1418" w:type="dxa"/>
            <w:tcBorders>
              <w:top w:val="single" w:sz="12" w:space="0" w:color="auto"/>
            </w:tcBorders>
            <w:shd w:val="clear" w:color="auto" w:fill="auto"/>
          </w:tcPr>
          <w:p w:rsidR="00DB6CE6" w:rsidRPr="0060773F" w:rsidRDefault="00DB6CE6" w:rsidP="0060773F">
            <w:pPr>
              <w:spacing w:after="0" w:line="240" w:lineRule="auto"/>
              <w:ind w:firstLine="709"/>
              <w:contextualSpacing/>
              <w:jc w:val="center"/>
              <w:rPr>
                <w:rFonts w:ascii="Times New Roman" w:eastAsia="Times New Roman" w:hAnsi="Times New Roman" w:cs="Times New Roman"/>
                <w:i/>
                <w:sz w:val="26"/>
                <w:szCs w:val="26"/>
                <w:lang w:eastAsia="ru-RU"/>
              </w:rPr>
            </w:pPr>
          </w:p>
        </w:tc>
        <w:tc>
          <w:tcPr>
            <w:tcW w:w="1418" w:type="dxa"/>
            <w:tcBorders>
              <w:top w:val="single" w:sz="12" w:space="0" w:color="auto"/>
            </w:tcBorders>
            <w:shd w:val="clear" w:color="auto" w:fill="auto"/>
          </w:tcPr>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tc>
        <w:tc>
          <w:tcPr>
            <w:tcW w:w="1701" w:type="dxa"/>
            <w:tcBorders>
              <w:top w:val="single" w:sz="12" w:space="0" w:color="auto"/>
              <w:right w:val="single" w:sz="6"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top w:val="single" w:sz="12" w:space="0" w:color="auto"/>
              <w:right w:val="single" w:sz="6" w:space="0" w:color="auto"/>
            </w:tcBorders>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r>
      <w:tr w:rsidR="00DB6CE6" w:rsidRPr="0060773F" w:rsidTr="00CA458A">
        <w:trPr>
          <w:trHeight w:hRule="exact" w:val="397"/>
        </w:trPr>
        <w:tc>
          <w:tcPr>
            <w:tcW w:w="567"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1"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835"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134"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41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r>
      <w:tr w:rsidR="00DB6CE6" w:rsidRPr="0060773F" w:rsidTr="00CA458A">
        <w:trPr>
          <w:trHeight w:hRule="exact" w:val="397"/>
        </w:trPr>
        <w:tc>
          <w:tcPr>
            <w:tcW w:w="567"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1"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835"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134"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41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r>
      <w:tr w:rsidR="00DB6CE6" w:rsidRPr="0060773F" w:rsidTr="00CA458A">
        <w:trPr>
          <w:trHeight w:hRule="exact" w:val="397"/>
        </w:trPr>
        <w:tc>
          <w:tcPr>
            <w:tcW w:w="567"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1"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835"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134"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41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r>
      <w:tr w:rsidR="00DB6CE6" w:rsidRPr="0060773F" w:rsidTr="00CA458A">
        <w:trPr>
          <w:trHeight w:hRule="exact" w:val="397"/>
        </w:trPr>
        <w:tc>
          <w:tcPr>
            <w:tcW w:w="567"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1"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835"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134"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41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r>
      <w:tr w:rsidR="00DB6CE6" w:rsidRPr="0060773F" w:rsidTr="00CA458A">
        <w:trPr>
          <w:trHeight w:hRule="exact" w:val="397"/>
        </w:trPr>
        <w:tc>
          <w:tcPr>
            <w:tcW w:w="567"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1"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835"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134"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41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r>
      <w:tr w:rsidR="00DB6CE6" w:rsidRPr="0060773F" w:rsidTr="00CA458A">
        <w:trPr>
          <w:trHeight w:hRule="exact" w:val="397"/>
        </w:trPr>
        <w:tc>
          <w:tcPr>
            <w:tcW w:w="567"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1"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835"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134"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41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r>
      <w:tr w:rsidR="00DB6CE6" w:rsidRPr="0060773F" w:rsidTr="00CA458A">
        <w:trPr>
          <w:trHeight w:hRule="exact" w:val="397"/>
        </w:trPr>
        <w:tc>
          <w:tcPr>
            <w:tcW w:w="567"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1"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835"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134"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41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r>
      <w:tr w:rsidR="00DB6CE6" w:rsidRPr="0060773F" w:rsidTr="00CA458A">
        <w:trPr>
          <w:trHeight w:hRule="exact" w:val="397"/>
        </w:trPr>
        <w:tc>
          <w:tcPr>
            <w:tcW w:w="567"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1"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835"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134"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41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r>
      <w:tr w:rsidR="00DB6CE6" w:rsidRPr="0060773F" w:rsidTr="00CA458A">
        <w:trPr>
          <w:trHeight w:hRule="exact" w:val="397"/>
        </w:trPr>
        <w:tc>
          <w:tcPr>
            <w:tcW w:w="567"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1"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835"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134"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41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r>
      <w:tr w:rsidR="00DB6CE6" w:rsidRPr="0060773F" w:rsidTr="00CA458A">
        <w:trPr>
          <w:trHeight w:hRule="exact" w:val="397"/>
        </w:trPr>
        <w:tc>
          <w:tcPr>
            <w:tcW w:w="567"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1"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835"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134"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41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r>
      <w:tr w:rsidR="00DB6CE6" w:rsidRPr="0060773F" w:rsidTr="00CA458A">
        <w:trPr>
          <w:trHeight w:hRule="exact" w:val="397"/>
        </w:trPr>
        <w:tc>
          <w:tcPr>
            <w:tcW w:w="567"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1"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835"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134"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41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r>
      <w:tr w:rsidR="00DB6CE6" w:rsidRPr="0060773F" w:rsidTr="00CA458A">
        <w:trPr>
          <w:trHeight w:hRule="exact" w:val="397"/>
        </w:trPr>
        <w:tc>
          <w:tcPr>
            <w:tcW w:w="567"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1"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835"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134"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41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r>
      <w:tr w:rsidR="00DB6CE6" w:rsidRPr="0060773F" w:rsidTr="00CA458A">
        <w:trPr>
          <w:trHeight w:hRule="exact" w:val="397"/>
        </w:trPr>
        <w:tc>
          <w:tcPr>
            <w:tcW w:w="567"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1"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835"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134"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41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r>
      <w:tr w:rsidR="00DB6CE6" w:rsidRPr="0060773F" w:rsidTr="00CA458A">
        <w:trPr>
          <w:trHeight w:hRule="exact" w:val="397"/>
        </w:trPr>
        <w:tc>
          <w:tcPr>
            <w:tcW w:w="567"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1"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835"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134"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41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r>
    </w:tbl>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sectPr w:rsidR="00DB6CE6" w:rsidRPr="0060773F" w:rsidSect="0060773F">
      <w:pgSz w:w="16838" w:h="11906" w:orient="landscape" w:code="9"/>
      <w:pgMar w:top="1134" w:right="567" w:bottom="1134"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84D3F" w:rsidRDefault="00A84D3F" w:rsidP="00DB6CE6">
      <w:pPr>
        <w:spacing w:after="0" w:line="240" w:lineRule="auto"/>
      </w:pPr>
      <w:r>
        <w:separator/>
      </w:r>
    </w:p>
  </w:endnote>
  <w:endnote w:type="continuationSeparator" w:id="0">
    <w:p w:rsidR="00A84D3F" w:rsidRDefault="00A84D3F" w:rsidP="00DB6C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01746588"/>
      <w:docPartObj>
        <w:docPartGallery w:val="Page Numbers (Bottom of Page)"/>
        <w:docPartUnique/>
      </w:docPartObj>
    </w:sdtPr>
    <w:sdtEndPr/>
    <w:sdtContent>
      <w:p w:rsidR="00364A24" w:rsidRDefault="00364A24">
        <w:pPr>
          <w:pStyle w:val="ae"/>
          <w:jc w:val="right"/>
        </w:pPr>
        <w:r w:rsidRPr="00631005">
          <w:rPr>
            <w:sz w:val="26"/>
            <w:szCs w:val="26"/>
          </w:rPr>
          <w:fldChar w:fldCharType="begin"/>
        </w:r>
        <w:r w:rsidRPr="00631005">
          <w:rPr>
            <w:sz w:val="26"/>
            <w:szCs w:val="26"/>
          </w:rPr>
          <w:instrText>PAGE   \* MERGEFORMAT</w:instrText>
        </w:r>
        <w:r w:rsidRPr="00631005">
          <w:rPr>
            <w:sz w:val="26"/>
            <w:szCs w:val="26"/>
          </w:rPr>
          <w:fldChar w:fldCharType="separate"/>
        </w:r>
        <w:r w:rsidR="00045542">
          <w:rPr>
            <w:noProof/>
            <w:sz w:val="26"/>
            <w:szCs w:val="26"/>
          </w:rPr>
          <w:t>35</w:t>
        </w:r>
        <w:r w:rsidRPr="00631005">
          <w:rPr>
            <w:noProof/>
            <w:sz w:val="26"/>
            <w:szCs w:val="26"/>
          </w:rPr>
          <w:fldChar w:fldCharType="end"/>
        </w:r>
      </w:p>
    </w:sdtContent>
  </w:sdt>
  <w:p w:rsidR="00364A24" w:rsidRDefault="00364A24">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84D3F" w:rsidRDefault="00A84D3F" w:rsidP="00DB6CE6">
      <w:pPr>
        <w:spacing w:after="0" w:line="240" w:lineRule="auto"/>
      </w:pPr>
      <w:r>
        <w:separator/>
      </w:r>
    </w:p>
  </w:footnote>
  <w:footnote w:type="continuationSeparator" w:id="0">
    <w:p w:rsidR="00A84D3F" w:rsidRDefault="00A84D3F" w:rsidP="00DB6CE6">
      <w:pPr>
        <w:spacing w:after="0" w:line="240" w:lineRule="auto"/>
      </w:pPr>
      <w:r>
        <w:continuationSeparator/>
      </w:r>
    </w:p>
  </w:footnote>
  <w:footnote w:id="1">
    <w:p w:rsidR="00364A24" w:rsidRDefault="00364A24" w:rsidP="00FC71B8">
      <w:pPr>
        <w:pStyle w:val="a6"/>
        <w:tabs>
          <w:tab w:val="left" w:pos="709"/>
        </w:tabs>
        <w:ind w:firstLine="709"/>
        <w:jc w:val="both"/>
      </w:pPr>
      <w:r>
        <w:rPr>
          <w:rStyle w:val="a8"/>
        </w:rPr>
        <w:footnoteRef/>
      </w:r>
      <w:r>
        <w:t xml:space="preserve"> </w:t>
      </w:r>
      <w:r w:rsidRPr="00DF5EB0">
        <w:t>В качестве ассистентов привлекаются лица, прошедшие соответствующую подготовку. Ассистентом может быть определен работник образовательной организации, социальный работник, а также в исключительных случаях - родитель (законный представитель) участника</w:t>
      </w:r>
      <w:r>
        <w:t xml:space="preserve"> ГВЭ</w:t>
      </w:r>
      <w:r w:rsidRPr="00DF5EB0">
        <w:t>.</w:t>
      </w:r>
    </w:p>
  </w:footnote>
  <w:footnote w:id="2">
    <w:p w:rsidR="00364A24" w:rsidRDefault="00364A24" w:rsidP="00440FE9">
      <w:pPr>
        <w:pStyle w:val="a6"/>
      </w:pPr>
      <w:r>
        <w:rPr>
          <w:rStyle w:val="a8"/>
        </w:rPr>
        <w:footnoteRef/>
      </w:r>
      <w:r>
        <w:t xml:space="preserve"> Прилагаются к каждому билету.  Представлены в приложении к Спецификации </w:t>
      </w:r>
      <w:r w:rsidRPr="004547A3">
        <w:t>экзаменационных</w:t>
      </w:r>
      <w:r>
        <w:t xml:space="preserve"> </w:t>
      </w:r>
      <w:r w:rsidRPr="004547A3">
        <w:t>материалов</w:t>
      </w:r>
      <w:r>
        <w:t xml:space="preserve"> </w:t>
      </w:r>
      <w:r w:rsidRPr="004547A3">
        <w:t>для</w:t>
      </w:r>
      <w:r>
        <w:t xml:space="preserve"> </w:t>
      </w:r>
      <w:r w:rsidRPr="004547A3">
        <w:t>проведения</w:t>
      </w:r>
      <w:r>
        <w:t xml:space="preserve"> </w:t>
      </w:r>
      <w:r w:rsidRPr="004547A3">
        <w:t xml:space="preserve">в </w:t>
      </w:r>
      <w:r>
        <w:t xml:space="preserve"> </w:t>
      </w:r>
      <w:r w:rsidRPr="004547A3">
        <w:t>2020 году</w:t>
      </w:r>
      <w:r>
        <w:t xml:space="preserve"> </w:t>
      </w:r>
      <w:r w:rsidRPr="004547A3">
        <w:t>государственного</w:t>
      </w:r>
      <w:r>
        <w:t xml:space="preserve"> </w:t>
      </w:r>
      <w:r w:rsidRPr="004547A3">
        <w:t>выпускного</w:t>
      </w:r>
      <w:r>
        <w:t xml:space="preserve"> </w:t>
      </w:r>
      <w:r w:rsidRPr="004547A3">
        <w:t>экзамена</w:t>
      </w:r>
      <w:r>
        <w:t xml:space="preserve"> </w:t>
      </w:r>
      <w:r w:rsidRPr="004547A3">
        <w:t>по</w:t>
      </w:r>
      <w:r>
        <w:t xml:space="preserve"> физике</w:t>
      </w:r>
      <w:r w:rsidRPr="004547A3">
        <w:t xml:space="preserve"> (устная</w:t>
      </w:r>
      <w:r>
        <w:t xml:space="preserve"> </w:t>
      </w:r>
      <w:r w:rsidRPr="004547A3">
        <w:t>форма) для</w:t>
      </w:r>
      <w:r>
        <w:t xml:space="preserve"> </w:t>
      </w:r>
      <w:r w:rsidRPr="004547A3">
        <w:t>обучающихся</w:t>
      </w:r>
      <w:r>
        <w:t xml:space="preserve"> </w:t>
      </w:r>
      <w:r w:rsidRPr="004547A3">
        <w:t>по</w:t>
      </w:r>
      <w:r>
        <w:t xml:space="preserve"> </w:t>
      </w:r>
      <w:r w:rsidRPr="004547A3">
        <w:t>образовательным</w:t>
      </w:r>
      <w:r>
        <w:t xml:space="preserve"> </w:t>
      </w:r>
      <w:r w:rsidRPr="004547A3">
        <w:t>программам</w:t>
      </w:r>
      <w:r>
        <w:t xml:space="preserve"> среднего </w:t>
      </w:r>
      <w:r w:rsidRPr="004547A3">
        <w:t>общего</w:t>
      </w:r>
      <w:r>
        <w:t xml:space="preserve"> </w:t>
      </w:r>
      <w:r w:rsidRPr="004547A3">
        <w:t>образования</w:t>
      </w:r>
      <w:r>
        <w:t xml:space="preserve"> (размещена на официальном сайте ФГБНУ «ФИПИ»)</w:t>
      </w:r>
    </w:p>
  </w:footnote>
  <w:footnote w:id="3">
    <w:p w:rsidR="00364A24" w:rsidRPr="0049329B" w:rsidRDefault="00364A24" w:rsidP="00D77FFC">
      <w:pPr>
        <w:pStyle w:val="a6"/>
        <w:jc w:val="both"/>
      </w:pPr>
      <w:r w:rsidRPr="00D77FFC">
        <w:rPr>
          <w:rStyle w:val="a8"/>
          <w:sz w:val="22"/>
          <w:szCs w:val="22"/>
        </w:rPr>
        <w:footnoteRef/>
      </w:r>
      <w:r w:rsidRPr="00D77FFC">
        <w:rPr>
          <w:sz w:val="22"/>
          <w:szCs w:val="22"/>
        </w:rPr>
        <w:t xml:space="preserve"> </w:t>
      </w:r>
      <w:r w:rsidRPr="0049329B">
        <w:t>Для ГВЭ по русскому языку при назначении аудитории указывается одна из форм: сочинение, изложение, диктант или устная форма экзамена, для ГВЭ по остальным предметам – письменная или устная форма.</w:t>
      </w:r>
    </w:p>
  </w:footnote>
  <w:footnote w:id="4">
    <w:p w:rsidR="00364A24" w:rsidRPr="00CA458A" w:rsidRDefault="00364A24" w:rsidP="00CA458A">
      <w:pPr>
        <w:pStyle w:val="a6"/>
        <w:ind w:firstLine="709"/>
        <w:jc w:val="both"/>
      </w:pPr>
      <w:r w:rsidRPr="00CA458A">
        <w:rPr>
          <w:rStyle w:val="a8"/>
        </w:rPr>
        <w:footnoteRef/>
      </w:r>
      <w:r w:rsidRPr="00CA458A">
        <w:t xml:space="preserve"> Если в ППЭ проводятся ЕГЭ и ГВЭ в один день, то отдельный отчет ППЭ-10 о проведении ГВЭ составлять </w:t>
      </w:r>
      <w:r w:rsidRPr="00CA458A">
        <w:br/>
        <w:t>не нужно. Данные о проведении ЕГЭ, и ГВЭ вносятся в один отчет.</w:t>
      </w:r>
    </w:p>
  </w:footnote>
  <w:footnote w:id="5">
    <w:p w:rsidR="00364A24" w:rsidRPr="005E6E18" w:rsidRDefault="00364A24" w:rsidP="0049329B">
      <w:pPr>
        <w:pStyle w:val="a6"/>
        <w:jc w:val="both"/>
        <w:rPr>
          <w:sz w:val="22"/>
          <w:szCs w:val="22"/>
        </w:rPr>
      </w:pPr>
      <w:r w:rsidRPr="005E6E18">
        <w:rPr>
          <w:rStyle w:val="a8"/>
          <w:sz w:val="22"/>
          <w:szCs w:val="22"/>
        </w:rPr>
        <w:footnoteRef/>
      </w:r>
      <w:r w:rsidRPr="005E6E18">
        <w:rPr>
          <w:sz w:val="22"/>
          <w:szCs w:val="22"/>
        </w:rPr>
        <w:t xml:space="preserve"> </w:t>
      </w:r>
      <w:r w:rsidRPr="0049329B">
        <w:t xml:space="preserve">Если в ППЭ проводятся ЕГЭ и ГВЭ в один день, то отдельный отчет ППЭ-10 о проведении ГВЭ составлять </w:t>
      </w:r>
      <w:r>
        <w:br/>
      </w:r>
      <w:r w:rsidRPr="0049329B">
        <w:t>не нужно. Данные о проведении ЕГЭ, и ГВЭ вносятся в один отчет</w:t>
      </w:r>
      <w:r w:rsidRPr="005E6E18">
        <w:rPr>
          <w:sz w:val="22"/>
          <w:szCs w:val="22"/>
        </w:rPr>
        <w:t>.</w:t>
      </w:r>
    </w:p>
  </w:footnote>
  <w:footnote w:id="6">
    <w:p w:rsidR="00364A24" w:rsidRPr="004F6598" w:rsidRDefault="00364A24" w:rsidP="004C1DB8">
      <w:pPr>
        <w:pStyle w:val="a6"/>
        <w:tabs>
          <w:tab w:val="left" w:pos="709"/>
        </w:tabs>
        <w:ind w:firstLine="709"/>
        <w:contextualSpacing/>
        <w:jc w:val="both"/>
      </w:pPr>
      <w:r w:rsidRPr="005E6E18">
        <w:rPr>
          <w:rStyle w:val="a8"/>
          <w:sz w:val="22"/>
          <w:szCs w:val="22"/>
        </w:rPr>
        <w:footnoteRef/>
      </w:r>
      <w:r w:rsidRPr="005E6E18">
        <w:rPr>
          <w:sz w:val="22"/>
          <w:szCs w:val="22"/>
        </w:rPr>
        <w:t xml:space="preserve"> </w:t>
      </w:r>
      <w:r w:rsidRPr="004F6598">
        <w:t xml:space="preserve">Вход в ППЭ обозначается стационарным металлоискателем. В случае использования переносных металлоискателей входом в ППЭ является место проведения уполномоченными лицами работ с использованием указанных металлоискателей. В случае организации крупного ППЭ рекомендуется оборудовать несколько входов </w:t>
      </w:r>
      <w:r>
        <w:br/>
      </w:r>
      <w:r w:rsidRPr="004F6598">
        <w:t xml:space="preserve">в ППЭ с присутствием организаторов вне аудитории, сотрудников, осуществляющих охрану правопорядка, </w:t>
      </w:r>
      <w:r>
        <w:br/>
      </w:r>
      <w:r w:rsidRPr="004F6598">
        <w:t>и (или) сотрудник</w:t>
      </w:r>
      <w:r>
        <w:t>ов</w:t>
      </w:r>
      <w:r w:rsidRPr="004F6598">
        <w:t xml:space="preserve"> органов внутренних дел (полиции) и с наличием необходимого количества стационарных </w:t>
      </w:r>
      <w:r>
        <w:br/>
      </w:r>
      <w:r w:rsidRPr="004F6598">
        <w:t>и (или) переносных  металлоискателей.</w:t>
      </w:r>
    </w:p>
  </w:footnote>
  <w:footnote w:id="7">
    <w:p w:rsidR="00364A24" w:rsidRPr="00CA458A" w:rsidRDefault="00364A24" w:rsidP="00CA458A">
      <w:pPr>
        <w:pStyle w:val="a6"/>
        <w:tabs>
          <w:tab w:val="left" w:pos="709"/>
        </w:tabs>
        <w:ind w:firstLine="709"/>
        <w:jc w:val="both"/>
      </w:pPr>
      <w:r w:rsidRPr="00CA458A">
        <w:rPr>
          <w:rStyle w:val="a8"/>
        </w:rPr>
        <w:footnoteRef/>
      </w:r>
      <w:r w:rsidRPr="00CA458A">
        <w:t xml:space="preserve"> Оформление на доске регистрационных полей бланка регистрации участника ГВЭ может быть произведено за день до проведения экзамена.</w:t>
      </w:r>
    </w:p>
  </w:footnote>
  <w:footnote w:id="8">
    <w:p w:rsidR="00364A24" w:rsidRPr="00CA458A" w:rsidRDefault="00364A24" w:rsidP="00CA458A">
      <w:pPr>
        <w:pStyle w:val="a6"/>
        <w:ind w:firstLine="709"/>
        <w:jc w:val="both"/>
      </w:pPr>
      <w:r w:rsidRPr="00CA458A">
        <w:rPr>
          <w:rStyle w:val="a8"/>
        </w:rPr>
        <w:footnoteRef/>
      </w:r>
      <w:r w:rsidRPr="00CA458A">
        <w:t xml:space="preserve"> Бланк ответов при проведении ГВЭ в устной форме необходим для полноценной обработки всего комплекта бланков. Дополнительные бланки ответов при проведении устного экзамена могут при необходимости использоваться в случае осуществления аудиозаписи устных ответов участника ГВЭ с одновременным протоколированием его устных ответов.</w:t>
      </w:r>
    </w:p>
  </w:footnote>
  <w:footnote w:id="9">
    <w:p w:rsidR="00364A24" w:rsidRPr="00CA458A" w:rsidRDefault="00364A24" w:rsidP="00CA458A">
      <w:pPr>
        <w:pStyle w:val="a6"/>
        <w:ind w:firstLine="709"/>
        <w:jc w:val="both"/>
      </w:pPr>
      <w:r w:rsidRPr="00CA458A">
        <w:rPr>
          <w:rStyle w:val="a8"/>
        </w:rPr>
        <w:footnoteRef/>
      </w:r>
      <w:r w:rsidRPr="00CA458A">
        <w:t xml:space="preserve"> По математике, литературе, географии и физике составляет 1 час (60 минут); по биологии – 50 минут; </w:t>
      </w:r>
      <w:r w:rsidRPr="00CA458A">
        <w:br/>
        <w:t>по информатике и информационно-коммуникационным технологиям (ИКТ) – 45 минут; по русскому языку, обществознанию и истории – 40 минут; по химии, иностранным языкам (английский, французский, немецкий, испанский, китайский) – 30 минут.</w:t>
      </w:r>
    </w:p>
  </w:footnote>
  <w:footnote w:id="10">
    <w:p w:rsidR="00364A24" w:rsidRPr="00CA458A" w:rsidRDefault="00364A24" w:rsidP="00CA458A">
      <w:pPr>
        <w:pStyle w:val="a6"/>
        <w:ind w:firstLine="709"/>
        <w:jc w:val="both"/>
        <w:rPr>
          <w:lang w:eastAsia="en-US"/>
        </w:rPr>
      </w:pPr>
      <w:r w:rsidRPr="00CA458A">
        <w:rPr>
          <w:rStyle w:val="a8"/>
        </w:rPr>
        <w:footnoteRef/>
      </w:r>
      <w:r w:rsidRPr="00CA458A">
        <w:t xml:space="preserve"> Оформление на доске регистрационных полей бланка регистрации участника ГВЭ может быть произведено за день до проведения экзамена.</w:t>
      </w:r>
    </w:p>
  </w:footnote>
  <w:footnote w:id="11">
    <w:p w:rsidR="00364A24" w:rsidRDefault="00364A24" w:rsidP="00B6719B">
      <w:pPr>
        <w:pStyle w:val="a6"/>
        <w:jc w:val="both"/>
      </w:pPr>
      <w:r>
        <w:rPr>
          <w:rStyle w:val="a8"/>
        </w:rPr>
        <w:footnoteRef/>
      </w:r>
      <w:r>
        <w:t xml:space="preserve"> Согласие на обработку персональных данных несовершеннолетних лиц подписывают их родители (законные представители).</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4A24" w:rsidRDefault="00364A24">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6C3D51"/>
    <w:multiLevelType w:val="hybridMultilevel"/>
    <w:tmpl w:val="4C18C08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43D5877"/>
    <w:multiLevelType w:val="multilevel"/>
    <w:tmpl w:val="D6306F98"/>
    <w:lvl w:ilvl="0">
      <w:start w:val="1"/>
      <w:numFmt w:val="decimal"/>
      <w:lvlText w:val="%1."/>
      <w:lvlJc w:val="left"/>
      <w:pPr>
        <w:ind w:left="2701" w:hanging="432"/>
      </w:pPr>
      <w:rPr>
        <w:rFonts w:cs="Times New Roman" w:hint="default"/>
      </w:rPr>
    </w:lvl>
    <w:lvl w:ilvl="1">
      <w:start w:val="1"/>
      <w:numFmt w:val="decimal"/>
      <w:lvlText w:val="%1.%2."/>
      <w:lvlJc w:val="left"/>
      <w:pPr>
        <w:ind w:left="1286" w:hanging="576"/>
      </w:pPr>
      <w:rPr>
        <w:rFonts w:ascii="Times New Roman" w:hAnsi="Times New Roman" w:cs="Times New Roman" w:hint="default"/>
        <w:b/>
        <w:sz w:val="28"/>
        <w:szCs w:val="28"/>
      </w:rPr>
    </w:lvl>
    <w:lvl w:ilvl="2">
      <w:start w:val="1"/>
      <w:numFmt w:val="decimal"/>
      <w:pStyle w:val="3"/>
      <w:lvlText w:val="%1.%2.%3"/>
      <w:lvlJc w:val="left"/>
      <w:pPr>
        <w:ind w:left="-414" w:hanging="720"/>
      </w:pPr>
      <w:rPr>
        <w:rFonts w:cs="Times New Roman" w:hint="default"/>
      </w:rPr>
    </w:lvl>
    <w:lvl w:ilvl="3">
      <w:start w:val="1"/>
      <w:numFmt w:val="decimal"/>
      <w:pStyle w:val="4"/>
      <w:lvlText w:val="%1.%2.%3.%4"/>
      <w:lvlJc w:val="left"/>
      <w:pPr>
        <w:ind w:left="-270" w:hanging="864"/>
      </w:pPr>
      <w:rPr>
        <w:rFonts w:cs="Times New Roman" w:hint="default"/>
      </w:rPr>
    </w:lvl>
    <w:lvl w:ilvl="4">
      <w:start w:val="1"/>
      <w:numFmt w:val="decimal"/>
      <w:pStyle w:val="5"/>
      <w:lvlText w:val="%1.%2.%3.%4.%5"/>
      <w:lvlJc w:val="left"/>
      <w:pPr>
        <w:ind w:left="-126" w:hanging="1008"/>
      </w:pPr>
      <w:rPr>
        <w:rFonts w:cs="Times New Roman" w:hint="default"/>
      </w:rPr>
    </w:lvl>
    <w:lvl w:ilvl="5">
      <w:start w:val="1"/>
      <w:numFmt w:val="decimal"/>
      <w:pStyle w:val="6"/>
      <w:lvlText w:val="%1.%2.%3.%4.%5.%6"/>
      <w:lvlJc w:val="left"/>
      <w:pPr>
        <w:ind w:left="18" w:hanging="1152"/>
      </w:pPr>
      <w:rPr>
        <w:rFonts w:cs="Times New Roman" w:hint="default"/>
      </w:rPr>
    </w:lvl>
    <w:lvl w:ilvl="6">
      <w:start w:val="1"/>
      <w:numFmt w:val="decimal"/>
      <w:pStyle w:val="7"/>
      <w:lvlText w:val="%1.%2.%3.%4.%5.%6.%7"/>
      <w:lvlJc w:val="left"/>
      <w:pPr>
        <w:ind w:left="162" w:hanging="1296"/>
      </w:pPr>
      <w:rPr>
        <w:rFonts w:cs="Times New Roman" w:hint="default"/>
      </w:rPr>
    </w:lvl>
    <w:lvl w:ilvl="7">
      <w:start w:val="1"/>
      <w:numFmt w:val="decimal"/>
      <w:pStyle w:val="8"/>
      <w:lvlText w:val="%1.%2.%3.%4.%5.%6.%7.%8"/>
      <w:lvlJc w:val="left"/>
      <w:pPr>
        <w:ind w:left="306" w:hanging="1440"/>
      </w:pPr>
      <w:rPr>
        <w:rFonts w:cs="Times New Roman" w:hint="default"/>
      </w:rPr>
    </w:lvl>
    <w:lvl w:ilvl="8">
      <w:start w:val="1"/>
      <w:numFmt w:val="decimal"/>
      <w:pStyle w:val="9"/>
      <w:lvlText w:val="%1.%2.%3.%4.%5.%6.%7.%8.%9"/>
      <w:lvlJc w:val="left"/>
      <w:pPr>
        <w:ind w:left="450" w:hanging="1584"/>
      </w:pPr>
      <w:rPr>
        <w:rFonts w:cs="Times New Roman" w:hint="default"/>
      </w:rPr>
    </w:lvl>
  </w:abstractNum>
  <w:abstractNum w:abstractNumId="2">
    <w:nsid w:val="07E627D9"/>
    <w:multiLevelType w:val="hybridMultilevel"/>
    <w:tmpl w:val="C97C4458"/>
    <w:lvl w:ilvl="0" w:tplc="A280BB1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927564C"/>
    <w:multiLevelType w:val="hybridMultilevel"/>
    <w:tmpl w:val="4DB8F51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3E44E91"/>
    <w:multiLevelType w:val="hybridMultilevel"/>
    <w:tmpl w:val="50B20C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5A03E44"/>
    <w:multiLevelType w:val="hybridMultilevel"/>
    <w:tmpl w:val="FCEEE2DA"/>
    <w:lvl w:ilvl="0" w:tplc="552292F6">
      <w:start w:val="1"/>
      <w:numFmt w:val="decimal"/>
      <w:lvlText w:val="%1."/>
      <w:lvlJc w:val="left"/>
      <w:pPr>
        <w:ind w:left="928" w:hanging="360"/>
      </w:pPr>
      <w:rPr>
        <w:rFonts w:hint="default"/>
        <w:b/>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nsid w:val="1928452F"/>
    <w:multiLevelType w:val="hybridMultilevel"/>
    <w:tmpl w:val="B0880528"/>
    <w:lvl w:ilvl="0" w:tplc="CB90058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1B6D6813"/>
    <w:multiLevelType w:val="hybridMultilevel"/>
    <w:tmpl w:val="BE1CE7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D2415A1"/>
    <w:multiLevelType w:val="hybridMultilevel"/>
    <w:tmpl w:val="D4E63DB8"/>
    <w:lvl w:ilvl="0" w:tplc="FFFFFFFF">
      <w:start w:val="1"/>
      <w:numFmt w:val="bullet"/>
      <w:pStyle w:val="1"/>
      <w:lvlText w:val=""/>
      <w:lvlJc w:val="left"/>
      <w:pPr>
        <w:ind w:left="36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nsid w:val="1D323368"/>
    <w:multiLevelType w:val="hybridMultilevel"/>
    <w:tmpl w:val="77CA0082"/>
    <w:lvl w:ilvl="0" w:tplc="691CCA4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nsid w:val="20470967"/>
    <w:multiLevelType w:val="multilevel"/>
    <w:tmpl w:val="C7082676"/>
    <w:lvl w:ilvl="0">
      <w:start w:val="2"/>
      <w:numFmt w:val="decimal"/>
      <w:lvlText w:val="%1."/>
      <w:lvlJc w:val="left"/>
      <w:pPr>
        <w:ind w:left="420" w:hanging="420"/>
      </w:pPr>
      <w:rPr>
        <w:rFonts w:hint="default"/>
      </w:rPr>
    </w:lvl>
    <w:lvl w:ilvl="1">
      <w:start w:val="1"/>
      <w:numFmt w:val="decimal"/>
      <w:lvlText w:val="%1.%2)"/>
      <w:lvlJc w:val="left"/>
      <w:pPr>
        <w:ind w:left="1425" w:hanging="7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440" w:hanging="1800"/>
      </w:pPr>
      <w:rPr>
        <w:rFonts w:hint="default"/>
      </w:rPr>
    </w:lvl>
  </w:abstractNum>
  <w:abstractNum w:abstractNumId="11">
    <w:nsid w:val="25E747D5"/>
    <w:multiLevelType w:val="hybridMultilevel"/>
    <w:tmpl w:val="41F01CC4"/>
    <w:lvl w:ilvl="0" w:tplc="43547E90">
      <w:start w:val="1"/>
      <w:numFmt w:val="decimal"/>
      <w:lvlText w:val="%1)"/>
      <w:lvlJc w:val="left"/>
      <w:pPr>
        <w:ind w:left="928" w:hanging="360"/>
      </w:pPr>
      <w:rPr>
        <w:rFonts w:cs="Times New Roman" w:hint="default"/>
        <w:color w:val="000000"/>
      </w:rPr>
    </w:lvl>
    <w:lvl w:ilvl="1" w:tplc="D76E4C38">
      <w:numFmt w:val="bullet"/>
      <w:lvlText w:val="•"/>
      <w:lvlJc w:val="left"/>
      <w:pPr>
        <w:ind w:left="2134" w:hanging="705"/>
      </w:pPr>
      <w:rPr>
        <w:rFonts w:ascii="Times New Roman" w:eastAsia="Times New Roman" w:hAnsi="Times New Roman" w:cs="Times New Roman" w:hint="default"/>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2">
    <w:nsid w:val="26A13698"/>
    <w:multiLevelType w:val="hybridMultilevel"/>
    <w:tmpl w:val="BFF47F48"/>
    <w:lvl w:ilvl="0" w:tplc="0419000F">
      <w:start w:val="1"/>
      <w:numFmt w:val="decimal"/>
      <w:lvlText w:val="%1."/>
      <w:lvlJc w:val="left"/>
      <w:pPr>
        <w:ind w:left="3196" w:hanging="360"/>
      </w:pPr>
      <w:rPr>
        <w:rFonts w:hint="default"/>
      </w:rPr>
    </w:lvl>
    <w:lvl w:ilvl="1" w:tplc="04190019" w:tentative="1">
      <w:start w:val="1"/>
      <w:numFmt w:val="lowerLetter"/>
      <w:lvlText w:val="%2."/>
      <w:lvlJc w:val="left"/>
      <w:pPr>
        <w:ind w:left="3916" w:hanging="360"/>
      </w:pPr>
    </w:lvl>
    <w:lvl w:ilvl="2" w:tplc="0419001B" w:tentative="1">
      <w:start w:val="1"/>
      <w:numFmt w:val="lowerRoman"/>
      <w:lvlText w:val="%3."/>
      <w:lvlJc w:val="right"/>
      <w:pPr>
        <w:ind w:left="4636" w:hanging="180"/>
      </w:pPr>
    </w:lvl>
    <w:lvl w:ilvl="3" w:tplc="0419000F" w:tentative="1">
      <w:start w:val="1"/>
      <w:numFmt w:val="decimal"/>
      <w:lvlText w:val="%4."/>
      <w:lvlJc w:val="left"/>
      <w:pPr>
        <w:ind w:left="5356" w:hanging="360"/>
      </w:pPr>
    </w:lvl>
    <w:lvl w:ilvl="4" w:tplc="04190019" w:tentative="1">
      <w:start w:val="1"/>
      <w:numFmt w:val="lowerLetter"/>
      <w:lvlText w:val="%5."/>
      <w:lvlJc w:val="left"/>
      <w:pPr>
        <w:ind w:left="6076" w:hanging="360"/>
      </w:pPr>
    </w:lvl>
    <w:lvl w:ilvl="5" w:tplc="0419001B" w:tentative="1">
      <w:start w:val="1"/>
      <w:numFmt w:val="lowerRoman"/>
      <w:lvlText w:val="%6."/>
      <w:lvlJc w:val="right"/>
      <w:pPr>
        <w:ind w:left="6796" w:hanging="180"/>
      </w:pPr>
    </w:lvl>
    <w:lvl w:ilvl="6" w:tplc="0419000F" w:tentative="1">
      <w:start w:val="1"/>
      <w:numFmt w:val="decimal"/>
      <w:lvlText w:val="%7."/>
      <w:lvlJc w:val="left"/>
      <w:pPr>
        <w:ind w:left="7516" w:hanging="360"/>
      </w:pPr>
    </w:lvl>
    <w:lvl w:ilvl="7" w:tplc="04190019" w:tentative="1">
      <w:start w:val="1"/>
      <w:numFmt w:val="lowerLetter"/>
      <w:lvlText w:val="%8."/>
      <w:lvlJc w:val="left"/>
      <w:pPr>
        <w:ind w:left="8236" w:hanging="360"/>
      </w:pPr>
    </w:lvl>
    <w:lvl w:ilvl="8" w:tplc="0419001B" w:tentative="1">
      <w:start w:val="1"/>
      <w:numFmt w:val="lowerRoman"/>
      <w:lvlText w:val="%9."/>
      <w:lvlJc w:val="right"/>
      <w:pPr>
        <w:ind w:left="8956" w:hanging="180"/>
      </w:pPr>
    </w:lvl>
  </w:abstractNum>
  <w:abstractNum w:abstractNumId="13">
    <w:nsid w:val="2A263BC0"/>
    <w:multiLevelType w:val="hybridMultilevel"/>
    <w:tmpl w:val="F96A089A"/>
    <w:lvl w:ilvl="0" w:tplc="A280BB16">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2B5172EA"/>
    <w:multiLevelType w:val="hybridMultilevel"/>
    <w:tmpl w:val="6784A252"/>
    <w:lvl w:ilvl="0" w:tplc="D2CA4008">
      <w:start w:val="1"/>
      <w:numFmt w:val="decimal"/>
      <w:lvlText w:val="%1."/>
      <w:lvlJc w:val="left"/>
      <w:pPr>
        <w:ind w:left="928" w:hanging="360"/>
      </w:pPr>
      <w:rPr>
        <w:rFonts w:ascii="Times New Roman" w:eastAsia="Times New Roman" w:hAnsi="Times New Roman" w:cs="Times New Roman"/>
      </w:rPr>
    </w:lvl>
    <w:lvl w:ilvl="1" w:tplc="04190019">
      <w:start w:val="1"/>
      <w:numFmt w:val="lowerLetter"/>
      <w:lvlText w:val="%2."/>
      <w:lvlJc w:val="left"/>
      <w:pPr>
        <w:ind w:left="2215" w:hanging="360"/>
      </w:pPr>
    </w:lvl>
    <w:lvl w:ilvl="2" w:tplc="0419001B">
      <w:start w:val="1"/>
      <w:numFmt w:val="lowerRoman"/>
      <w:lvlText w:val="%3."/>
      <w:lvlJc w:val="right"/>
      <w:pPr>
        <w:ind w:left="2935" w:hanging="180"/>
      </w:pPr>
    </w:lvl>
    <w:lvl w:ilvl="3" w:tplc="0419000F">
      <w:start w:val="1"/>
      <w:numFmt w:val="decimal"/>
      <w:lvlText w:val="%4."/>
      <w:lvlJc w:val="left"/>
      <w:pPr>
        <w:ind w:left="3655" w:hanging="360"/>
      </w:pPr>
    </w:lvl>
    <w:lvl w:ilvl="4" w:tplc="04190019">
      <w:start w:val="1"/>
      <w:numFmt w:val="lowerLetter"/>
      <w:lvlText w:val="%5."/>
      <w:lvlJc w:val="left"/>
      <w:pPr>
        <w:ind w:left="4375" w:hanging="360"/>
      </w:pPr>
    </w:lvl>
    <w:lvl w:ilvl="5" w:tplc="0419001B">
      <w:start w:val="1"/>
      <w:numFmt w:val="lowerRoman"/>
      <w:lvlText w:val="%6."/>
      <w:lvlJc w:val="right"/>
      <w:pPr>
        <w:ind w:left="5095" w:hanging="180"/>
      </w:pPr>
    </w:lvl>
    <w:lvl w:ilvl="6" w:tplc="0419000F">
      <w:start w:val="1"/>
      <w:numFmt w:val="decimal"/>
      <w:lvlText w:val="%7."/>
      <w:lvlJc w:val="left"/>
      <w:pPr>
        <w:ind w:left="5815" w:hanging="360"/>
      </w:pPr>
    </w:lvl>
    <w:lvl w:ilvl="7" w:tplc="04190019">
      <w:start w:val="1"/>
      <w:numFmt w:val="lowerLetter"/>
      <w:lvlText w:val="%8."/>
      <w:lvlJc w:val="left"/>
      <w:pPr>
        <w:ind w:left="6535" w:hanging="360"/>
      </w:pPr>
    </w:lvl>
    <w:lvl w:ilvl="8" w:tplc="0419001B">
      <w:start w:val="1"/>
      <w:numFmt w:val="lowerRoman"/>
      <w:lvlText w:val="%9."/>
      <w:lvlJc w:val="right"/>
      <w:pPr>
        <w:ind w:left="7255" w:hanging="180"/>
      </w:pPr>
    </w:lvl>
  </w:abstractNum>
  <w:abstractNum w:abstractNumId="15">
    <w:nsid w:val="32220665"/>
    <w:multiLevelType w:val="hybridMultilevel"/>
    <w:tmpl w:val="CFC69AC4"/>
    <w:lvl w:ilvl="0" w:tplc="634A9E7A">
      <w:start w:val="1"/>
      <w:numFmt w:val="decimal"/>
      <w:lvlText w:val="%1."/>
      <w:lvlJc w:val="left"/>
      <w:pPr>
        <w:ind w:left="720" w:hanging="360"/>
      </w:pPr>
      <w:rPr>
        <w:rFonts w:hint="default"/>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6">
    <w:nsid w:val="342D661D"/>
    <w:multiLevelType w:val="hybridMultilevel"/>
    <w:tmpl w:val="A2CAADA6"/>
    <w:lvl w:ilvl="0" w:tplc="857C5D2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nsid w:val="37F323EF"/>
    <w:multiLevelType w:val="hybridMultilevel"/>
    <w:tmpl w:val="2668BC78"/>
    <w:lvl w:ilvl="0" w:tplc="24EA8C84">
      <w:start w:val="1"/>
      <w:numFmt w:val="decimal"/>
      <w:lvlText w:val="%1."/>
      <w:lvlJc w:val="left"/>
      <w:pPr>
        <w:ind w:left="1720" w:hanging="1000"/>
      </w:pPr>
      <w:rPr>
        <w:rFonts w:cs="Times New Roman"/>
      </w:rPr>
    </w:lvl>
    <w:lvl w:ilvl="1" w:tplc="04190019">
      <w:start w:val="1"/>
      <w:numFmt w:val="lowerLetter"/>
      <w:lvlText w:val="%2."/>
      <w:lvlJc w:val="left"/>
      <w:pPr>
        <w:ind w:left="1800" w:hanging="360"/>
      </w:pPr>
      <w:rPr>
        <w:rFonts w:cs="Times New Roman"/>
      </w:rPr>
    </w:lvl>
    <w:lvl w:ilvl="2" w:tplc="0419001B">
      <w:start w:val="1"/>
      <w:numFmt w:val="lowerRoman"/>
      <w:lvlText w:val="%3."/>
      <w:lvlJc w:val="right"/>
      <w:pPr>
        <w:ind w:left="2520" w:hanging="180"/>
      </w:pPr>
      <w:rPr>
        <w:rFonts w:cs="Times New Roman"/>
      </w:rPr>
    </w:lvl>
    <w:lvl w:ilvl="3" w:tplc="0419000F">
      <w:start w:val="1"/>
      <w:numFmt w:val="decimal"/>
      <w:lvlText w:val="%4."/>
      <w:lvlJc w:val="left"/>
      <w:pPr>
        <w:ind w:left="3240" w:hanging="360"/>
      </w:pPr>
      <w:rPr>
        <w:rFonts w:cs="Times New Roman"/>
      </w:rPr>
    </w:lvl>
    <w:lvl w:ilvl="4" w:tplc="04190019">
      <w:start w:val="1"/>
      <w:numFmt w:val="lowerLetter"/>
      <w:lvlText w:val="%5."/>
      <w:lvlJc w:val="left"/>
      <w:pPr>
        <w:ind w:left="3960" w:hanging="360"/>
      </w:pPr>
      <w:rPr>
        <w:rFonts w:cs="Times New Roman"/>
      </w:rPr>
    </w:lvl>
    <w:lvl w:ilvl="5" w:tplc="0419001B">
      <w:start w:val="1"/>
      <w:numFmt w:val="lowerRoman"/>
      <w:lvlText w:val="%6."/>
      <w:lvlJc w:val="right"/>
      <w:pPr>
        <w:ind w:left="4680" w:hanging="180"/>
      </w:pPr>
      <w:rPr>
        <w:rFonts w:cs="Times New Roman"/>
      </w:rPr>
    </w:lvl>
    <w:lvl w:ilvl="6" w:tplc="0419000F">
      <w:start w:val="1"/>
      <w:numFmt w:val="decimal"/>
      <w:lvlText w:val="%7."/>
      <w:lvlJc w:val="left"/>
      <w:pPr>
        <w:ind w:left="5400" w:hanging="360"/>
      </w:pPr>
      <w:rPr>
        <w:rFonts w:cs="Times New Roman"/>
      </w:rPr>
    </w:lvl>
    <w:lvl w:ilvl="7" w:tplc="04190019">
      <w:start w:val="1"/>
      <w:numFmt w:val="lowerLetter"/>
      <w:lvlText w:val="%8."/>
      <w:lvlJc w:val="left"/>
      <w:pPr>
        <w:ind w:left="6120" w:hanging="360"/>
      </w:pPr>
      <w:rPr>
        <w:rFonts w:cs="Times New Roman"/>
      </w:rPr>
    </w:lvl>
    <w:lvl w:ilvl="8" w:tplc="0419001B">
      <w:start w:val="1"/>
      <w:numFmt w:val="lowerRoman"/>
      <w:lvlText w:val="%9."/>
      <w:lvlJc w:val="right"/>
      <w:pPr>
        <w:ind w:left="6840" w:hanging="180"/>
      </w:pPr>
      <w:rPr>
        <w:rFonts w:cs="Times New Roman"/>
      </w:rPr>
    </w:lvl>
  </w:abstractNum>
  <w:abstractNum w:abstractNumId="18">
    <w:nsid w:val="37F45C2B"/>
    <w:multiLevelType w:val="multilevel"/>
    <w:tmpl w:val="E4982F02"/>
    <w:lvl w:ilvl="0">
      <w:start w:val="1"/>
      <w:numFmt w:val="decimal"/>
      <w:lvlText w:val="%1."/>
      <w:lvlJc w:val="left"/>
      <w:pPr>
        <w:ind w:left="720" w:hanging="360"/>
      </w:pPr>
      <w:rPr>
        <w:rFonts w:cs="Times New Roman"/>
      </w:rPr>
    </w:lvl>
    <w:lvl w:ilvl="1">
      <w:start w:val="2"/>
      <w:numFmt w:val="decimal"/>
      <w:isLgl/>
      <w:lvlText w:val="%1.%2"/>
      <w:lvlJc w:val="left"/>
      <w:pPr>
        <w:ind w:left="1440" w:hanging="720"/>
      </w:pPr>
      <w:rPr>
        <w:rFonts w:cs="Times New Roman"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520" w:hanging="1080"/>
      </w:pPr>
      <w:rPr>
        <w:rFonts w:cs="Times New Roman" w:hint="default"/>
      </w:rPr>
    </w:lvl>
    <w:lvl w:ilvl="4">
      <w:start w:val="1"/>
      <w:numFmt w:val="decimal"/>
      <w:isLgl/>
      <w:lvlText w:val="%1.%2.%3.%4.%5"/>
      <w:lvlJc w:val="left"/>
      <w:pPr>
        <w:ind w:left="3240" w:hanging="1440"/>
      </w:pPr>
      <w:rPr>
        <w:rFonts w:cs="Times New Roman" w:hint="default"/>
      </w:rPr>
    </w:lvl>
    <w:lvl w:ilvl="5">
      <w:start w:val="1"/>
      <w:numFmt w:val="decimal"/>
      <w:isLgl/>
      <w:lvlText w:val="%1.%2.%3.%4.%5.%6"/>
      <w:lvlJc w:val="left"/>
      <w:pPr>
        <w:ind w:left="3600" w:hanging="1440"/>
      </w:pPr>
      <w:rPr>
        <w:rFonts w:cs="Times New Roman" w:hint="default"/>
      </w:rPr>
    </w:lvl>
    <w:lvl w:ilvl="6">
      <w:start w:val="1"/>
      <w:numFmt w:val="decimal"/>
      <w:isLgl/>
      <w:lvlText w:val="%1.%2.%3.%4.%5.%6.%7"/>
      <w:lvlJc w:val="left"/>
      <w:pPr>
        <w:ind w:left="4320" w:hanging="1800"/>
      </w:pPr>
      <w:rPr>
        <w:rFonts w:cs="Times New Roman" w:hint="default"/>
      </w:rPr>
    </w:lvl>
    <w:lvl w:ilvl="7">
      <w:start w:val="1"/>
      <w:numFmt w:val="decimal"/>
      <w:isLgl/>
      <w:lvlText w:val="%1.%2.%3.%4.%5.%6.%7.%8"/>
      <w:lvlJc w:val="left"/>
      <w:pPr>
        <w:ind w:left="5040" w:hanging="2160"/>
      </w:pPr>
      <w:rPr>
        <w:rFonts w:cs="Times New Roman" w:hint="default"/>
      </w:rPr>
    </w:lvl>
    <w:lvl w:ilvl="8">
      <w:start w:val="1"/>
      <w:numFmt w:val="decimal"/>
      <w:isLgl/>
      <w:lvlText w:val="%1.%2.%3.%4.%5.%6.%7.%8.%9"/>
      <w:lvlJc w:val="left"/>
      <w:pPr>
        <w:ind w:left="5400" w:hanging="2160"/>
      </w:pPr>
      <w:rPr>
        <w:rFonts w:cs="Times New Roman" w:hint="default"/>
      </w:rPr>
    </w:lvl>
  </w:abstractNum>
  <w:abstractNum w:abstractNumId="19">
    <w:nsid w:val="384A35FB"/>
    <w:multiLevelType w:val="multilevel"/>
    <w:tmpl w:val="E3DAB1A2"/>
    <w:lvl w:ilvl="0">
      <w:start w:val="1"/>
      <w:numFmt w:val="decimal"/>
      <w:lvlText w:val="%1."/>
      <w:lvlJc w:val="left"/>
      <w:pPr>
        <w:tabs>
          <w:tab w:val="num" w:pos="360"/>
        </w:tabs>
        <w:ind w:left="360" w:hanging="360"/>
      </w:pPr>
      <w:rPr>
        <w:rFonts w:cs="Times New Roman" w:hint="default"/>
        <w:b/>
      </w:rPr>
    </w:lvl>
    <w:lvl w:ilvl="1">
      <w:start w:val="1"/>
      <w:numFmt w:val="decimal"/>
      <w:lvlText w:val="%2."/>
      <w:lvlJc w:val="left"/>
      <w:pPr>
        <w:tabs>
          <w:tab w:val="num" w:pos="1070"/>
        </w:tabs>
        <w:ind w:left="1070" w:hanging="360"/>
      </w:pPr>
      <w:rPr>
        <w:rFonts w:ascii="Times New Roman" w:eastAsia="Times New Roman" w:hAnsi="Times New Roman" w:cs="Times New Roman"/>
        <w:b w:val="0"/>
        <w:i w:val="0"/>
      </w:rPr>
    </w:lvl>
    <w:lvl w:ilvl="2">
      <w:start w:val="1"/>
      <w:numFmt w:val="decimal"/>
      <w:lvlText w:val="%1.%2.%3."/>
      <w:lvlJc w:val="left"/>
      <w:pPr>
        <w:tabs>
          <w:tab w:val="num" w:pos="1560"/>
        </w:tabs>
        <w:ind w:left="1560" w:hanging="720"/>
      </w:pPr>
      <w:rPr>
        <w:rFonts w:cs="Times New Roman" w:hint="default"/>
        <w:b w:val="0"/>
        <w:i w:val="0"/>
        <w:color w:val="auto"/>
        <w:sz w:val="28"/>
        <w:szCs w:val="28"/>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20">
    <w:nsid w:val="38A3072E"/>
    <w:multiLevelType w:val="hybridMultilevel"/>
    <w:tmpl w:val="0D46B334"/>
    <w:lvl w:ilvl="0" w:tplc="061A658C">
      <w:start w:val="1"/>
      <w:numFmt w:val="decimal"/>
      <w:lvlText w:val="%1."/>
      <w:lvlJc w:val="left"/>
      <w:pPr>
        <w:ind w:left="1646" w:hanging="360"/>
      </w:pPr>
      <w:rPr>
        <w:rFonts w:hint="default"/>
      </w:rPr>
    </w:lvl>
    <w:lvl w:ilvl="1" w:tplc="04190019" w:tentative="1">
      <w:start w:val="1"/>
      <w:numFmt w:val="lowerLetter"/>
      <w:lvlText w:val="%2."/>
      <w:lvlJc w:val="left"/>
      <w:pPr>
        <w:ind w:left="2366" w:hanging="360"/>
      </w:pPr>
    </w:lvl>
    <w:lvl w:ilvl="2" w:tplc="0419001B" w:tentative="1">
      <w:start w:val="1"/>
      <w:numFmt w:val="lowerRoman"/>
      <w:lvlText w:val="%3."/>
      <w:lvlJc w:val="right"/>
      <w:pPr>
        <w:ind w:left="3086" w:hanging="180"/>
      </w:pPr>
    </w:lvl>
    <w:lvl w:ilvl="3" w:tplc="0419000F" w:tentative="1">
      <w:start w:val="1"/>
      <w:numFmt w:val="decimal"/>
      <w:lvlText w:val="%4."/>
      <w:lvlJc w:val="left"/>
      <w:pPr>
        <w:ind w:left="3806" w:hanging="360"/>
      </w:pPr>
    </w:lvl>
    <w:lvl w:ilvl="4" w:tplc="04190019" w:tentative="1">
      <w:start w:val="1"/>
      <w:numFmt w:val="lowerLetter"/>
      <w:lvlText w:val="%5."/>
      <w:lvlJc w:val="left"/>
      <w:pPr>
        <w:ind w:left="4526" w:hanging="360"/>
      </w:pPr>
    </w:lvl>
    <w:lvl w:ilvl="5" w:tplc="0419001B" w:tentative="1">
      <w:start w:val="1"/>
      <w:numFmt w:val="lowerRoman"/>
      <w:lvlText w:val="%6."/>
      <w:lvlJc w:val="right"/>
      <w:pPr>
        <w:ind w:left="5246" w:hanging="180"/>
      </w:pPr>
    </w:lvl>
    <w:lvl w:ilvl="6" w:tplc="0419000F" w:tentative="1">
      <w:start w:val="1"/>
      <w:numFmt w:val="decimal"/>
      <w:lvlText w:val="%7."/>
      <w:lvlJc w:val="left"/>
      <w:pPr>
        <w:ind w:left="5966" w:hanging="360"/>
      </w:pPr>
    </w:lvl>
    <w:lvl w:ilvl="7" w:tplc="04190019" w:tentative="1">
      <w:start w:val="1"/>
      <w:numFmt w:val="lowerLetter"/>
      <w:lvlText w:val="%8."/>
      <w:lvlJc w:val="left"/>
      <w:pPr>
        <w:ind w:left="6686" w:hanging="360"/>
      </w:pPr>
    </w:lvl>
    <w:lvl w:ilvl="8" w:tplc="0419001B" w:tentative="1">
      <w:start w:val="1"/>
      <w:numFmt w:val="lowerRoman"/>
      <w:lvlText w:val="%9."/>
      <w:lvlJc w:val="right"/>
      <w:pPr>
        <w:ind w:left="7406" w:hanging="180"/>
      </w:pPr>
    </w:lvl>
  </w:abstractNum>
  <w:abstractNum w:abstractNumId="21">
    <w:nsid w:val="483B3B1F"/>
    <w:multiLevelType w:val="hybridMultilevel"/>
    <w:tmpl w:val="616CCA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8BB7246"/>
    <w:multiLevelType w:val="hybridMultilevel"/>
    <w:tmpl w:val="98708B30"/>
    <w:lvl w:ilvl="0" w:tplc="0A4E92BC">
      <w:start w:val="1"/>
      <w:numFmt w:val="decimal"/>
      <w:lvlText w:val="%1."/>
      <w:lvlJc w:val="left"/>
      <w:pPr>
        <w:ind w:left="3061" w:hanging="360"/>
      </w:pPr>
      <w:rPr>
        <w:rFonts w:hint="default"/>
      </w:rPr>
    </w:lvl>
    <w:lvl w:ilvl="1" w:tplc="04190019" w:tentative="1">
      <w:start w:val="1"/>
      <w:numFmt w:val="lowerLetter"/>
      <w:lvlText w:val="%2."/>
      <w:lvlJc w:val="left"/>
      <w:pPr>
        <w:ind w:left="3781" w:hanging="360"/>
      </w:pPr>
    </w:lvl>
    <w:lvl w:ilvl="2" w:tplc="0419001B" w:tentative="1">
      <w:start w:val="1"/>
      <w:numFmt w:val="lowerRoman"/>
      <w:lvlText w:val="%3."/>
      <w:lvlJc w:val="right"/>
      <w:pPr>
        <w:ind w:left="4501" w:hanging="180"/>
      </w:pPr>
    </w:lvl>
    <w:lvl w:ilvl="3" w:tplc="0419000F" w:tentative="1">
      <w:start w:val="1"/>
      <w:numFmt w:val="decimal"/>
      <w:lvlText w:val="%4."/>
      <w:lvlJc w:val="left"/>
      <w:pPr>
        <w:ind w:left="5221" w:hanging="360"/>
      </w:pPr>
    </w:lvl>
    <w:lvl w:ilvl="4" w:tplc="04190019" w:tentative="1">
      <w:start w:val="1"/>
      <w:numFmt w:val="lowerLetter"/>
      <w:lvlText w:val="%5."/>
      <w:lvlJc w:val="left"/>
      <w:pPr>
        <w:ind w:left="5941" w:hanging="360"/>
      </w:pPr>
    </w:lvl>
    <w:lvl w:ilvl="5" w:tplc="0419001B" w:tentative="1">
      <w:start w:val="1"/>
      <w:numFmt w:val="lowerRoman"/>
      <w:lvlText w:val="%6."/>
      <w:lvlJc w:val="right"/>
      <w:pPr>
        <w:ind w:left="6661" w:hanging="180"/>
      </w:pPr>
    </w:lvl>
    <w:lvl w:ilvl="6" w:tplc="0419000F" w:tentative="1">
      <w:start w:val="1"/>
      <w:numFmt w:val="decimal"/>
      <w:lvlText w:val="%7."/>
      <w:lvlJc w:val="left"/>
      <w:pPr>
        <w:ind w:left="7381" w:hanging="360"/>
      </w:pPr>
    </w:lvl>
    <w:lvl w:ilvl="7" w:tplc="04190019" w:tentative="1">
      <w:start w:val="1"/>
      <w:numFmt w:val="lowerLetter"/>
      <w:lvlText w:val="%8."/>
      <w:lvlJc w:val="left"/>
      <w:pPr>
        <w:ind w:left="8101" w:hanging="360"/>
      </w:pPr>
    </w:lvl>
    <w:lvl w:ilvl="8" w:tplc="0419001B" w:tentative="1">
      <w:start w:val="1"/>
      <w:numFmt w:val="lowerRoman"/>
      <w:lvlText w:val="%9."/>
      <w:lvlJc w:val="right"/>
      <w:pPr>
        <w:ind w:left="8821" w:hanging="180"/>
      </w:pPr>
    </w:lvl>
  </w:abstractNum>
  <w:abstractNum w:abstractNumId="23">
    <w:nsid w:val="48CF7CDC"/>
    <w:multiLevelType w:val="hybridMultilevel"/>
    <w:tmpl w:val="F35838CA"/>
    <w:lvl w:ilvl="0" w:tplc="96FCD408">
      <w:start w:val="1"/>
      <w:numFmt w:val="decimal"/>
      <w:pStyle w:val="41"/>
      <w:lvlText w:val="5.%1."/>
      <w:lvlJc w:val="left"/>
      <w:pPr>
        <w:ind w:left="720" w:hanging="360"/>
      </w:pPr>
      <w:rPr>
        <w:rFonts w:cs="Times New Roman" w:hint="default"/>
        <w:b/>
        <w:i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nsid w:val="4A711C69"/>
    <w:multiLevelType w:val="hybridMultilevel"/>
    <w:tmpl w:val="3E907192"/>
    <w:lvl w:ilvl="0" w:tplc="50DC705E">
      <w:start w:val="1"/>
      <w:numFmt w:val="decimal"/>
      <w:lvlText w:val="%1."/>
      <w:lvlJc w:val="left"/>
      <w:pPr>
        <w:ind w:left="1920"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nsid w:val="4D1977B7"/>
    <w:multiLevelType w:val="hybridMultilevel"/>
    <w:tmpl w:val="91780E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4F606764"/>
    <w:multiLevelType w:val="hybridMultilevel"/>
    <w:tmpl w:val="49641A14"/>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59A37D7C"/>
    <w:multiLevelType w:val="hybridMultilevel"/>
    <w:tmpl w:val="2668BC78"/>
    <w:lvl w:ilvl="0" w:tplc="24EA8C84">
      <w:start w:val="1"/>
      <w:numFmt w:val="decimal"/>
      <w:lvlText w:val="%1."/>
      <w:lvlJc w:val="left"/>
      <w:pPr>
        <w:ind w:left="1720" w:hanging="1000"/>
      </w:pPr>
      <w:rPr>
        <w:rFonts w:cs="Times New Roman"/>
      </w:rPr>
    </w:lvl>
    <w:lvl w:ilvl="1" w:tplc="04190019">
      <w:start w:val="1"/>
      <w:numFmt w:val="lowerLetter"/>
      <w:lvlText w:val="%2."/>
      <w:lvlJc w:val="left"/>
      <w:pPr>
        <w:ind w:left="1800" w:hanging="360"/>
      </w:pPr>
      <w:rPr>
        <w:rFonts w:cs="Times New Roman"/>
      </w:rPr>
    </w:lvl>
    <w:lvl w:ilvl="2" w:tplc="0419001B">
      <w:start w:val="1"/>
      <w:numFmt w:val="lowerRoman"/>
      <w:lvlText w:val="%3."/>
      <w:lvlJc w:val="right"/>
      <w:pPr>
        <w:ind w:left="2520" w:hanging="180"/>
      </w:pPr>
      <w:rPr>
        <w:rFonts w:cs="Times New Roman"/>
      </w:rPr>
    </w:lvl>
    <w:lvl w:ilvl="3" w:tplc="0419000F">
      <w:start w:val="1"/>
      <w:numFmt w:val="decimal"/>
      <w:lvlText w:val="%4."/>
      <w:lvlJc w:val="left"/>
      <w:pPr>
        <w:ind w:left="3240" w:hanging="360"/>
      </w:pPr>
      <w:rPr>
        <w:rFonts w:cs="Times New Roman"/>
      </w:rPr>
    </w:lvl>
    <w:lvl w:ilvl="4" w:tplc="04190019">
      <w:start w:val="1"/>
      <w:numFmt w:val="lowerLetter"/>
      <w:lvlText w:val="%5."/>
      <w:lvlJc w:val="left"/>
      <w:pPr>
        <w:ind w:left="3960" w:hanging="360"/>
      </w:pPr>
      <w:rPr>
        <w:rFonts w:cs="Times New Roman"/>
      </w:rPr>
    </w:lvl>
    <w:lvl w:ilvl="5" w:tplc="0419001B">
      <w:start w:val="1"/>
      <w:numFmt w:val="lowerRoman"/>
      <w:lvlText w:val="%6."/>
      <w:lvlJc w:val="right"/>
      <w:pPr>
        <w:ind w:left="4680" w:hanging="180"/>
      </w:pPr>
      <w:rPr>
        <w:rFonts w:cs="Times New Roman"/>
      </w:rPr>
    </w:lvl>
    <w:lvl w:ilvl="6" w:tplc="0419000F">
      <w:start w:val="1"/>
      <w:numFmt w:val="decimal"/>
      <w:lvlText w:val="%7."/>
      <w:lvlJc w:val="left"/>
      <w:pPr>
        <w:ind w:left="5400" w:hanging="360"/>
      </w:pPr>
      <w:rPr>
        <w:rFonts w:cs="Times New Roman"/>
      </w:rPr>
    </w:lvl>
    <w:lvl w:ilvl="7" w:tplc="04190019">
      <w:start w:val="1"/>
      <w:numFmt w:val="lowerLetter"/>
      <w:lvlText w:val="%8."/>
      <w:lvlJc w:val="left"/>
      <w:pPr>
        <w:ind w:left="6120" w:hanging="360"/>
      </w:pPr>
      <w:rPr>
        <w:rFonts w:cs="Times New Roman"/>
      </w:rPr>
    </w:lvl>
    <w:lvl w:ilvl="8" w:tplc="0419001B">
      <w:start w:val="1"/>
      <w:numFmt w:val="lowerRoman"/>
      <w:lvlText w:val="%9."/>
      <w:lvlJc w:val="right"/>
      <w:pPr>
        <w:ind w:left="6840" w:hanging="180"/>
      </w:pPr>
      <w:rPr>
        <w:rFonts w:cs="Times New Roman"/>
      </w:rPr>
    </w:lvl>
  </w:abstractNum>
  <w:abstractNum w:abstractNumId="28">
    <w:nsid w:val="615E2416"/>
    <w:multiLevelType w:val="multilevel"/>
    <w:tmpl w:val="C91266C4"/>
    <w:lvl w:ilvl="0">
      <w:start w:val="1"/>
      <w:numFmt w:val="decimal"/>
      <w:pStyle w:val="10"/>
      <w:lvlText w:val="%1."/>
      <w:lvlJc w:val="left"/>
      <w:pPr>
        <w:ind w:left="1069" w:hanging="360"/>
      </w:pPr>
      <w:rPr>
        <w:rFonts w:cs="Times New Roman" w:hint="default"/>
      </w:rPr>
    </w:lvl>
    <w:lvl w:ilvl="1">
      <w:start w:val="1"/>
      <w:numFmt w:val="decimal"/>
      <w:isLgl/>
      <w:lvlText w:val="%1.%2."/>
      <w:lvlJc w:val="left"/>
      <w:pPr>
        <w:ind w:left="1146"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509" w:hanging="180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869" w:hanging="2160"/>
      </w:pPr>
      <w:rPr>
        <w:rFonts w:cs="Times New Roman" w:hint="default"/>
      </w:rPr>
    </w:lvl>
  </w:abstractNum>
  <w:abstractNum w:abstractNumId="29">
    <w:nsid w:val="628558EF"/>
    <w:multiLevelType w:val="hybridMultilevel"/>
    <w:tmpl w:val="616CCAD0"/>
    <w:lvl w:ilvl="0" w:tplc="96FCD40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67156C2A"/>
    <w:multiLevelType w:val="hybridMultilevel"/>
    <w:tmpl w:val="A3A0E206"/>
    <w:lvl w:ilvl="0" w:tplc="96FCD408">
      <w:start w:val="1"/>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31">
    <w:nsid w:val="68CA5259"/>
    <w:multiLevelType w:val="hybridMultilevel"/>
    <w:tmpl w:val="AC744BE2"/>
    <w:lvl w:ilvl="0" w:tplc="CB90058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nsid w:val="6B560A96"/>
    <w:multiLevelType w:val="hybridMultilevel"/>
    <w:tmpl w:val="C972A8AC"/>
    <w:lvl w:ilvl="0" w:tplc="914A64BA">
      <w:start w:val="2"/>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3">
    <w:nsid w:val="6FB9518E"/>
    <w:multiLevelType w:val="hybridMultilevel"/>
    <w:tmpl w:val="28C68196"/>
    <w:lvl w:ilvl="0" w:tplc="5D2A756C">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4">
    <w:nsid w:val="77A707EE"/>
    <w:multiLevelType w:val="hybridMultilevel"/>
    <w:tmpl w:val="A8AA0CB0"/>
    <w:lvl w:ilvl="0" w:tplc="E37A4490">
      <w:start w:val="1"/>
      <w:numFmt w:val="bullet"/>
      <w:lvlText w:val=""/>
      <w:lvlJc w:val="left"/>
      <w:pPr>
        <w:ind w:left="1996" w:hanging="360"/>
      </w:pPr>
      <w:rPr>
        <w:rFonts w:ascii="Symbol" w:hAnsi="Symbol" w:hint="default"/>
      </w:rPr>
    </w:lvl>
    <w:lvl w:ilvl="1" w:tplc="04190003" w:tentative="1">
      <w:start w:val="1"/>
      <w:numFmt w:val="bullet"/>
      <w:lvlText w:val="o"/>
      <w:lvlJc w:val="left"/>
      <w:pPr>
        <w:ind w:left="2716" w:hanging="360"/>
      </w:pPr>
      <w:rPr>
        <w:rFonts w:ascii="Courier New" w:hAnsi="Courier New" w:cs="Courier New" w:hint="default"/>
      </w:rPr>
    </w:lvl>
    <w:lvl w:ilvl="2" w:tplc="04190005" w:tentative="1">
      <w:start w:val="1"/>
      <w:numFmt w:val="bullet"/>
      <w:lvlText w:val=""/>
      <w:lvlJc w:val="left"/>
      <w:pPr>
        <w:ind w:left="3436" w:hanging="360"/>
      </w:pPr>
      <w:rPr>
        <w:rFonts w:ascii="Wingdings" w:hAnsi="Wingdings" w:hint="default"/>
      </w:rPr>
    </w:lvl>
    <w:lvl w:ilvl="3" w:tplc="04190001" w:tentative="1">
      <w:start w:val="1"/>
      <w:numFmt w:val="bullet"/>
      <w:lvlText w:val=""/>
      <w:lvlJc w:val="left"/>
      <w:pPr>
        <w:ind w:left="4156" w:hanging="360"/>
      </w:pPr>
      <w:rPr>
        <w:rFonts w:ascii="Symbol" w:hAnsi="Symbol" w:hint="default"/>
      </w:rPr>
    </w:lvl>
    <w:lvl w:ilvl="4" w:tplc="04190003" w:tentative="1">
      <w:start w:val="1"/>
      <w:numFmt w:val="bullet"/>
      <w:lvlText w:val="o"/>
      <w:lvlJc w:val="left"/>
      <w:pPr>
        <w:ind w:left="4876" w:hanging="360"/>
      </w:pPr>
      <w:rPr>
        <w:rFonts w:ascii="Courier New" w:hAnsi="Courier New" w:cs="Courier New" w:hint="default"/>
      </w:rPr>
    </w:lvl>
    <w:lvl w:ilvl="5" w:tplc="04190005" w:tentative="1">
      <w:start w:val="1"/>
      <w:numFmt w:val="bullet"/>
      <w:lvlText w:val=""/>
      <w:lvlJc w:val="left"/>
      <w:pPr>
        <w:ind w:left="5596" w:hanging="360"/>
      </w:pPr>
      <w:rPr>
        <w:rFonts w:ascii="Wingdings" w:hAnsi="Wingdings" w:hint="default"/>
      </w:rPr>
    </w:lvl>
    <w:lvl w:ilvl="6" w:tplc="04190001" w:tentative="1">
      <w:start w:val="1"/>
      <w:numFmt w:val="bullet"/>
      <w:lvlText w:val=""/>
      <w:lvlJc w:val="left"/>
      <w:pPr>
        <w:ind w:left="6316" w:hanging="360"/>
      </w:pPr>
      <w:rPr>
        <w:rFonts w:ascii="Symbol" w:hAnsi="Symbol" w:hint="default"/>
      </w:rPr>
    </w:lvl>
    <w:lvl w:ilvl="7" w:tplc="04190003" w:tentative="1">
      <w:start w:val="1"/>
      <w:numFmt w:val="bullet"/>
      <w:lvlText w:val="o"/>
      <w:lvlJc w:val="left"/>
      <w:pPr>
        <w:ind w:left="7036" w:hanging="360"/>
      </w:pPr>
      <w:rPr>
        <w:rFonts w:ascii="Courier New" w:hAnsi="Courier New" w:cs="Courier New" w:hint="default"/>
      </w:rPr>
    </w:lvl>
    <w:lvl w:ilvl="8" w:tplc="04190005" w:tentative="1">
      <w:start w:val="1"/>
      <w:numFmt w:val="bullet"/>
      <w:lvlText w:val=""/>
      <w:lvlJc w:val="left"/>
      <w:pPr>
        <w:ind w:left="7756" w:hanging="360"/>
      </w:pPr>
      <w:rPr>
        <w:rFonts w:ascii="Wingdings" w:hAnsi="Wingdings" w:hint="default"/>
      </w:rPr>
    </w:lvl>
  </w:abstractNum>
  <w:abstractNum w:abstractNumId="35">
    <w:nsid w:val="7E351E0F"/>
    <w:multiLevelType w:val="hybridMultilevel"/>
    <w:tmpl w:val="4C18C08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18"/>
  </w:num>
  <w:num w:numId="3">
    <w:abstractNumId w:val="28"/>
  </w:num>
  <w:num w:numId="4">
    <w:abstractNumId w:val="23"/>
  </w:num>
  <w:num w:numId="5">
    <w:abstractNumId w:val="8"/>
  </w:num>
  <w:num w:numId="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0"/>
  </w:num>
  <w:num w:numId="9">
    <w:abstractNumId w:val="5"/>
  </w:num>
  <w:num w:numId="10">
    <w:abstractNumId w:val="25"/>
  </w:num>
  <w:num w:numId="11">
    <w:abstractNumId w:val="22"/>
  </w:num>
  <w:num w:numId="12">
    <w:abstractNumId w:val="1"/>
    <w:lvlOverride w:ilvl="0">
      <w:startOverride w:val="1"/>
    </w:lvlOverride>
  </w:num>
  <w:num w:numId="1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0"/>
  </w:num>
  <w:num w:numId="15">
    <w:abstractNumId w:val="27"/>
  </w:num>
  <w:num w:numId="16">
    <w:abstractNumId w:val="17"/>
  </w:num>
  <w:num w:numId="17">
    <w:abstractNumId w:val="16"/>
  </w:num>
  <w:num w:numId="18">
    <w:abstractNumId w:val="9"/>
  </w:num>
  <w:num w:numId="19">
    <w:abstractNumId w:val="10"/>
  </w:num>
  <w:num w:numId="20">
    <w:abstractNumId w:val="24"/>
  </w:num>
  <w:num w:numId="21">
    <w:abstractNumId w:val="7"/>
  </w:num>
  <w:num w:numId="22">
    <w:abstractNumId w:val="4"/>
  </w:num>
  <w:num w:numId="23">
    <w:abstractNumId w:val="34"/>
  </w:num>
  <w:num w:numId="24">
    <w:abstractNumId w:val="31"/>
  </w:num>
  <w:num w:numId="25">
    <w:abstractNumId w:val="12"/>
  </w:num>
  <w:num w:numId="26">
    <w:abstractNumId w:val="6"/>
  </w:num>
  <w:num w:numId="27">
    <w:abstractNumId w:val="15"/>
  </w:num>
  <w:num w:numId="28">
    <w:abstractNumId w:val="13"/>
  </w:num>
  <w:num w:numId="29">
    <w:abstractNumId w:val="21"/>
  </w:num>
  <w:num w:numId="30">
    <w:abstractNumId w:val="29"/>
  </w:num>
  <w:num w:numId="31">
    <w:abstractNumId w:val="2"/>
  </w:num>
  <w:num w:numId="32">
    <w:abstractNumId w:val="19"/>
  </w:num>
  <w:num w:numId="3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5"/>
  </w:num>
  <w:num w:numId="35">
    <w:abstractNumId w:val="3"/>
  </w:num>
  <w:num w:numId="36">
    <w:abstractNumId w:val="0"/>
  </w:num>
  <w:num w:numId="37">
    <w:abstractNumId w:val="33"/>
  </w:num>
  <w:num w:numId="38">
    <w:abstractNumId w:val="32"/>
  </w:num>
  <w:num w:numId="39">
    <w:abstractNumId w:val="26"/>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removePersonalInformation/>
  <w:removeDateAndTime/>
  <w:proofState w:spelling="clean"/>
  <w:defaultTabStop w:val="708"/>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1067B"/>
    <w:rsid w:val="00000917"/>
    <w:rsid w:val="000020A4"/>
    <w:rsid w:val="00006583"/>
    <w:rsid w:val="00006CC0"/>
    <w:rsid w:val="00011883"/>
    <w:rsid w:val="0001310A"/>
    <w:rsid w:val="0002076E"/>
    <w:rsid w:val="00022643"/>
    <w:rsid w:val="0002299A"/>
    <w:rsid w:val="00023E8F"/>
    <w:rsid w:val="00024693"/>
    <w:rsid w:val="00025923"/>
    <w:rsid w:val="000302BF"/>
    <w:rsid w:val="00031565"/>
    <w:rsid w:val="00031E09"/>
    <w:rsid w:val="00031F54"/>
    <w:rsid w:val="00037896"/>
    <w:rsid w:val="00041EF6"/>
    <w:rsid w:val="00043B6E"/>
    <w:rsid w:val="00043CF3"/>
    <w:rsid w:val="00043EBC"/>
    <w:rsid w:val="00043ECC"/>
    <w:rsid w:val="00045542"/>
    <w:rsid w:val="00045AA5"/>
    <w:rsid w:val="0004745D"/>
    <w:rsid w:val="00050B18"/>
    <w:rsid w:val="00051127"/>
    <w:rsid w:val="000519C6"/>
    <w:rsid w:val="00051CDE"/>
    <w:rsid w:val="0005411E"/>
    <w:rsid w:val="00054B38"/>
    <w:rsid w:val="00056016"/>
    <w:rsid w:val="000574E2"/>
    <w:rsid w:val="00061975"/>
    <w:rsid w:val="0006650B"/>
    <w:rsid w:val="00066F52"/>
    <w:rsid w:val="00070B49"/>
    <w:rsid w:val="00070DF4"/>
    <w:rsid w:val="00080A0E"/>
    <w:rsid w:val="00081AEC"/>
    <w:rsid w:val="0008373F"/>
    <w:rsid w:val="000877C8"/>
    <w:rsid w:val="00093529"/>
    <w:rsid w:val="000970DE"/>
    <w:rsid w:val="00097D72"/>
    <w:rsid w:val="000A0D35"/>
    <w:rsid w:val="000A0E2C"/>
    <w:rsid w:val="000A133B"/>
    <w:rsid w:val="000A23E1"/>
    <w:rsid w:val="000A27E9"/>
    <w:rsid w:val="000A2F69"/>
    <w:rsid w:val="000A320D"/>
    <w:rsid w:val="000A51F0"/>
    <w:rsid w:val="000B01C8"/>
    <w:rsid w:val="000B036D"/>
    <w:rsid w:val="000B1E97"/>
    <w:rsid w:val="000B404C"/>
    <w:rsid w:val="000B4531"/>
    <w:rsid w:val="000B4CA2"/>
    <w:rsid w:val="000B627B"/>
    <w:rsid w:val="000B7ECA"/>
    <w:rsid w:val="000C0C4B"/>
    <w:rsid w:val="000C2F4F"/>
    <w:rsid w:val="000C322B"/>
    <w:rsid w:val="000C3C4B"/>
    <w:rsid w:val="000C3EA1"/>
    <w:rsid w:val="000C3FB1"/>
    <w:rsid w:val="000C438C"/>
    <w:rsid w:val="000C54AC"/>
    <w:rsid w:val="000C6A99"/>
    <w:rsid w:val="000D0B9C"/>
    <w:rsid w:val="000D2DD6"/>
    <w:rsid w:val="000D32EB"/>
    <w:rsid w:val="000D3BCD"/>
    <w:rsid w:val="000D6DC6"/>
    <w:rsid w:val="000E03FC"/>
    <w:rsid w:val="000E08E7"/>
    <w:rsid w:val="000E68A6"/>
    <w:rsid w:val="000E6EAE"/>
    <w:rsid w:val="000F133F"/>
    <w:rsid w:val="000F148A"/>
    <w:rsid w:val="000F1B07"/>
    <w:rsid w:val="000F25C3"/>
    <w:rsid w:val="000F46E6"/>
    <w:rsid w:val="000F55AF"/>
    <w:rsid w:val="000F61F7"/>
    <w:rsid w:val="000F6419"/>
    <w:rsid w:val="00101350"/>
    <w:rsid w:val="00101838"/>
    <w:rsid w:val="0010452C"/>
    <w:rsid w:val="001050CA"/>
    <w:rsid w:val="00105168"/>
    <w:rsid w:val="001061AC"/>
    <w:rsid w:val="001062A3"/>
    <w:rsid w:val="00106394"/>
    <w:rsid w:val="00106457"/>
    <w:rsid w:val="00107730"/>
    <w:rsid w:val="00107A3F"/>
    <w:rsid w:val="00107F66"/>
    <w:rsid w:val="00110C02"/>
    <w:rsid w:val="00110C7F"/>
    <w:rsid w:val="001129A5"/>
    <w:rsid w:val="00114495"/>
    <w:rsid w:val="00115437"/>
    <w:rsid w:val="001159E5"/>
    <w:rsid w:val="001168BE"/>
    <w:rsid w:val="00116C65"/>
    <w:rsid w:val="00120CE5"/>
    <w:rsid w:val="00121A4A"/>
    <w:rsid w:val="00122662"/>
    <w:rsid w:val="001240AB"/>
    <w:rsid w:val="001249DA"/>
    <w:rsid w:val="00126189"/>
    <w:rsid w:val="00130372"/>
    <w:rsid w:val="0013301A"/>
    <w:rsid w:val="00134B60"/>
    <w:rsid w:val="00135B66"/>
    <w:rsid w:val="001428D2"/>
    <w:rsid w:val="001449E8"/>
    <w:rsid w:val="00150708"/>
    <w:rsid w:val="001517A1"/>
    <w:rsid w:val="0015277A"/>
    <w:rsid w:val="0015431F"/>
    <w:rsid w:val="0015443A"/>
    <w:rsid w:val="00163A48"/>
    <w:rsid w:val="00163D55"/>
    <w:rsid w:val="0016485A"/>
    <w:rsid w:val="00166299"/>
    <w:rsid w:val="00166345"/>
    <w:rsid w:val="0016712B"/>
    <w:rsid w:val="00167E23"/>
    <w:rsid w:val="00170D7E"/>
    <w:rsid w:val="00171281"/>
    <w:rsid w:val="00173216"/>
    <w:rsid w:val="001745AB"/>
    <w:rsid w:val="00175AF4"/>
    <w:rsid w:val="00177B6D"/>
    <w:rsid w:val="00182389"/>
    <w:rsid w:val="00182B27"/>
    <w:rsid w:val="00183DA1"/>
    <w:rsid w:val="001863A5"/>
    <w:rsid w:val="00186C1F"/>
    <w:rsid w:val="00187D3E"/>
    <w:rsid w:val="00190783"/>
    <w:rsid w:val="00191CD8"/>
    <w:rsid w:val="00192920"/>
    <w:rsid w:val="001A0BDD"/>
    <w:rsid w:val="001A1837"/>
    <w:rsid w:val="001A40B5"/>
    <w:rsid w:val="001A5D77"/>
    <w:rsid w:val="001A6B1E"/>
    <w:rsid w:val="001B17DE"/>
    <w:rsid w:val="001B25A6"/>
    <w:rsid w:val="001B2B2A"/>
    <w:rsid w:val="001B4E45"/>
    <w:rsid w:val="001B534B"/>
    <w:rsid w:val="001B6328"/>
    <w:rsid w:val="001C2779"/>
    <w:rsid w:val="001C57EE"/>
    <w:rsid w:val="001D0F7C"/>
    <w:rsid w:val="001D227B"/>
    <w:rsid w:val="001D30FF"/>
    <w:rsid w:val="001D3C1A"/>
    <w:rsid w:val="001D3E5A"/>
    <w:rsid w:val="001D43C0"/>
    <w:rsid w:val="001D5041"/>
    <w:rsid w:val="001E0178"/>
    <w:rsid w:val="001E162B"/>
    <w:rsid w:val="001E239B"/>
    <w:rsid w:val="001E4480"/>
    <w:rsid w:val="001E639D"/>
    <w:rsid w:val="001F1023"/>
    <w:rsid w:val="001F2C09"/>
    <w:rsid w:val="001F3601"/>
    <w:rsid w:val="001F36B2"/>
    <w:rsid w:val="001F6DB8"/>
    <w:rsid w:val="001F7AFE"/>
    <w:rsid w:val="00200169"/>
    <w:rsid w:val="00201988"/>
    <w:rsid w:val="002040F3"/>
    <w:rsid w:val="00207606"/>
    <w:rsid w:val="00207FA9"/>
    <w:rsid w:val="00210105"/>
    <w:rsid w:val="0021067B"/>
    <w:rsid w:val="002106C0"/>
    <w:rsid w:val="00210C16"/>
    <w:rsid w:val="00211CA8"/>
    <w:rsid w:val="002125E4"/>
    <w:rsid w:val="00215A76"/>
    <w:rsid w:val="00216177"/>
    <w:rsid w:val="002178A3"/>
    <w:rsid w:val="00220EF3"/>
    <w:rsid w:val="00222BC4"/>
    <w:rsid w:val="002259E2"/>
    <w:rsid w:val="00226DF1"/>
    <w:rsid w:val="00227A15"/>
    <w:rsid w:val="002300A3"/>
    <w:rsid w:val="0023143D"/>
    <w:rsid w:val="00232542"/>
    <w:rsid w:val="00233915"/>
    <w:rsid w:val="00235D7A"/>
    <w:rsid w:val="00237D70"/>
    <w:rsid w:val="00240524"/>
    <w:rsid w:val="002424F7"/>
    <w:rsid w:val="00244912"/>
    <w:rsid w:val="00244CFB"/>
    <w:rsid w:val="002451F8"/>
    <w:rsid w:val="00245D90"/>
    <w:rsid w:val="002462B4"/>
    <w:rsid w:val="002468BE"/>
    <w:rsid w:val="00252195"/>
    <w:rsid w:val="00252E47"/>
    <w:rsid w:val="00254461"/>
    <w:rsid w:val="00262461"/>
    <w:rsid w:val="00262508"/>
    <w:rsid w:val="002627BB"/>
    <w:rsid w:val="002631D3"/>
    <w:rsid w:val="00263C8D"/>
    <w:rsid w:val="00265780"/>
    <w:rsid w:val="002659B2"/>
    <w:rsid w:val="00266004"/>
    <w:rsid w:val="0026635E"/>
    <w:rsid w:val="00272326"/>
    <w:rsid w:val="002738EA"/>
    <w:rsid w:val="00273A9D"/>
    <w:rsid w:val="0027611C"/>
    <w:rsid w:val="00276A52"/>
    <w:rsid w:val="00276C70"/>
    <w:rsid w:val="00277121"/>
    <w:rsid w:val="00277326"/>
    <w:rsid w:val="00281481"/>
    <w:rsid w:val="00281975"/>
    <w:rsid w:val="00284117"/>
    <w:rsid w:val="00285025"/>
    <w:rsid w:val="0029104A"/>
    <w:rsid w:val="00291F36"/>
    <w:rsid w:val="00293065"/>
    <w:rsid w:val="00295359"/>
    <w:rsid w:val="00296004"/>
    <w:rsid w:val="00296409"/>
    <w:rsid w:val="00297D43"/>
    <w:rsid w:val="002A03A9"/>
    <w:rsid w:val="002A0FB8"/>
    <w:rsid w:val="002A407B"/>
    <w:rsid w:val="002A65BC"/>
    <w:rsid w:val="002C1C5F"/>
    <w:rsid w:val="002C1DC0"/>
    <w:rsid w:val="002C33EC"/>
    <w:rsid w:val="002C4700"/>
    <w:rsid w:val="002C54A5"/>
    <w:rsid w:val="002C55CB"/>
    <w:rsid w:val="002C59D5"/>
    <w:rsid w:val="002C7128"/>
    <w:rsid w:val="002C72EE"/>
    <w:rsid w:val="002C79E0"/>
    <w:rsid w:val="002D0418"/>
    <w:rsid w:val="002D3BE2"/>
    <w:rsid w:val="002D6649"/>
    <w:rsid w:val="002D6753"/>
    <w:rsid w:val="002D6E91"/>
    <w:rsid w:val="002E1B4C"/>
    <w:rsid w:val="002E305D"/>
    <w:rsid w:val="002E3B83"/>
    <w:rsid w:val="002E5820"/>
    <w:rsid w:val="002E6277"/>
    <w:rsid w:val="002E7DA0"/>
    <w:rsid w:val="002F22F4"/>
    <w:rsid w:val="002F2E5C"/>
    <w:rsid w:val="002F2EB2"/>
    <w:rsid w:val="002F3D7B"/>
    <w:rsid w:val="002F3F46"/>
    <w:rsid w:val="002F4AFB"/>
    <w:rsid w:val="002F5ECB"/>
    <w:rsid w:val="002F7B09"/>
    <w:rsid w:val="002F7F2F"/>
    <w:rsid w:val="0030188D"/>
    <w:rsid w:val="00301A9A"/>
    <w:rsid w:val="00302035"/>
    <w:rsid w:val="00303CED"/>
    <w:rsid w:val="003046BF"/>
    <w:rsid w:val="00305FDD"/>
    <w:rsid w:val="00306DD3"/>
    <w:rsid w:val="00310679"/>
    <w:rsid w:val="003113C6"/>
    <w:rsid w:val="00311A99"/>
    <w:rsid w:val="003127C3"/>
    <w:rsid w:val="0031441E"/>
    <w:rsid w:val="00315A0E"/>
    <w:rsid w:val="00317EE3"/>
    <w:rsid w:val="0032083D"/>
    <w:rsid w:val="00321725"/>
    <w:rsid w:val="003222AD"/>
    <w:rsid w:val="00322386"/>
    <w:rsid w:val="003242DE"/>
    <w:rsid w:val="00324D4A"/>
    <w:rsid w:val="00326964"/>
    <w:rsid w:val="00326B71"/>
    <w:rsid w:val="00332182"/>
    <w:rsid w:val="00332A6E"/>
    <w:rsid w:val="00334324"/>
    <w:rsid w:val="00334C05"/>
    <w:rsid w:val="00334F34"/>
    <w:rsid w:val="00335441"/>
    <w:rsid w:val="00336C2E"/>
    <w:rsid w:val="00336C62"/>
    <w:rsid w:val="00337102"/>
    <w:rsid w:val="00340B34"/>
    <w:rsid w:val="00345999"/>
    <w:rsid w:val="00351C0B"/>
    <w:rsid w:val="00352959"/>
    <w:rsid w:val="003539A6"/>
    <w:rsid w:val="0035426C"/>
    <w:rsid w:val="00354812"/>
    <w:rsid w:val="00354A61"/>
    <w:rsid w:val="00355E2C"/>
    <w:rsid w:val="003566E3"/>
    <w:rsid w:val="003618E0"/>
    <w:rsid w:val="00362AAE"/>
    <w:rsid w:val="00364A24"/>
    <w:rsid w:val="00366440"/>
    <w:rsid w:val="003701FB"/>
    <w:rsid w:val="0037195F"/>
    <w:rsid w:val="00371F38"/>
    <w:rsid w:val="003730C7"/>
    <w:rsid w:val="00373DD7"/>
    <w:rsid w:val="00375A14"/>
    <w:rsid w:val="0037613F"/>
    <w:rsid w:val="00380AF1"/>
    <w:rsid w:val="00381DCB"/>
    <w:rsid w:val="00382E72"/>
    <w:rsid w:val="00386F7B"/>
    <w:rsid w:val="003872D8"/>
    <w:rsid w:val="00391CBD"/>
    <w:rsid w:val="00393032"/>
    <w:rsid w:val="00393869"/>
    <w:rsid w:val="00393973"/>
    <w:rsid w:val="00394EC9"/>
    <w:rsid w:val="00394FD8"/>
    <w:rsid w:val="0039526C"/>
    <w:rsid w:val="00396969"/>
    <w:rsid w:val="003972C9"/>
    <w:rsid w:val="003A0B75"/>
    <w:rsid w:val="003A1F3C"/>
    <w:rsid w:val="003A4B10"/>
    <w:rsid w:val="003A6926"/>
    <w:rsid w:val="003A725E"/>
    <w:rsid w:val="003A7DCD"/>
    <w:rsid w:val="003B1665"/>
    <w:rsid w:val="003B1671"/>
    <w:rsid w:val="003B1915"/>
    <w:rsid w:val="003B3935"/>
    <w:rsid w:val="003B3E35"/>
    <w:rsid w:val="003B3F15"/>
    <w:rsid w:val="003B505E"/>
    <w:rsid w:val="003B52D6"/>
    <w:rsid w:val="003B7A3F"/>
    <w:rsid w:val="003C0C4C"/>
    <w:rsid w:val="003C1EA4"/>
    <w:rsid w:val="003C23B4"/>
    <w:rsid w:val="003C31FF"/>
    <w:rsid w:val="003C3FA9"/>
    <w:rsid w:val="003C4B00"/>
    <w:rsid w:val="003C5828"/>
    <w:rsid w:val="003C67A8"/>
    <w:rsid w:val="003C6927"/>
    <w:rsid w:val="003D1243"/>
    <w:rsid w:val="003D143A"/>
    <w:rsid w:val="003D306F"/>
    <w:rsid w:val="003D35FF"/>
    <w:rsid w:val="003D36A6"/>
    <w:rsid w:val="003D4999"/>
    <w:rsid w:val="003D4C78"/>
    <w:rsid w:val="003D5FEA"/>
    <w:rsid w:val="003D6E57"/>
    <w:rsid w:val="003D7449"/>
    <w:rsid w:val="003E12F2"/>
    <w:rsid w:val="003E278F"/>
    <w:rsid w:val="003E28F0"/>
    <w:rsid w:val="003E2DBC"/>
    <w:rsid w:val="003E3EAB"/>
    <w:rsid w:val="003E4BF4"/>
    <w:rsid w:val="003E4DC1"/>
    <w:rsid w:val="003E791A"/>
    <w:rsid w:val="003E7B81"/>
    <w:rsid w:val="003F1B61"/>
    <w:rsid w:val="003F26BA"/>
    <w:rsid w:val="003F30AE"/>
    <w:rsid w:val="003F3CD3"/>
    <w:rsid w:val="00401048"/>
    <w:rsid w:val="0040151E"/>
    <w:rsid w:val="0040277E"/>
    <w:rsid w:val="00403315"/>
    <w:rsid w:val="00404295"/>
    <w:rsid w:val="00404A31"/>
    <w:rsid w:val="00404ECA"/>
    <w:rsid w:val="0040541A"/>
    <w:rsid w:val="00405692"/>
    <w:rsid w:val="004079A0"/>
    <w:rsid w:val="00410A77"/>
    <w:rsid w:val="00414A4E"/>
    <w:rsid w:val="00414DB6"/>
    <w:rsid w:val="0041512B"/>
    <w:rsid w:val="00416361"/>
    <w:rsid w:val="00416C29"/>
    <w:rsid w:val="004200B4"/>
    <w:rsid w:val="004201A9"/>
    <w:rsid w:val="00421320"/>
    <w:rsid w:val="0042223A"/>
    <w:rsid w:val="00423AA0"/>
    <w:rsid w:val="004264A3"/>
    <w:rsid w:val="00431904"/>
    <w:rsid w:val="00432017"/>
    <w:rsid w:val="00433005"/>
    <w:rsid w:val="00433BA3"/>
    <w:rsid w:val="00434075"/>
    <w:rsid w:val="00435E71"/>
    <w:rsid w:val="0044091A"/>
    <w:rsid w:val="00440FE9"/>
    <w:rsid w:val="00441FD2"/>
    <w:rsid w:val="004425FF"/>
    <w:rsid w:val="004435E0"/>
    <w:rsid w:val="004501F1"/>
    <w:rsid w:val="00451C82"/>
    <w:rsid w:val="004528A7"/>
    <w:rsid w:val="00452C81"/>
    <w:rsid w:val="00453630"/>
    <w:rsid w:val="0045379E"/>
    <w:rsid w:val="00456779"/>
    <w:rsid w:val="00460A15"/>
    <w:rsid w:val="00460DEC"/>
    <w:rsid w:val="00461DF4"/>
    <w:rsid w:val="0046390F"/>
    <w:rsid w:val="00464F39"/>
    <w:rsid w:val="00465C15"/>
    <w:rsid w:val="00471BED"/>
    <w:rsid w:val="004720A8"/>
    <w:rsid w:val="00473DED"/>
    <w:rsid w:val="00477851"/>
    <w:rsid w:val="00480A1D"/>
    <w:rsid w:val="00482140"/>
    <w:rsid w:val="00486BEB"/>
    <w:rsid w:val="00491420"/>
    <w:rsid w:val="0049329B"/>
    <w:rsid w:val="00494C50"/>
    <w:rsid w:val="0049671D"/>
    <w:rsid w:val="0049695A"/>
    <w:rsid w:val="004A0BAF"/>
    <w:rsid w:val="004A253E"/>
    <w:rsid w:val="004A3D5A"/>
    <w:rsid w:val="004A3E0A"/>
    <w:rsid w:val="004A512F"/>
    <w:rsid w:val="004B364E"/>
    <w:rsid w:val="004B58AD"/>
    <w:rsid w:val="004B6084"/>
    <w:rsid w:val="004B6AEE"/>
    <w:rsid w:val="004B74A1"/>
    <w:rsid w:val="004B75FE"/>
    <w:rsid w:val="004C1298"/>
    <w:rsid w:val="004C1DB8"/>
    <w:rsid w:val="004C24D7"/>
    <w:rsid w:val="004C3B1C"/>
    <w:rsid w:val="004C4C44"/>
    <w:rsid w:val="004C63CF"/>
    <w:rsid w:val="004C63F9"/>
    <w:rsid w:val="004C6726"/>
    <w:rsid w:val="004D066E"/>
    <w:rsid w:val="004D18CD"/>
    <w:rsid w:val="004D1AFD"/>
    <w:rsid w:val="004D2056"/>
    <w:rsid w:val="004D7FE3"/>
    <w:rsid w:val="004E16AE"/>
    <w:rsid w:val="004E471A"/>
    <w:rsid w:val="004E499F"/>
    <w:rsid w:val="004E6FFB"/>
    <w:rsid w:val="004E7050"/>
    <w:rsid w:val="004F19F3"/>
    <w:rsid w:val="004F4322"/>
    <w:rsid w:val="004F6598"/>
    <w:rsid w:val="004F6D15"/>
    <w:rsid w:val="004F7756"/>
    <w:rsid w:val="00500F89"/>
    <w:rsid w:val="005010C6"/>
    <w:rsid w:val="00501538"/>
    <w:rsid w:val="00501590"/>
    <w:rsid w:val="00502C4F"/>
    <w:rsid w:val="00503F2F"/>
    <w:rsid w:val="0050505F"/>
    <w:rsid w:val="005061E0"/>
    <w:rsid w:val="00512E11"/>
    <w:rsid w:val="00516FC0"/>
    <w:rsid w:val="005174AC"/>
    <w:rsid w:val="00524520"/>
    <w:rsid w:val="00526A68"/>
    <w:rsid w:val="00527044"/>
    <w:rsid w:val="005277B5"/>
    <w:rsid w:val="00530630"/>
    <w:rsid w:val="00531142"/>
    <w:rsid w:val="005324FA"/>
    <w:rsid w:val="00534451"/>
    <w:rsid w:val="005367D2"/>
    <w:rsid w:val="005378C3"/>
    <w:rsid w:val="00540713"/>
    <w:rsid w:val="005409C5"/>
    <w:rsid w:val="0054203D"/>
    <w:rsid w:val="00542E43"/>
    <w:rsid w:val="00543D65"/>
    <w:rsid w:val="005449A7"/>
    <w:rsid w:val="005451B0"/>
    <w:rsid w:val="005457C4"/>
    <w:rsid w:val="00546225"/>
    <w:rsid w:val="0054749D"/>
    <w:rsid w:val="00547939"/>
    <w:rsid w:val="0055065E"/>
    <w:rsid w:val="00550A3B"/>
    <w:rsid w:val="00550D0B"/>
    <w:rsid w:val="00553D3A"/>
    <w:rsid w:val="00555C6B"/>
    <w:rsid w:val="00557695"/>
    <w:rsid w:val="00561873"/>
    <w:rsid w:val="005648C4"/>
    <w:rsid w:val="005651FF"/>
    <w:rsid w:val="0056603B"/>
    <w:rsid w:val="00566280"/>
    <w:rsid w:val="00566465"/>
    <w:rsid w:val="00566B9B"/>
    <w:rsid w:val="0056741E"/>
    <w:rsid w:val="0057043E"/>
    <w:rsid w:val="00571F9A"/>
    <w:rsid w:val="00572343"/>
    <w:rsid w:val="005723CA"/>
    <w:rsid w:val="00573033"/>
    <w:rsid w:val="00574533"/>
    <w:rsid w:val="005749B8"/>
    <w:rsid w:val="005773B5"/>
    <w:rsid w:val="00577D92"/>
    <w:rsid w:val="00580D43"/>
    <w:rsid w:val="00581268"/>
    <w:rsid w:val="00583D8F"/>
    <w:rsid w:val="00585397"/>
    <w:rsid w:val="005931B0"/>
    <w:rsid w:val="00593991"/>
    <w:rsid w:val="00596010"/>
    <w:rsid w:val="005971CC"/>
    <w:rsid w:val="00597720"/>
    <w:rsid w:val="0059772C"/>
    <w:rsid w:val="005A0987"/>
    <w:rsid w:val="005A0C9F"/>
    <w:rsid w:val="005A1B21"/>
    <w:rsid w:val="005A210F"/>
    <w:rsid w:val="005A3A76"/>
    <w:rsid w:val="005A645A"/>
    <w:rsid w:val="005A6FCE"/>
    <w:rsid w:val="005A7955"/>
    <w:rsid w:val="005B01F9"/>
    <w:rsid w:val="005B15E4"/>
    <w:rsid w:val="005B262D"/>
    <w:rsid w:val="005B2BFC"/>
    <w:rsid w:val="005B324A"/>
    <w:rsid w:val="005B4253"/>
    <w:rsid w:val="005B4E5E"/>
    <w:rsid w:val="005B540C"/>
    <w:rsid w:val="005B6A07"/>
    <w:rsid w:val="005B7079"/>
    <w:rsid w:val="005C7924"/>
    <w:rsid w:val="005D06D5"/>
    <w:rsid w:val="005D0A46"/>
    <w:rsid w:val="005D2111"/>
    <w:rsid w:val="005D3B79"/>
    <w:rsid w:val="005D4D4F"/>
    <w:rsid w:val="005E075D"/>
    <w:rsid w:val="005E1142"/>
    <w:rsid w:val="005E32D5"/>
    <w:rsid w:val="005E34A9"/>
    <w:rsid w:val="005E3514"/>
    <w:rsid w:val="005E4F6A"/>
    <w:rsid w:val="005E6AC8"/>
    <w:rsid w:val="005E6E18"/>
    <w:rsid w:val="005E6E97"/>
    <w:rsid w:val="005E6E9F"/>
    <w:rsid w:val="005E76EB"/>
    <w:rsid w:val="005E7D57"/>
    <w:rsid w:val="005F0B8F"/>
    <w:rsid w:val="005F16B2"/>
    <w:rsid w:val="005F2169"/>
    <w:rsid w:val="005F4816"/>
    <w:rsid w:val="005F5A58"/>
    <w:rsid w:val="005F6CA0"/>
    <w:rsid w:val="00601062"/>
    <w:rsid w:val="006022EB"/>
    <w:rsid w:val="00603346"/>
    <w:rsid w:val="00605788"/>
    <w:rsid w:val="00605B30"/>
    <w:rsid w:val="0060685E"/>
    <w:rsid w:val="0060773F"/>
    <w:rsid w:val="00607EF0"/>
    <w:rsid w:val="00611AB4"/>
    <w:rsid w:val="006128AC"/>
    <w:rsid w:val="00614286"/>
    <w:rsid w:val="0061466F"/>
    <w:rsid w:val="006158D7"/>
    <w:rsid w:val="00615AC4"/>
    <w:rsid w:val="0062210A"/>
    <w:rsid w:val="00622331"/>
    <w:rsid w:val="00622BC2"/>
    <w:rsid w:val="00622EA9"/>
    <w:rsid w:val="00623C30"/>
    <w:rsid w:val="006245CD"/>
    <w:rsid w:val="006258A4"/>
    <w:rsid w:val="00626EF0"/>
    <w:rsid w:val="0063091D"/>
    <w:rsid w:val="00630E79"/>
    <w:rsid w:val="00631005"/>
    <w:rsid w:val="0063226F"/>
    <w:rsid w:val="00635C83"/>
    <w:rsid w:val="006410E5"/>
    <w:rsid w:val="0064112F"/>
    <w:rsid w:val="006411FE"/>
    <w:rsid w:val="00642E5A"/>
    <w:rsid w:val="006448BA"/>
    <w:rsid w:val="0064690F"/>
    <w:rsid w:val="00650AAE"/>
    <w:rsid w:val="00650B4B"/>
    <w:rsid w:val="006511C2"/>
    <w:rsid w:val="006511CD"/>
    <w:rsid w:val="00651ABB"/>
    <w:rsid w:val="00652076"/>
    <w:rsid w:val="00652F61"/>
    <w:rsid w:val="00653B36"/>
    <w:rsid w:val="006549EC"/>
    <w:rsid w:val="006550CF"/>
    <w:rsid w:val="00656395"/>
    <w:rsid w:val="006568A7"/>
    <w:rsid w:val="00662E72"/>
    <w:rsid w:val="00663069"/>
    <w:rsid w:val="00663E19"/>
    <w:rsid w:val="006662CD"/>
    <w:rsid w:val="00666F97"/>
    <w:rsid w:val="00667F6A"/>
    <w:rsid w:val="00670B6B"/>
    <w:rsid w:val="006744EE"/>
    <w:rsid w:val="00674C6E"/>
    <w:rsid w:val="00674D44"/>
    <w:rsid w:val="00675261"/>
    <w:rsid w:val="0067776E"/>
    <w:rsid w:val="006778D1"/>
    <w:rsid w:val="00677988"/>
    <w:rsid w:val="006815A4"/>
    <w:rsid w:val="00682F8A"/>
    <w:rsid w:val="006835D2"/>
    <w:rsid w:val="00683EDB"/>
    <w:rsid w:val="006850F1"/>
    <w:rsid w:val="00685633"/>
    <w:rsid w:val="00685F8C"/>
    <w:rsid w:val="00686FB3"/>
    <w:rsid w:val="00691B4E"/>
    <w:rsid w:val="006963E9"/>
    <w:rsid w:val="00696A36"/>
    <w:rsid w:val="00697605"/>
    <w:rsid w:val="006A1A4D"/>
    <w:rsid w:val="006A1B1B"/>
    <w:rsid w:val="006A265E"/>
    <w:rsid w:val="006A2BCC"/>
    <w:rsid w:val="006A2E1D"/>
    <w:rsid w:val="006A3B71"/>
    <w:rsid w:val="006A4A60"/>
    <w:rsid w:val="006A5CA6"/>
    <w:rsid w:val="006A7EF0"/>
    <w:rsid w:val="006B0391"/>
    <w:rsid w:val="006B0584"/>
    <w:rsid w:val="006B209D"/>
    <w:rsid w:val="006B24EE"/>
    <w:rsid w:val="006B3C3E"/>
    <w:rsid w:val="006B599A"/>
    <w:rsid w:val="006B71F8"/>
    <w:rsid w:val="006C0864"/>
    <w:rsid w:val="006C2524"/>
    <w:rsid w:val="006C283D"/>
    <w:rsid w:val="006C2BC9"/>
    <w:rsid w:val="006C469A"/>
    <w:rsid w:val="006C4854"/>
    <w:rsid w:val="006C48CF"/>
    <w:rsid w:val="006C504D"/>
    <w:rsid w:val="006C7DAB"/>
    <w:rsid w:val="006D12AC"/>
    <w:rsid w:val="006D14CA"/>
    <w:rsid w:val="006D1AB9"/>
    <w:rsid w:val="006D3894"/>
    <w:rsid w:val="006D3B36"/>
    <w:rsid w:val="006D4DCD"/>
    <w:rsid w:val="006D6578"/>
    <w:rsid w:val="006E0152"/>
    <w:rsid w:val="006E0432"/>
    <w:rsid w:val="006E70E2"/>
    <w:rsid w:val="006E74D9"/>
    <w:rsid w:val="006E7C56"/>
    <w:rsid w:val="006F0E35"/>
    <w:rsid w:val="006F243B"/>
    <w:rsid w:val="006F398B"/>
    <w:rsid w:val="006F3DA8"/>
    <w:rsid w:val="006F451F"/>
    <w:rsid w:val="006F4C0B"/>
    <w:rsid w:val="007021E4"/>
    <w:rsid w:val="00702647"/>
    <w:rsid w:val="007029A1"/>
    <w:rsid w:val="007038E9"/>
    <w:rsid w:val="007102ED"/>
    <w:rsid w:val="00710DD6"/>
    <w:rsid w:val="007116BE"/>
    <w:rsid w:val="00712089"/>
    <w:rsid w:val="00715519"/>
    <w:rsid w:val="00717519"/>
    <w:rsid w:val="007179A1"/>
    <w:rsid w:val="00717D80"/>
    <w:rsid w:val="00720258"/>
    <w:rsid w:val="007226D1"/>
    <w:rsid w:val="00723E54"/>
    <w:rsid w:val="007240A3"/>
    <w:rsid w:val="00724F4B"/>
    <w:rsid w:val="00725328"/>
    <w:rsid w:val="0072564B"/>
    <w:rsid w:val="007267C3"/>
    <w:rsid w:val="00726FB0"/>
    <w:rsid w:val="007277F5"/>
    <w:rsid w:val="00727D4A"/>
    <w:rsid w:val="007305A6"/>
    <w:rsid w:val="00731D08"/>
    <w:rsid w:val="0073443B"/>
    <w:rsid w:val="0073491A"/>
    <w:rsid w:val="00735993"/>
    <w:rsid w:val="00740DDF"/>
    <w:rsid w:val="007421AA"/>
    <w:rsid w:val="00743B91"/>
    <w:rsid w:val="00743DB5"/>
    <w:rsid w:val="00746684"/>
    <w:rsid w:val="007524C0"/>
    <w:rsid w:val="0075458C"/>
    <w:rsid w:val="00754A18"/>
    <w:rsid w:val="00755172"/>
    <w:rsid w:val="007562AC"/>
    <w:rsid w:val="00760869"/>
    <w:rsid w:val="0076407B"/>
    <w:rsid w:val="00766EF8"/>
    <w:rsid w:val="00771879"/>
    <w:rsid w:val="00772738"/>
    <w:rsid w:val="00772B1F"/>
    <w:rsid w:val="00772E0B"/>
    <w:rsid w:val="00775540"/>
    <w:rsid w:val="007755EE"/>
    <w:rsid w:val="00775CF1"/>
    <w:rsid w:val="00777882"/>
    <w:rsid w:val="00780071"/>
    <w:rsid w:val="00784F68"/>
    <w:rsid w:val="00785214"/>
    <w:rsid w:val="007863F7"/>
    <w:rsid w:val="00787442"/>
    <w:rsid w:val="00787AE6"/>
    <w:rsid w:val="00790F81"/>
    <w:rsid w:val="00791261"/>
    <w:rsid w:val="007917A2"/>
    <w:rsid w:val="00792A88"/>
    <w:rsid w:val="00792BA5"/>
    <w:rsid w:val="00792F31"/>
    <w:rsid w:val="00794C47"/>
    <w:rsid w:val="00796136"/>
    <w:rsid w:val="00796AD5"/>
    <w:rsid w:val="007A0AAE"/>
    <w:rsid w:val="007A1432"/>
    <w:rsid w:val="007A21D0"/>
    <w:rsid w:val="007A52BD"/>
    <w:rsid w:val="007A5C55"/>
    <w:rsid w:val="007B438B"/>
    <w:rsid w:val="007B6F1C"/>
    <w:rsid w:val="007B7FEC"/>
    <w:rsid w:val="007C090C"/>
    <w:rsid w:val="007C0A02"/>
    <w:rsid w:val="007C1458"/>
    <w:rsid w:val="007C175D"/>
    <w:rsid w:val="007C1DC4"/>
    <w:rsid w:val="007C51B6"/>
    <w:rsid w:val="007C62BE"/>
    <w:rsid w:val="007C6E05"/>
    <w:rsid w:val="007C75A8"/>
    <w:rsid w:val="007D0DFD"/>
    <w:rsid w:val="007D19D8"/>
    <w:rsid w:val="007D5305"/>
    <w:rsid w:val="007D570B"/>
    <w:rsid w:val="007D5781"/>
    <w:rsid w:val="007D6078"/>
    <w:rsid w:val="007D65D6"/>
    <w:rsid w:val="007D6F49"/>
    <w:rsid w:val="007E1144"/>
    <w:rsid w:val="007E1C67"/>
    <w:rsid w:val="007E488C"/>
    <w:rsid w:val="007E56C0"/>
    <w:rsid w:val="007F2214"/>
    <w:rsid w:val="007F26D6"/>
    <w:rsid w:val="007F2A9E"/>
    <w:rsid w:val="007F2AE1"/>
    <w:rsid w:val="007F3CED"/>
    <w:rsid w:val="007F3F76"/>
    <w:rsid w:val="007F40AF"/>
    <w:rsid w:val="007F634B"/>
    <w:rsid w:val="007F73A7"/>
    <w:rsid w:val="007F7F34"/>
    <w:rsid w:val="00802EA9"/>
    <w:rsid w:val="00804F36"/>
    <w:rsid w:val="00806046"/>
    <w:rsid w:val="0080723F"/>
    <w:rsid w:val="00811887"/>
    <w:rsid w:val="00811B4C"/>
    <w:rsid w:val="00812481"/>
    <w:rsid w:val="0081263D"/>
    <w:rsid w:val="008135CF"/>
    <w:rsid w:val="00813939"/>
    <w:rsid w:val="00813BF4"/>
    <w:rsid w:val="00814B31"/>
    <w:rsid w:val="00815AEC"/>
    <w:rsid w:val="00817132"/>
    <w:rsid w:val="00817983"/>
    <w:rsid w:val="00826CE3"/>
    <w:rsid w:val="00832700"/>
    <w:rsid w:val="00832A96"/>
    <w:rsid w:val="00834AD9"/>
    <w:rsid w:val="00835953"/>
    <w:rsid w:val="00836D75"/>
    <w:rsid w:val="0083751B"/>
    <w:rsid w:val="00837B49"/>
    <w:rsid w:val="00840B2C"/>
    <w:rsid w:val="00842CED"/>
    <w:rsid w:val="00842F6F"/>
    <w:rsid w:val="00843145"/>
    <w:rsid w:val="00843235"/>
    <w:rsid w:val="00843DE6"/>
    <w:rsid w:val="00846DDF"/>
    <w:rsid w:val="00846E22"/>
    <w:rsid w:val="00847F94"/>
    <w:rsid w:val="0085158C"/>
    <w:rsid w:val="00852BBE"/>
    <w:rsid w:val="00852D7B"/>
    <w:rsid w:val="0085384C"/>
    <w:rsid w:val="00853DCE"/>
    <w:rsid w:val="00854A33"/>
    <w:rsid w:val="00855296"/>
    <w:rsid w:val="00855BDA"/>
    <w:rsid w:val="0086053F"/>
    <w:rsid w:val="00860A42"/>
    <w:rsid w:val="00863889"/>
    <w:rsid w:val="00863E7A"/>
    <w:rsid w:val="00865902"/>
    <w:rsid w:val="00872987"/>
    <w:rsid w:val="00874E7E"/>
    <w:rsid w:val="008773B2"/>
    <w:rsid w:val="00877D47"/>
    <w:rsid w:val="00881080"/>
    <w:rsid w:val="00882914"/>
    <w:rsid w:val="008830AF"/>
    <w:rsid w:val="008838C3"/>
    <w:rsid w:val="00883E18"/>
    <w:rsid w:val="00884A32"/>
    <w:rsid w:val="00884CA2"/>
    <w:rsid w:val="008859EE"/>
    <w:rsid w:val="00885B71"/>
    <w:rsid w:val="00886FD5"/>
    <w:rsid w:val="00890A7A"/>
    <w:rsid w:val="00890C74"/>
    <w:rsid w:val="0089204A"/>
    <w:rsid w:val="00892216"/>
    <w:rsid w:val="00892CC6"/>
    <w:rsid w:val="00892E29"/>
    <w:rsid w:val="0089348A"/>
    <w:rsid w:val="00893615"/>
    <w:rsid w:val="00894BEC"/>
    <w:rsid w:val="00895163"/>
    <w:rsid w:val="008A0143"/>
    <w:rsid w:val="008A2A81"/>
    <w:rsid w:val="008A36FF"/>
    <w:rsid w:val="008A5668"/>
    <w:rsid w:val="008A6825"/>
    <w:rsid w:val="008A6A53"/>
    <w:rsid w:val="008A7A42"/>
    <w:rsid w:val="008B24F9"/>
    <w:rsid w:val="008B303B"/>
    <w:rsid w:val="008B34D2"/>
    <w:rsid w:val="008B35E3"/>
    <w:rsid w:val="008B4ECB"/>
    <w:rsid w:val="008B58F2"/>
    <w:rsid w:val="008B60C8"/>
    <w:rsid w:val="008B6548"/>
    <w:rsid w:val="008C2121"/>
    <w:rsid w:val="008C27E8"/>
    <w:rsid w:val="008C31CF"/>
    <w:rsid w:val="008C77B4"/>
    <w:rsid w:val="008D101A"/>
    <w:rsid w:val="008D132C"/>
    <w:rsid w:val="008D14D5"/>
    <w:rsid w:val="008D1700"/>
    <w:rsid w:val="008D1AB5"/>
    <w:rsid w:val="008D355D"/>
    <w:rsid w:val="008D3887"/>
    <w:rsid w:val="008D6F5E"/>
    <w:rsid w:val="008D7DF2"/>
    <w:rsid w:val="008E34F7"/>
    <w:rsid w:val="008E3F81"/>
    <w:rsid w:val="008E7715"/>
    <w:rsid w:val="008E7D4A"/>
    <w:rsid w:val="008F065D"/>
    <w:rsid w:val="008F293F"/>
    <w:rsid w:val="008F4227"/>
    <w:rsid w:val="008F5D24"/>
    <w:rsid w:val="0090011E"/>
    <w:rsid w:val="009010D7"/>
    <w:rsid w:val="0090213C"/>
    <w:rsid w:val="00902FA3"/>
    <w:rsid w:val="00907055"/>
    <w:rsid w:val="009101A4"/>
    <w:rsid w:val="009105F9"/>
    <w:rsid w:val="00910EE6"/>
    <w:rsid w:val="0091241B"/>
    <w:rsid w:val="00913591"/>
    <w:rsid w:val="00913BE5"/>
    <w:rsid w:val="00914640"/>
    <w:rsid w:val="00914D01"/>
    <w:rsid w:val="00925383"/>
    <w:rsid w:val="00925FF9"/>
    <w:rsid w:val="0092608D"/>
    <w:rsid w:val="00926369"/>
    <w:rsid w:val="00927E1E"/>
    <w:rsid w:val="00930AD2"/>
    <w:rsid w:val="0093108F"/>
    <w:rsid w:val="00931208"/>
    <w:rsid w:val="0093380B"/>
    <w:rsid w:val="00933DE1"/>
    <w:rsid w:val="00935C54"/>
    <w:rsid w:val="00936696"/>
    <w:rsid w:val="00936E6B"/>
    <w:rsid w:val="00937B37"/>
    <w:rsid w:val="00937DC9"/>
    <w:rsid w:val="009401CE"/>
    <w:rsid w:val="00944244"/>
    <w:rsid w:val="00944A85"/>
    <w:rsid w:val="009463AD"/>
    <w:rsid w:val="00946683"/>
    <w:rsid w:val="009505E8"/>
    <w:rsid w:val="00956F9C"/>
    <w:rsid w:val="00961684"/>
    <w:rsid w:val="00961E8A"/>
    <w:rsid w:val="009620CC"/>
    <w:rsid w:val="009622D4"/>
    <w:rsid w:val="00963142"/>
    <w:rsid w:val="0096314B"/>
    <w:rsid w:val="0096394F"/>
    <w:rsid w:val="00963BCC"/>
    <w:rsid w:val="00963DF2"/>
    <w:rsid w:val="009643C0"/>
    <w:rsid w:val="00964E05"/>
    <w:rsid w:val="00965290"/>
    <w:rsid w:val="00965F82"/>
    <w:rsid w:val="0096641E"/>
    <w:rsid w:val="00971165"/>
    <w:rsid w:val="00972B09"/>
    <w:rsid w:val="00973739"/>
    <w:rsid w:val="00973939"/>
    <w:rsid w:val="00975195"/>
    <w:rsid w:val="00975CBF"/>
    <w:rsid w:val="00975ECF"/>
    <w:rsid w:val="009762EE"/>
    <w:rsid w:val="00980A06"/>
    <w:rsid w:val="00980BFF"/>
    <w:rsid w:val="00982B68"/>
    <w:rsid w:val="0098308D"/>
    <w:rsid w:val="00983C1D"/>
    <w:rsid w:val="00983EFF"/>
    <w:rsid w:val="00990B6D"/>
    <w:rsid w:val="00991CB8"/>
    <w:rsid w:val="009931B4"/>
    <w:rsid w:val="00994520"/>
    <w:rsid w:val="00997661"/>
    <w:rsid w:val="009A08F2"/>
    <w:rsid w:val="009A1913"/>
    <w:rsid w:val="009A3012"/>
    <w:rsid w:val="009A3580"/>
    <w:rsid w:val="009A5BF4"/>
    <w:rsid w:val="009A7260"/>
    <w:rsid w:val="009B008A"/>
    <w:rsid w:val="009B50FA"/>
    <w:rsid w:val="009B5F04"/>
    <w:rsid w:val="009B6705"/>
    <w:rsid w:val="009B7CC2"/>
    <w:rsid w:val="009C0A94"/>
    <w:rsid w:val="009C1233"/>
    <w:rsid w:val="009C18EE"/>
    <w:rsid w:val="009C1B5D"/>
    <w:rsid w:val="009C28C2"/>
    <w:rsid w:val="009C44D3"/>
    <w:rsid w:val="009C4E50"/>
    <w:rsid w:val="009C5BD4"/>
    <w:rsid w:val="009C6A3A"/>
    <w:rsid w:val="009D15EB"/>
    <w:rsid w:val="009D21F2"/>
    <w:rsid w:val="009D2CB8"/>
    <w:rsid w:val="009E0565"/>
    <w:rsid w:val="009E0D37"/>
    <w:rsid w:val="009E19A1"/>
    <w:rsid w:val="009E2D9A"/>
    <w:rsid w:val="009E3429"/>
    <w:rsid w:val="009F031E"/>
    <w:rsid w:val="009F0B79"/>
    <w:rsid w:val="009F1364"/>
    <w:rsid w:val="009F204F"/>
    <w:rsid w:val="009F221E"/>
    <w:rsid w:val="009F4288"/>
    <w:rsid w:val="009F4871"/>
    <w:rsid w:val="009F7B01"/>
    <w:rsid w:val="009F7D1B"/>
    <w:rsid w:val="00A015AC"/>
    <w:rsid w:val="00A01F89"/>
    <w:rsid w:val="00A0347C"/>
    <w:rsid w:val="00A0578B"/>
    <w:rsid w:val="00A061C9"/>
    <w:rsid w:val="00A10390"/>
    <w:rsid w:val="00A114DE"/>
    <w:rsid w:val="00A12E5D"/>
    <w:rsid w:val="00A13767"/>
    <w:rsid w:val="00A13BC9"/>
    <w:rsid w:val="00A1503E"/>
    <w:rsid w:val="00A162B7"/>
    <w:rsid w:val="00A20442"/>
    <w:rsid w:val="00A21094"/>
    <w:rsid w:val="00A222CB"/>
    <w:rsid w:val="00A228AB"/>
    <w:rsid w:val="00A24771"/>
    <w:rsid w:val="00A255DC"/>
    <w:rsid w:val="00A26FBC"/>
    <w:rsid w:val="00A276D4"/>
    <w:rsid w:val="00A27748"/>
    <w:rsid w:val="00A32B1F"/>
    <w:rsid w:val="00A32BC1"/>
    <w:rsid w:val="00A357F9"/>
    <w:rsid w:val="00A37898"/>
    <w:rsid w:val="00A408C6"/>
    <w:rsid w:val="00A40AA7"/>
    <w:rsid w:val="00A4198F"/>
    <w:rsid w:val="00A42699"/>
    <w:rsid w:val="00A42AC3"/>
    <w:rsid w:val="00A43204"/>
    <w:rsid w:val="00A436F7"/>
    <w:rsid w:val="00A44676"/>
    <w:rsid w:val="00A45C1E"/>
    <w:rsid w:val="00A461ED"/>
    <w:rsid w:val="00A46E0B"/>
    <w:rsid w:val="00A47800"/>
    <w:rsid w:val="00A47977"/>
    <w:rsid w:val="00A51339"/>
    <w:rsid w:val="00A51A95"/>
    <w:rsid w:val="00A51B38"/>
    <w:rsid w:val="00A527A8"/>
    <w:rsid w:val="00A52F14"/>
    <w:rsid w:val="00A5593A"/>
    <w:rsid w:val="00A561D5"/>
    <w:rsid w:val="00A5706C"/>
    <w:rsid w:val="00A60F63"/>
    <w:rsid w:val="00A61C81"/>
    <w:rsid w:val="00A64D09"/>
    <w:rsid w:val="00A6581D"/>
    <w:rsid w:val="00A67119"/>
    <w:rsid w:val="00A7014D"/>
    <w:rsid w:val="00A71874"/>
    <w:rsid w:val="00A72EB5"/>
    <w:rsid w:val="00A756E2"/>
    <w:rsid w:val="00A76153"/>
    <w:rsid w:val="00A800CC"/>
    <w:rsid w:val="00A819CA"/>
    <w:rsid w:val="00A823DB"/>
    <w:rsid w:val="00A82EB8"/>
    <w:rsid w:val="00A84D3F"/>
    <w:rsid w:val="00A86B13"/>
    <w:rsid w:val="00A874F3"/>
    <w:rsid w:val="00A92381"/>
    <w:rsid w:val="00A92586"/>
    <w:rsid w:val="00A936EA"/>
    <w:rsid w:val="00A95339"/>
    <w:rsid w:val="00A970B7"/>
    <w:rsid w:val="00AA0D78"/>
    <w:rsid w:val="00AA2589"/>
    <w:rsid w:val="00AA2CD4"/>
    <w:rsid w:val="00AA3759"/>
    <w:rsid w:val="00AA4315"/>
    <w:rsid w:val="00AA570B"/>
    <w:rsid w:val="00AA71EA"/>
    <w:rsid w:val="00AB0399"/>
    <w:rsid w:val="00AB28F0"/>
    <w:rsid w:val="00AB3B07"/>
    <w:rsid w:val="00AB4061"/>
    <w:rsid w:val="00AB4DA0"/>
    <w:rsid w:val="00AB5402"/>
    <w:rsid w:val="00AB587C"/>
    <w:rsid w:val="00AB5BC8"/>
    <w:rsid w:val="00AC0E4A"/>
    <w:rsid w:val="00AC1218"/>
    <w:rsid w:val="00AC460D"/>
    <w:rsid w:val="00AC46C8"/>
    <w:rsid w:val="00AC5220"/>
    <w:rsid w:val="00AC6969"/>
    <w:rsid w:val="00AC7F86"/>
    <w:rsid w:val="00AC7FD1"/>
    <w:rsid w:val="00AD147B"/>
    <w:rsid w:val="00AD1EE7"/>
    <w:rsid w:val="00AD2063"/>
    <w:rsid w:val="00AD2171"/>
    <w:rsid w:val="00AD28AB"/>
    <w:rsid w:val="00AD2A67"/>
    <w:rsid w:val="00AD44C8"/>
    <w:rsid w:val="00AD4F70"/>
    <w:rsid w:val="00AD51A1"/>
    <w:rsid w:val="00AD6CB6"/>
    <w:rsid w:val="00AD6E04"/>
    <w:rsid w:val="00AD7203"/>
    <w:rsid w:val="00AE00EF"/>
    <w:rsid w:val="00AE0E27"/>
    <w:rsid w:val="00AE2531"/>
    <w:rsid w:val="00AE2BE1"/>
    <w:rsid w:val="00AE37E6"/>
    <w:rsid w:val="00AE49F4"/>
    <w:rsid w:val="00AE60AF"/>
    <w:rsid w:val="00AE7B52"/>
    <w:rsid w:val="00AF19B2"/>
    <w:rsid w:val="00AF2448"/>
    <w:rsid w:val="00AF3095"/>
    <w:rsid w:val="00AF319E"/>
    <w:rsid w:val="00AF3313"/>
    <w:rsid w:val="00AF33F7"/>
    <w:rsid w:val="00AF3FD3"/>
    <w:rsid w:val="00AF59A4"/>
    <w:rsid w:val="00AF722B"/>
    <w:rsid w:val="00B003F6"/>
    <w:rsid w:val="00B01126"/>
    <w:rsid w:val="00B10F68"/>
    <w:rsid w:val="00B1185B"/>
    <w:rsid w:val="00B13F9D"/>
    <w:rsid w:val="00B14C99"/>
    <w:rsid w:val="00B15B52"/>
    <w:rsid w:val="00B17C5B"/>
    <w:rsid w:val="00B22F37"/>
    <w:rsid w:val="00B24805"/>
    <w:rsid w:val="00B25E0F"/>
    <w:rsid w:val="00B266C2"/>
    <w:rsid w:val="00B271F0"/>
    <w:rsid w:val="00B31138"/>
    <w:rsid w:val="00B31240"/>
    <w:rsid w:val="00B31BE7"/>
    <w:rsid w:val="00B33BAD"/>
    <w:rsid w:val="00B35118"/>
    <w:rsid w:val="00B36C1F"/>
    <w:rsid w:val="00B36F0B"/>
    <w:rsid w:val="00B3740D"/>
    <w:rsid w:val="00B379D1"/>
    <w:rsid w:val="00B406E1"/>
    <w:rsid w:val="00B40CD7"/>
    <w:rsid w:val="00B455A2"/>
    <w:rsid w:val="00B455BD"/>
    <w:rsid w:val="00B46CB9"/>
    <w:rsid w:val="00B4720A"/>
    <w:rsid w:val="00B47387"/>
    <w:rsid w:val="00B517A0"/>
    <w:rsid w:val="00B51B93"/>
    <w:rsid w:val="00B51C5D"/>
    <w:rsid w:val="00B51C61"/>
    <w:rsid w:val="00B52ECD"/>
    <w:rsid w:val="00B53733"/>
    <w:rsid w:val="00B54479"/>
    <w:rsid w:val="00B54613"/>
    <w:rsid w:val="00B553E7"/>
    <w:rsid w:val="00B638B6"/>
    <w:rsid w:val="00B664EC"/>
    <w:rsid w:val="00B66BF7"/>
    <w:rsid w:val="00B66C36"/>
    <w:rsid w:val="00B66EB6"/>
    <w:rsid w:val="00B6719B"/>
    <w:rsid w:val="00B67F0F"/>
    <w:rsid w:val="00B70240"/>
    <w:rsid w:val="00B70AC7"/>
    <w:rsid w:val="00B71EEC"/>
    <w:rsid w:val="00B7244C"/>
    <w:rsid w:val="00B765AF"/>
    <w:rsid w:val="00B80E87"/>
    <w:rsid w:val="00B81831"/>
    <w:rsid w:val="00B81AD6"/>
    <w:rsid w:val="00B82D5D"/>
    <w:rsid w:val="00B8326D"/>
    <w:rsid w:val="00B8342E"/>
    <w:rsid w:val="00B840EF"/>
    <w:rsid w:val="00B84D3F"/>
    <w:rsid w:val="00B86B58"/>
    <w:rsid w:val="00B90146"/>
    <w:rsid w:val="00B92EC0"/>
    <w:rsid w:val="00B94721"/>
    <w:rsid w:val="00B95DA3"/>
    <w:rsid w:val="00B96FE3"/>
    <w:rsid w:val="00B970F1"/>
    <w:rsid w:val="00B97693"/>
    <w:rsid w:val="00BA3E6E"/>
    <w:rsid w:val="00BB2231"/>
    <w:rsid w:val="00BB28AE"/>
    <w:rsid w:val="00BB2C70"/>
    <w:rsid w:val="00BB380B"/>
    <w:rsid w:val="00BB3EB1"/>
    <w:rsid w:val="00BB5210"/>
    <w:rsid w:val="00BB5C0E"/>
    <w:rsid w:val="00BB5D65"/>
    <w:rsid w:val="00BB7A24"/>
    <w:rsid w:val="00BB7AD7"/>
    <w:rsid w:val="00BC00C0"/>
    <w:rsid w:val="00BC08AA"/>
    <w:rsid w:val="00BC3121"/>
    <w:rsid w:val="00BC3267"/>
    <w:rsid w:val="00BC331C"/>
    <w:rsid w:val="00BC3D24"/>
    <w:rsid w:val="00BC604F"/>
    <w:rsid w:val="00BC627F"/>
    <w:rsid w:val="00BC672A"/>
    <w:rsid w:val="00BC678A"/>
    <w:rsid w:val="00BC7C04"/>
    <w:rsid w:val="00BD1570"/>
    <w:rsid w:val="00BD168C"/>
    <w:rsid w:val="00BD223D"/>
    <w:rsid w:val="00BE2820"/>
    <w:rsid w:val="00BE2E80"/>
    <w:rsid w:val="00BE35BA"/>
    <w:rsid w:val="00BE3FDE"/>
    <w:rsid w:val="00BE4CC5"/>
    <w:rsid w:val="00BE679E"/>
    <w:rsid w:val="00BE6987"/>
    <w:rsid w:val="00BF107B"/>
    <w:rsid w:val="00BF3D25"/>
    <w:rsid w:val="00BF4437"/>
    <w:rsid w:val="00BF6BDE"/>
    <w:rsid w:val="00C0074D"/>
    <w:rsid w:val="00C00982"/>
    <w:rsid w:val="00C00D34"/>
    <w:rsid w:val="00C00E32"/>
    <w:rsid w:val="00C06354"/>
    <w:rsid w:val="00C067C5"/>
    <w:rsid w:val="00C101CE"/>
    <w:rsid w:val="00C1121D"/>
    <w:rsid w:val="00C1188C"/>
    <w:rsid w:val="00C12EDD"/>
    <w:rsid w:val="00C17BD9"/>
    <w:rsid w:val="00C17C4D"/>
    <w:rsid w:val="00C17D44"/>
    <w:rsid w:val="00C2128F"/>
    <w:rsid w:val="00C22769"/>
    <w:rsid w:val="00C2403E"/>
    <w:rsid w:val="00C26AFB"/>
    <w:rsid w:val="00C26C48"/>
    <w:rsid w:val="00C26D12"/>
    <w:rsid w:val="00C26FE8"/>
    <w:rsid w:val="00C300C4"/>
    <w:rsid w:val="00C30C3C"/>
    <w:rsid w:val="00C32FCF"/>
    <w:rsid w:val="00C35E49"/>
    <w:rsid w:val="00C36111"/>
    <w:rsid w:val="00C365E3"/>
    <w:rsid w:val="00C36717"/>
    <w:rsid w:val="00C4312C"/>
    <w:rsid w:val="00C434E7"/>
    <w:rsid w:val="00C43771"/>
    <w:rsid w:val="00C43F30"/>
    <w:rsid w:val="00C45CBF"/>
    <w:rsid w:val="00C45E43"/>
    <w:rsid w:val="00C46269"/>
    <w:rsid w:val="00C47533"/>
    <w:rsid w:val="00C478AA"/>
    <w:rsid w:val="00C505B8"/>
    <w:rsid w:val="00C5071E"/>
    <w:rsid w:val="00C510A6"/>
    <w:rsid w:val="00C510D5"/>
    <w:rsid w:val="00C51F41"/>
    <w:rsid w:val="00C5377A"/>
    <w:rsid w:val="00C539BA"/>
    <w:rsid w:val="00C5437B"/>
    <w:rsid w:val="00C55B72"/>
    <w:rsid w:val="00C56DFE"/>
    <w:rsid w:val="00C57653"/>
    <w:rsid w:val="00C57E75"/>
    <w:rsid w:val="00C614C2"/>
    <w:rsid w:val="00C62CE1"/>
    <w:rsid w:val="00C72066"/>
    <w:rsid w:val="00C74820"/>
    <w:rsid w:val="00C75583"/>
    <w:rsid w:val="00C75639"/>
    <w:rsid w:val="00C77E67"/>
    <w:rsid w:val="00C77E8F"/>
    <w:rsid w:val="00C827F1"/>
    <w:rsid w:val="00C852AB"/>
    <w:rsid w:val="00C85CF0"/>
    <w:rsid w:val="00C9163A"/>
    <w:rsid w:val="00C91E3B"/>
    <w:rsid w:val="00C921C2"/>
    <w:rsid w:val="00C9227A"/>
    <w:rsid w:val="00C93A11"/>
    <w:rsid w:val="00C93F68"/>
    <w:rsid w:val="00C94620"/>
    <w:rsid w:val="00C9532B"/>
    <w:rsid w:val="00C97D22"/>
    <w:rsid w:val="00CA2AAE"/>
    <w:rsid w:val="00CA3267"/>
    <w:rsid w:val="00CA3A71"/>
    <w:rsid w:val="00CA44AC"/>
    <w:rsid w:val="00CA458A"/>
    <w:rsid w:val="00CA513F"/>
    <w:rsid w:val="00CA6566"/>
    <w:rsid w:val="00CA6F91"/>
    <w:rsid w:val="00CB295A"/>
    <w:rsid w:val="00CB2A0C"/>
    <w:rsid w:val="00CB39C6"/>
    <w:rsid w:val="00CB3C0A"/>
    <w:rsid w:val="00CB46A7"/>
    <w:rsid w:val="00CB5216"/>
    <w:rsid w:val="00CB5A28"/>
    <w:rsid w:val="00CB5DCB"/>
    <w:rsid w:val="00CC44D7"/>
    <w:rsid w:val="00CC4D6B"/>
    <w:rsid w:val="00CC6375"/>
    <w:rsid w:val="00CC721C"/>
    <w:rsid w:val="00CC73C7"/>
    <w:rsid w:val="00CD032E"/>
    <w:rsid w:val="00CD0793"/>
    <w:rsid w:val="00CD1067"/>
    <w:rsid w:val="00CD1168"/>
    <w:rsid w:val="00CD12DC"/>
    <w:rsid w:val="00CD1B5E"/>
    <w:rsid w:val="00CD21F7"/>
    <w:rsid w:val="00CD3AB6"/>
    <w:rsid w:val="00CD71A4"/>
    <w:rsid w:val="00CE2848"/>
    <w:rsid w:val="00CE2D86"/>
    <w:rsid w:val="00CE4093"/>
    <w:rsid w:val="00CE4A89"/>
    <w:rsid w:val="00CE631A"/>
    <w:rsid w:val="00CE793A"/>
    <w:rsid w:val="00CF0BFA"/>
    <w:rsid w:val="00CF1106"/>
    <w:rsid w:val="00CF2F03"/>
    <w:rsid w:val="00CF5E6C"/>
    <w:rsid w:val="00D01821"/>
    <w:rsid w:val="00D04575"/>
    <w:rsid w:val="00D10D69"/>
    <w:rsid w:val="00D11E2A"/>
    <w:rsid w:val="00D150A3"/>
    <w:rsid w:val="00D162E4"/>
    <w:rsid w:val="00D1672B"/>
    <w:rsid w:val="00D202A1"/>
    <w:rsid w:val="00D20E0C"/>
    <w:rsid w:val="00D2338F"/>
    <w:rsid w:val="00D24AFB"/>
    <w:rsid w:val="00D24FC3"/>
    <w:rsid w:val="00D258F7"/>
    <w:rsid w:val="00D26306"/>
    <w:rsid w:val="00D303AD"/>
    <w:rsid w:val="00D30B4D"/>
    <w:rsid w:val="00D37103"/>
    <w:rsid w:val="00D371E3"/>
    <w:rsid w:val="00D40BE2"/>
    <w:rsid w:val="00D41B3B"/>
    <w:rsid w:val="00D431C5"/>
    <w:rsid w:val="00D43545"/>
    <w:rsid w:val="00D43645"/>
    <w:rsid w:val="00D4367C"/>
    <w:rsid w:val="00D440EB"/>
    <w:rsid w:val="00D469A2"/>
    <w:rsid w:val="00D52E7F"/>
    <w:rsid w:val="00D53E51"/>
    <w:rsid w:val="00D568C4"/>
    <w:rsid w:val="00D60C1C"/>
    <w:rsid w:val="00D61E34"/>
    <w:rsid w:val="00D62289"/>
    <w:rsid w:val="00D6447B"/>
    <w:rsid w:val="00D64684"/>
    <w:rsid w:val="00D64FAF"/>
    <w:rsid w:val="00D65A5F"/>
    <w:rsid w:val="00D6712A"/>
    <w:rsid w:val="00D67714"/>
    <w:rsid w:val="00D70239"/>
    <w:rsid w:val="00D71473"/>
    <w:rsid w:val="00D73367"/>
    <w:rsid w:val="00D73D62"/>
    <w:rsid w:val="00D7450A"/>
    <w:rsid w:val="00D76C86"/>
    <w:rsid w:val="00D77FFC"/>
    <w:rsid w:val="00D82AB0"/>
    <w:rsid w:val="00D841A8"/>
    <w:rsid w:val="00D841B8"/>
    <w:rsid w:val="00D843BF"/>
    <w:rsid w:val="00D85AF1"/>
    <w:rsid w:val="00D90116"/>
    <w:rsid w:val="00D903F8"/>
    <w:rsid w:val="00D90EF0"/>
    <w:rsid w:val="00D912A4"/>
    <w:rsid w:val="00D9200E"/>
    <w:rsid w:val="00D920CB"/>
    <w:rsid w:val="00D94718"/>
    <w:rsid w:val="00D95770"/>
    <w:rsid w:val="00D9652D"/>
    <w:rsid w:val="00D96E28"/>
    <w:rsid w:val="00D9765D"/>
    <w:rsid w:val="00D97B16"/>
    <w:rsid w:val="00DA15EC"/>
    <w:rsid w:val="00DA1B7E"/>
    <w:rsid w:val="00DA44F5"/>
    <w:rsid w:val="00DA6357"/>
    <w:rsid w:val="00DA6A4D"/>
    <w:rsid w:val="00DB6724"/>
    <w:rsid w:val="00DB6CE6"/>
    <w:rsid w:val="00DB7354"/>
    <w:rsid w:val="00DB77DC"/>
    <w:rsid w:val="00DB7A08"/>
    <w:rsid w:val="00DC0A2E"/>
    <w:rsid w:val="00DC11C6"/>
    <w:rsid w:val="00DC140B"/>
    <w:rsid w:val="00DC2244"/>
    <w:rsid w:val="00DC2A34"/>
    <w:rsid w:val="00DC2ED8"/>
    <w:rsid w:val="00DC314E"/>
    <w:rsid w:val="00DC585E"/>
    <w:rsid w:val="00DC593A"/>
    <w:rsid w:val="00DC666A"/>
    <w:rsid w:val="00DC77E7"/>
    <w:rsid w:val="00DC7FCA"/>
    <w:rsid w:val="00DD0F29"/>
    <w:rsid w:val="00DD3DF5"/>
    <w:rsid w:val="00DD4457"/>
    <w:rsid w:val="00DD52B6"/>
    <w:rsid w:val="00DD7F3F"/>
    <w:rsid w:val="00DE2432"/>
    <w:rsid w:val="00DE63F0"/>
    <w:rsid w:val="00DF0BDC"/>
    <w:rsid w:val="00DF0CD3"/>
    <w:rsid w:val="00DF5EB0"/>
    <w:rsid w:val="00DF640A"/>
    <w:rsid w:val="00DF6873"/>
    <w:rsid w:val="00E00073"/>
    <w:rsid w:val="00E03724"/>
    <w:rsid w:val="00E051A5"/>
    <w:rsid w:val="00E0636F"/>
    <w:rsid w:val="00E06D26"/>
    <w:rsid w:val="00E07AE8"/>
    <w:rsid w:val="00E103E5"/>
    <w:rsid w:val="00E13B6B"/>
    <w:rsid w:val="00E149C9"/>
    <w:rsid w:val="00E14B9C"/>
    <w:rsid w:val="00E14C2C"/>
    <w:rsid w:val="00E14F4E"/>
    <w:rsid w:val="00E156CC"/>
    <w:rsid w:val="00E17784"/>
    <w:rsid w:val="00E223CD"/>
    <w:rsid w:val="00E22F2B"/>
    <w:rsid w:val="00E22F52"/>
    <w:rsid w:val="00E237F3"/>
    <w:rsid w:val="00E23F14"/>
    <w:rsid w:val="00E2407C"/>
    <w:rsid w:val="00E24D9A"/>
    <w:rsid w:val="00E261DE"/>
    <w:rsid w:val="00E269B0"/>
    <w:rsid w:val="00E26A4B"/>
    <w:rsid w:val="00E27A65"/>
    <w:rsid w:val="00E3008B"/>
    <w:rsid w:val="00E303BE"/>
    <w:rsid w:val="00E32581"/>
    <w:rsid w:val="00E32D7F"/>
    <w:rsid w:val="00E34830"/>
    <w:rsid w:val="00E357C5"/>
    <w:rsid w:val="00E35D3D"/>
    <w:rsid w:val="00E35E1D"/>
    <w:rsid w:val="00E37AEC"/>
    <w:rsid w:val="00E4298F"/>
    <w:rsid w:val="00E4385D"/>
    <w:rsid w:val="00E43F9F"/>
    <w:rsid w:val="00E45FC1"/>
    <w:rsid w:val="00E47199"/>
    <w:rsid w:val="00E479C3"/>
    <w:rsid w:val="00E47CCE"/>
    <w:rsid w:val="00E51D02"/>
    <w:rsid w:val="00E5238C"/>
    <w:rsid w:val="00E53536"/>
    <w:rsid w:val="00E54DCF"/>
    <w:rsid w:val="00E62020"/>
    <w:rsid w:val="00E6376E"/>
    <w:rsid w:val="00E63A13"/>
    <w:rsid w:val="00E63E6C"/>
    <w:rsid w:val="00E64277"/>
    <w:rsid w:val="00E64E57"/>
    <w:rsid w:val="00E66FD8"/>
    <w:rsid w:val="00E700CA"/>
    <w:rsid w:val="00E71309"/>
    <w:rsid w:val="00E720E5"/>
    <w:rsid w:val="00E72317"/>
    <w:rsid w:val="00E72D36"/>
    <w:rsid w:val="00E7477A"/>
    <w:rsid w:val="00E74907"/>
    <w:rsid w:val="00E75647"/>
    <w:rsid w:val="00E76C74"/>
    <w:rsid w:val="00E81968"/>
    <w:rsid w:val="00E84320"/>
    <w:rsid w:val="00E84C51"/>
    <w:rsid w:val="00E906B0"/>
    <w:rsid w:val="00E9149C"/>
    <w:rsid w:val="00E9163E"/>
    <w:rsid w:val="00E92337"/>
    <w:rsid w:val="00E92475"/>
    <w:rsid w:val="00E9290A"/>
    <w:rsid w:val="00E96548"/>
    <w:rsid w:val="00E97AB4"/>
    <w:rsid w:val="00EA0073"/>
    <w:rsid w:val="00EA0709"/>
    <w:rsid w:val="00EA113A"/>
    <w:rsid w:val="00EA20AA"/>
    <w:rsid w:val="00EA2BDA"/>
    <w:rsid w:val="00EA3C18"/>
    <w:rsid w:val="00EA6416"/>
    <w:rsid w:val="00EA659E"/>
    <w:rsid w:val="00EB09D0"/>
    <w:rsid w:val="00EB571C"/>
    <w:rsid w:val="00EB655C"/>
    <w:rsid w:val="00EB6C79"/>
    <w:rsid w:val="00EB71C0"/>
    <w:rsid w:val="00EC3A62"/>
    <w:rsid w:val="00EC3DA0"/>
    <w:rsid w:val="00EC61F9"/>
    <w:rsid w:val="00EC762A"/>
    <w:rsid w:val="00ED19E2"/>
    <w:rsid w:val="00ED2366"/>
    <w:rsid w:val="00ED28E5"/>
    <w:rsid w:val="00ED4BC6"/>
    <w:rsid w:val="00ED585E"/>
    <w:rsid w:val="00ED6967"/>
    <w:rsid w:val="00EE049C"/>
    <w:rsid w:val="00EE13B2"/>
    <w:rsid w:val="00EE2251"/>
    <w:rsid w:val="00EE2CDD"/>
    <w:rsid w:val="00EE3817"/>
    <w:rsid w:val="00EE4DFB"/>
    <w:rsid w:val="00EE4EEB"/>
    <w:rsid w:val="00EE6504"/>
    <w:rsid w:val="00EE7F65"/>
    <w:rsid w:val="00EF1933"/>
    <w:rsid w:val="00EF41A7"/>
    <w:rsid w:val="00F015B1"/>
    <w:rsid w:val="00F01CD7"/>
    <w:rsid w:val="00F0301C"/>
    <w:rsid w:val="00F044C6"/>
    <w:rsid w:val="00F048D1"/>
    <w:rsid w:val="00F065D7"/>
    <w:rsid w:val="00F06BC5"/>
    <w:rsid w:val="00F122BE"/>
    <w:rsid w:val="00F12864"/>
    <w:rsid w:val="00F12BD2"/>
    <w:rsid w:val="00F12D04"/>
    <w:rsid w:val="00F149C1"/>
    <w:rsid w:val="00F1527B"/>
    <w:rsid w:val="00F17B37"/>
    <w:rsid w:val="00F17F6D"/>
    <w:rsid w:val="00F205CB"/>
    <w:rsid w:val="00F210B3"/>
    <w:rsid w:val="00F215F3"/>
    <w:rsid w:val="00F231E5"/>
    <w:rsid w:val="00F25094"/>
    <w:rsid w:val="00F25AC1"/>
    <w:rsid w:val="00F25CF9"/>
    <w:rsid w:val="00F2653C"/>
    <w:rsid w:val="00F3015A"/>
    <w:rsid w:val="00F36127"/>
    <w:rsid w:val="00F3655C"/>
    <w:rsid w:val="00F40FB5"/>
    <w:rsid w:val="00F4255C"/>
    <w:rsid w:val="00F44136"/>
    <w:rsid w:val="00F45E04"/>
    <w:rsid w:val="00F4660C"/>
    <w:rsid w:val="00F46F4B"/>
    <w:rsid w:val="00F5040F"/>
    <w:rsid w:val="00F51D8C"/>
    <w:rsid w:val="00F52F92"/>
    <w:rsid w:val="00F54E6E"/>
    <w:rsid w:val="00F54F9C"/>
    <w:rsid w:val="00F55F85"/>
    <w:rsid w:val="00F57175"/>
    <w:rsid w:val="00F57C51"/>
    <w:rsid w:val="00F60290"/>
    <w:rsid w:val="00F61216"/>
    <w:rsid w:val="00F61C79"/>
    <w:rsid w:val="00F61D70"/>
    <w:rsid w:val="00F62A04"/>
    <w:rsid w:val="00F63526"/>
    <w:rsid w:val="00F638DA"/>
    <w:rsid w:val="00F63E4E"/>
    <w:rsid w:val="00F66FE0"/>
    <w:rsid w:val="00F6724D"/>
    <w:rsid w:val="00F70602"/>
    <w:rsid w:val="00F71B97"/>
    <w:rsid w:val="00F729F7"/>
    <w:rsid w:val="00F73C16"/>
    <w:rsid w:val="00F742F8"/>
    <w:rsid w:val="00F75635"/>
    <w:rsid w:val="00F75A2A"/>
    <w:rsid w:val="00F80D22"/>
    <w:rsid w:val="00F82EA7"/>
    <w:rsid w:val="00F83075"/>
    <w:rsid w:val="00F83A64"/>
    <w:rsid w:val="00F83CBC"/>
    <w:rsid w:val="00F84685"/>
    <w:rsid w:val="00F84720"/>
    <w:rsid w:val="00F902CA"/>
    <w:rsid w:val="00F9228D"/>
    <w:rsid w:val="00F932E4"/>
    <w:rsid w:val="00F94AB6"/>
    <w:rsid w:val="00F952F0"/>
    <w:rsid w:val="00F96BF8"/>
    <w:rsid w:val="00FA0BE0"/>
    <w:rsid w:val="00FA0CE8"/>
    <w:rsid w:val="00FA0F8F"/>
    <w:rsid w:val="00FA5537"/>
    <w:rsid w:val="00FB2FC8"/>
    <w:rsid w:val="00FB3DAE"/>
    <w:rsid w:val="00FB5711"/>
    <w:rsid w:val="00FC1215"/>
    <w:rsid w:val="00FC15EB"/>
    <w:rsid w:val="00FC306A"/>
    <w:rsid w:val="00FC3166"/>
    <w:rsid w:val="00FC3745"/>
    <w:rsid w:val="00FC6B3A"/>
    <w:rsid w:val="00FC71B8"/>
    <w:rsid w:val="00FD280D"/>
    <w:rsid w:val="00FD58A2"/>
    <w:rsid w:val="00FD72FA"/>
    <w:rsid w:val="00FD75F1"/>
    <w:rsid w:val="00FE0434"/>
    <w:rsid w:val="00FE0821"/>
    <w:rsid w:val="00FE21BF"/>
    <w:rsid w:val="00FE2FBA"/>
    <w:rsid w:val="00FE56B1"/>
    <w:rsid w:val="00FE5DCF"/>
    <w:rsid w:val="00FE6D75"/>
    <w:rsid w:val="00FE772E"/>
    <w:rsid w:val="00FE7988"/>
    <w:rsid w:val="00FF0D47"/>
    <w:rsid w:val="00FF12A6"/>
    <w:rsid w:val="00FF12F2"/>
    <w:rsid w:val="00FF1999"/>
    <w:rsid w:val="00FF1E0E"/>
    <w:rsid w:val="00FF2397"/>
    <w:rsid w:val="00FF3877"/>
    <w:rsid w:val="00FF55A0"/>
    <w:rsid w:val="00FF57C0"/>
    <w:rsid w:val="00FF62B7"/>
    <w:rsid w:val="00FF6788"/>
    <w:rsid w:val="00FF6D2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E-mail Signature"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47977"/>
  </w:style>
  <w:style w:type="paragraph" w:styleId="11">
    <w:name w:val="heading 1"/>
    <w:aliases w:val="H1,Заголов,H1 Знак,1,h1,Header 1,Iaioia?iaaiiue,Iacaaiea ?acaaea aac iiia?a,Caa.iaioi.?aca,?aca aac iiia?a,?aca aac iiia?a1,?aca aac iiia?a2,Caa. iaioia?. ?acaaea,?aca,?aca aac iiia?a:&lt;Iacaaiea&gt;,app heading 1,ITT t1,II+,I,H11,H12,H13,H14,H15"/>
    <w:basedOn w:val="a"/>
    <w:next w:val="a"/>
    <w:link w:val="12"/>
    <w:autoRedefine/>
    <w:qFormat/>
    <w:rsid w:val="00FA0CE8"/>
    <w:pPr>
      <w:keepNext/>
      <w:keepLines/>
      <w:spacing w:after="0" w:line="240" w:lineRule="auto"/>
      <w:ind w:firstLine="709"/>
      <w:jc w:val="both"/>
      <w:outlineLvl w:val="0"/>
    </w:pPr>
    <w:rPr>
      <w:rFonts w:ascii="Times New Roman" w:hAnsi="Times New Roman" w:cs="Times New Roman"/>
      <w:b/>
      <w:bCs/>
      <w:sz w:val="28"/>
      <w:szCs w:val="28"/>
      <w:lang w:eastAsia="ru-RU"/>
    </w:rPr>
  </w:style>
  <w:style w:type="paragraph" w:styleId="2">
    <w:name w:val="heading 2"/>
    <w:aliases w:val="heading 2,Heading 2 Hidden,H2,h2,Numbered text 3,Название Раздела"/>
    <w:basedOn w:val="a"/>
    <w:next w:val="a"/>
    <w:link w:val="20"/>
    <w:autoRedefine/>
    <w:qFormat/>
    <w:rsid w:val="00B01126"/>
    <w:pPr>
      <w:keepNext/>
      <w:keepLines/>
      <w:spacing w:before="240" w:after="120" w:line="240" w:lineRule="auto"/>
      <w:ind w:firstLine="709"/>
      <w:contextualSpacing/>
      <w:jc w:val="both"/>
      <w:outlineLvl w:val="1"/>
    </w:pPr>
    <w:rPr>
      <w:rFonts w:ascii="Times New Roman" w:hAnsi="Times New Roman" w:cs="Times New Roman"/>
      <w:b/>
      <w:sz w:val="28"/>
      <w:szCs w:val="28"/>
    </w:rPr>
  </w:style>
  <w:style w:type="paragraph" w:styleId="3">
    <w:name w:val="heading 3"/>
    <w:basedOn w:val="a"/>
    <w:next w:val="a"/>
    <w:link w:val="30"/>
    <w:uiPriority w:val="99"/>
    <w:qFormat/>
    <w:rsid w:val="00DB6CE6"/>
    <w:pPr>
      <w:keepNext/>
      <w:keepLines/>
      <w:numPr>
        <w:ilvl w:val="2"/>
        <w:numId w:val="1"/>
      </w:numPr>
      <w:spacing w:before="200" w:after="0" w:line="240" w:lineRule="auto"/>
      <w:outlineLvl w:val="2"/>
    </w:pPr>
    <w:rPr>
      <w:rFonts w:ascii="Cambria" w:eastAsia="Times New Roman" w:hAnsi="Cambria" w:cs="Times New Roman"/>
      <w:b/>
      <w:bCs/>
      <w:color w:val="4F81BD"/>
      <w:sz w:val="24"/>
      <w:szCs w:val="24"/>
      <w:lang w:eastAsia="ru-RU"/>
    </w:rPr>
  </w:style>
  <w:style w:type="paragraph" w:styleId="4">
    <w:name w:val="heading 4"/>
    <w:aliases w:val="Heading 4 Char1,Heading 4 Char Char,Заголовок_приложения,Заголовок 4 (Приложение)"/>
    <w:basedOn w:val="a"/>
    <w:next w:val="a"/>
    <w:link w:val="40"/>
    <w:qFormat/>
    <w:rsid w:val="00DB6CE6"/>
    <w:pPr>
      <w:keepNext/>
      <w:keepLines/>
      <w:numPr>
        <w:ilvl w:val="3"/>
        <w:numId w:val="1"/>
      </w:numPr>
      <w:spacing w:before="200" w:after="0" w:line="240" w:lineRule="auto"/>
      <w:outlineLvl w:val="3"/>
    </w:pPr>
    <w:rPr>
      <w:rFonts w:ascii="Cambria" w:eastAsia="Times New Roman" w:hAnsi="Cambria" w:cs="Times New Roman"/>
      <w:b/>
      <w:bCs/>
      <w:i/>
      <w:iCs/>
      <w:color w:val="4F81BD"/>
      <w:sz w:val="24"/>
      <w:szCs w:val="24"/>
      <w:lang w:eastAsia="ru-RU"/>
    </w:rPr>
  </w:style>
  <w:style w:type="paragraph" w:styleId="5">
    <w:name w:val="heading 5"/>
    <w:aliases w:val="Знак,H5,PIM 5,5,ITT t5,PA Pico Section"/>
    <w:basedOn w:val="a"/>
    <w:next w:val="a"/>
    <w:link w:val="50"/>
    <w:qFormat/>
    <w:rsid w:val="00DB6CE6"/>
    <w:pPr>
      <w:keepNext/>
      <w:keepLines/>
      <w:numPr>
        <w:ilvl w:val="4"/>
        <w:numId w:val="1"/>
      </w:numPr>
      <w:spacing w:before="200" w:after="0" w:line="240" w:lineRule="auto"/>
      <w:outlineLvl w:val="4"/>
    </w:pPr>
    <w:rPr>
      <w:rFonts w:ascii="Cambria" w:eastAsia="Times New Roman" w:hAnsi="Cambria" w:cs="Times New Roman"/>
      <w:color w:val="243F60"/>
      <w:sz w:val="24"/>
      <w:szCs w:val="24"/>
      <w:lang w:eastAsia="ru-RU"/>
    </w:rPr>
  </w:style>
  <w:style w:type="paragraph" w:styleId="6">
    <w:name w:val="heading 6"/>
    <w:aliases w:val="H6,PIM 6"/>
    <w:basedOn w:val="a"/>
    <w:next w:val="a"/>
    <w:link w:val="60"/>
    <w:qFormat/>
    <w:rsid w:val="00DB6CE6"/>
    <w:pPr>
      <w:keepNext/>
      <w:keepLines/>
      <w:numPr>
        <w:ilvl w:val="5"/>
        <w:numId w:val="1"/>
      </w:numPr>
      <w:spacing w:before="200" w:after="0" w:line="240" w:lineRule="auto"/>
      <w:outlineLvl w:val="5"/>
    </w:pPr>
    <w:rPr>
      <w:rFonts w:ascii="Cambria" w:eastAsia="Times New Roman" w:hAnsi="Cambria" w:cs="Times New Roman"/>
      <w:i/>
      <w:iCs/>
      <w:color w:val="243F60"/>
      <w:sz w:val="24"/>
      <w:szCs w:val="24"/>
      <w:lang w:eastAsia="ru-RU"/>
    </w:rPr>
  </w:style>
  <w:style w:type="paragraph" w:styleId="7">
    <w:name w:val="heading 7"/>
    <w:basedOn w:val="a"/>
    <w:next w:val="a"/>
    <w:link w:val="70"/>
    <w:uiPriority w:val="9"/>
    <w:qFormat/>
    <w:rsid w:val="00DB6CE6"/>
    <w:pPr>
      <w:keepNext/>
      <w:keepLines/>
      <w:numPr>
        <w:ilvl w:val="6"/>
        <w:numId w:val="1"/>
      </w:numPr>
      <w:spacing w:before="200" w:after="0" w:line="240" w:lineRule="auto"/>
      <w:outlineLvl w:val="6"/>
    </w:pPr>
    <w:rPr>
      <w:rFonts w:ascii="Cambria" w:eastAsia="Times New Roman" w:hAnsi="Cambria" w:cs="Times New Roman"/>
      <w:i/>
      <w:iCs/>
      <w:color w:val="404040"/>
      <w:sz w:val="24"/>
      <w:szCs w:val="24"/>
      <w:lang w:eastAsia="ru-RU"/>
    </w:rPr>
  </w:style>
  <w:style w:type="paragraph" w:styleId="8">
    <w:name w:val="heading 8"/>
    <w:basedOn w:val="a"/>
    <w:next w:val="a"/>
    <w:link w:val="80"/>
    <w:uiPriority w:val="9"/>
    <w:qFormat/>
    <w:rsid w:val="00DB6CE6"/>
    <w:pPr>
      <w:keepNext/>
      <w:keepLines/>
      <w:numPr>
        <w:ilvl w:val="7"/>
        <w:numId w:val="1"/>
      </w:numPr>
      <w:spacing w:before="200" w:after="0" w:line="240" w:lineRule="auto"/>
      <w:outlineLvl w:val="7"/>
    </w:pPr>
    <w:rPr>
      <w:rFonts w:ascii="Cambria" w:eastAsia="Times New Roman" w:hAnsi="Cambria" w:cs="Times New Roman"/>
      <w:color w:val="404040"/>
      <w:sz w:val="20"/>
      <w:szCs w:val="20"/>
      <w:lang w:eastAsia="ru-RU"/>
    </w:rPr>
  </w:style>
  <w:style w:type="paragraph" w:styleId="9">
    <w:name w:val="heading 9"/>
    <w:basedOn w:val="a"/>
    <w:next w:val="a"/>
    <w:link w:val="90"/>
    <w:uiPriority w:val="9"/>
    <w:qFormat/>
    <w:rsid w:val="00DB6CE6"/>
    <w:pPr>
      <w:keepNext/>
      <w:keepLines/>
      <w:numPr>
        <w:ilvl w:val="8"/>
        <w:numId w:val="1"/>
      </w:numPr>
      <w:spacing w:before="200" w:after="0" w:line="240" w:lineRule="auto"/>
      <w:outlineLvl w:val="8"/>
    </w:pPr>
    <w:rPr>
      <w:rFonts w:ascii="Cambria" w:eastAsia="Times New Roman" w:hAnsi="Cambria" w:cs="Times New Roman"/>
      <w:i/>
      <w:iCs/>
      <w:color w:val="404040"/>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2">
    <w:name w:val="Заголовок 1 Знак"/>
    <w:aliases w:val="H1 Знак1,Заголов Знак,H1 Знак Знак,1 Знак,h1 Знак,Header 1 Знак,Iaioia?iaaiiue Знак,Iacaaiea ?acaaea aac iiia?a Знак,Caa.iaioi.?aca Знак,?aca aac iiia?a Знак,?aca aac iiia?a1 Знак,?aca aac iiia?a2 Знак,Caa. iaioia?. ?acaaea Знак,I Знак"/>
    <w:basedOn w:val="a0"/>
    <w:link w:val="11"/>
    <w:rsid w:val="00FA0CE8"/>
    <w:rPr>
      <w:rFonts w:ascii="Times New Roman" w:hAnsi="Times New Roman" w:cs="Times New Roman"/>
      <w:b/>
      <w:bCs/>
      <w:sz w:val="28"/>
      <w:szCs w:val="28"/>
      <w:lang w:eastAsia="ru-RU"/>
    </w:rPr>
  </w:style>
  <w:style w:type="character" w:customStyle="1" w:styleId="20">
    <w:name w:val="Заголовок 2 Знак"/>
    <w:aliases w:val="heading 2 Знак,Heading 2 Hidden Знак,H2 Знак,h2 Знак,Numbered text 3 Знак,Название Раздела Знак"/>
    <w:basedOn w:val="a0"/>
    <w:link w:val="2"/>
    <w:rsid w:val="00B01126"/>
    <w:rPr>
      <w:rFonts w:ascii="Times New Roman" w:hAnsi="Times New Roman" w:cs="Times New Roman"/>
      <w:b/>
      <w:sz w:val="28"/>
      <w:szCs w:val="28"/>
    </w:rPr>
  </w:style>
  <w:style w:type="character" w:customStyle="1" w:styleId="30">
    <w:name w:val="Заголовок 3 Знак"/>
    <w:basedOn w:val="a0"/>
    <w:link w:val="3"/>
    <w:uiPriority w:val="99"/>
    <w:rsid w:val="00DB6CE6"/>
    <w:rPr>
      <w:rFonts w:ascii="Cambria" w:eastAsia="Times New Roman" w:hAnsi="Cambria" w:cs="Times New Roman"/>
      <w:b/>
      <w:bCs/>
      <w:color w:val="4F81BD"/>
      <w:sz w:val="24"/>
      <w:szCs w:val="24"/>
      <w:lang w:eastAsia="ru-RU"/>
    </w:rPr>
  </w:style>
  <w:style w:type="character" w:customStyle="1" w:styleId="40">
    <w:name w:val="Заголовок 4 Знак"/>
    <w:aliases w:val="Heading 4 Char1 Знак,Heading 4 Char Char Знак,Заголовок_приложения Знак,Заголовок 4 (Приложение) Знак"/>
    <w:basedOn w:val="a0"/>
    <w:link w:val="4"/>
    <w:rsid w:val="00DB6CE6"/>
    <w:rPr>
      <w:rFonts w:ascii="Cambria" w:eastAsia="Times New Roman" w:hAnsi="Cambria" w:cs="Times New Roman"/>
      <w:b/>
      <w:bCs/>
      <w:i/>
      <w:iCs/>
      <w:color w:val="4F81BD"/>
      <w:sz w:val="24"/>
      <w:szCs w:val="24"/>
      <w:lang w:eastAsia="ru-RU"/>
    </w:rPr>
  </w:style>
  <w:style w:type="character" w:customStyle="1" w:styleId="50">
    <w:name w:val="Заголовок 5 Знак"/>
    <w:aliases w:val="Знак Знак,H5 Знак,PIM 5 Знак,5 Знак,ITT t5 Знак,PA Pico Section Знак"/>
    <w:basedOn w:val="a0"/>
    <w:link w:val="5"/>
    <w:rsid w:val="00DB6CE6"/>
    <w:rPr>
      <w:rFonts w:ascii="Cambria" w:eastAsia="Times New Roman" w:hAnsi="Cambria" w:cs="Times New Roman"/>
      <w:color w:val="243F60"/>
      <w:sz w:val="24"/>
      <w:szCs w:val="24"/>
      <w:lang w:eastAsia="ru-RU"/>
    </w:rPr>
  </w:style>
  <w:style w:type="character" w:customStyle="1" w:styleId="60">
    <w:name w:val="Заголовок 6 Знак"/>
    <w:aliases w:val="H6 Знак,PIM 6 Знак"/>
    <w:basedOn w:val="a0"/>
    <w:link w:val="6"/>
    <w:rsid w:val="00DB6CE6"/>
    <w:rPr>
      <w:rFonts w:ascii="Cambria" w:eastAsia="Times New Roman" w:hAnsi="Cambria" w:cs="Times New Roman"/>
      <w:i/>
      <w:iCs/>
      <w:color w:val="243F60"/>
      <w:sz w:val="24"/>
      <w:szCs w:val="24"/>
      <w:lang w:eastAsia="ru-RU"/>
    </w:rPr>
  </w:style>
  <w:style w:type="character" w:customStyle="1" w:styleId="70">
    <w:name w:val="Заголовок 7 Знак"/>
    <w:basedOn w:val="a0"/>
    <w:link w:val="7"/>
    <w:uiPriority w:val="9"/>
    <w:rsid w:val="00DB6CE6"/>
    <w:rPr>
      <w:rFonts w:ascii="Cambria" w:eastAsia="Times New Roman" w:hAnsi="Cambria" w:cs="Times New Roman"/>
      <w:i/>
      <w:iCs/>
      <w:color w:val="404040"/>
      <w:sz w:val="24"/>
      <w:szCs w:val="24"/>
      <w:lang w:eastAsia="ru-RU"/>
    </w:rPr>
  </w:style>
  <w:style w:type="character" w:customStyle="1" w:styleId="80">
    <w:name w:val="Заголовок 8 Знак"/>
    <w:basedOn w:val="a0"/>
    <w:link w:val="8"/>
    <w:uiPriority w:val="9"/>
    <w:rsid w:val="00DB6CE6"/>
    <w:rPr>
      <w:rFonts w:ascii="Cambria" w:eastAsia="Times New Roman" w:hAnsi="Cambria" w:cs="Times New Roman"/>
      <w:color w:val="404040"/>
      <w:sz w:val="20"/>
      <w:szCs w:val="20"/>
      <w:lang w:eastAsia="ru-RU"/>
    </w:rPr>
  </w:style>
  <w:style w:type="character" w:customStyle="1" w:styleId="90">
    <w:name w:val="Заголовок 9 Знак"/>
    <w:basedOn w:val="a0"/>
    <w:link w:val="9"/>
    <w:uiPriority w:val="9"/>
    <w:rsid w:val="00DB6CE6"/>
    <w:rPr>
      <w:rFonts w:ascii="Cambria" w:eastAsia="Times New Roman" w:hAnsi="Cambria" w:cs="Times New Roman"/>
      <w:i/>
      <w:iCs/>
      <w:color w:val="404040"/>
      <w:sz w:val="20"/>
      <w:szCs w:val="20"/>
      <w:lang w:eastAsia="ru-RU"/>
    </w:rPr>
  </w:style>
  <w:style w:type="numbering" w:customStyle="1" w:styleId="13">
    <w:name w:val="Нет списка1"/>
    <w:next w:val="a2"/>
    <w:uiPriority w:val="99"/>
    <w:semiHidden/>
    <w:unhideWhenUsed/>
    <w:rsid w:val="00DB6CE6"/>
  </w:style>
  <w:style w:type="paragraph" w:customStyle="1" w:styleId="14">
    <w:name w:val="Заголвки 1 уровня"/>
    <w:basedOn w:val="11"/>
    <w:link w:val="15"/>
    <w:uiPriority w:val="99"/>
    <w:rsid w:val="00DB6CE6"/>
    <w:pPr>
      <w:pageBreakBefore/>
      <w:spacing w:after="240"/>
    </w:pPr>
  </w:style>
  <w:style w:type="character" w:customStyle="1" w:styleId="15">
    <w:name w:val="Заголвки 1 уровня Знак"/>
    <w:link w:val="14"/>
    <w:uiPriority w:val="99"/>
    <w:locked/>
    <w:rsid w:val="00DB6CE6"/>
    <w:rPr>
      <w:rFonts w:ascii="Times New Roman" w:eastAsia="Times New Roman" w:hAnsi="Times New Roman" w:cs="Arial"/>
      <w:b/>
      <w:bCs/>
      <w:kern w:val="32"/>
      <w:sz w:val="32"/>
      <w:szCs w:val="32"/>
      <w:lang w:eastAsia="ru-RU"/>
    </w:rPr>
  </w:style>
  <w:style w:type="paragraph" w:styleId="a3">
    <w:name w:val="List Paragraph"/>
    <w:basedOn w:val="a"/>
    <w:uiPriority w:val="34"/>
    <w:qFormat/>
    <w:rsid w:val="00DB6CE6"/>
    <w:pPr>
      <w:spacing w:after="0" w:line="240" w:lineRule="auto"/>
      <w:ind w:left="720"/>
      <w:contextualSpacing/>
    </w:pPr>
    <w:rPr>
      <w:rFonts w:ascii="Times New Roman" w:eastAsia="Times New Roman" w:hAnsi="Times New Roman" w:cs="Times New Roman"/>
      <w:sz w:val="24"/>
      <w:szCs w:val="24"/>
      <w:lang w:eastAsia="ru-RU"/>
    </w:rPr>
  </w:style>
  <w:style w:type="paragraph" w:styleId="a4">
    <w:name w:val="Balloon Text"/>
    <w:basedOn w:val="a"/>
    <w:link w:val="a5"/>
    <w:uiPriority w:val="99"/>
    <w:semiHidden/>
    <w:rsid w:val="00DB6CE6"/>
    <w:pPr>
      <w:spacing w:after="0" w:line="240" w:lineRule="auto"/>
    </w:pPr>
    <w:rPr>
      <w:rFonts w:ascii="Tahoma" w:eastAsia="Times New Roman" w:hAnsi="Tahoma" w:cs="Tahoma"/>
      <w:sz w:val="16"/>
      <w:szCs w:val="16"/>
      <w:lang w:eastAsia="ru-RU"/>
    </w:rPr>
  </w:style>
  <w:style w:type="character" w:customStyle="1" w:styleId="a5">
    <w:name w:val="Текст выноски Знак"/>
    <w:basedOn w:val="a0"/>
    <w:link w:val="a4"/>
    <w:uiPriority w:val="99"/>
    <w:semiHidden/>
    <w:rsid w:val="00DB6CE6"/>
    <w:rPr>
      <w:rFonts w:ascii="Tahoma" w:eastAsia="Times New Roman" w:hAnsi="Tahoma" w:cs="Tahoma"/>
      <w:sz w:val="16"/>
      <w:szCs w:val="16"/>
      <w:lang w:eastAsia="ru-RU"/>
    </w:rPr>
  </w:style>
  <w:style w:type="paragraph" w:styleId="a6">
    <w:name w:val="footnote text"/>
    <w:basedOn w:val="a"/>
    <w:link w:val="a7"/>
    <w:uiPriority w:val="99"/>
    <w:rsid w:val="00DB6CE6"/>
    <w:pPr>
      <w:spacing w:after="0" w:line="240" w:lineRule="auto"/>
    </w:pPr>
    <w:rPr>
      <w:rFonts w:ascii="Times New Roman" w:eastAsia="Calibri" w:hAnsi="Times New Roman" w:cs="Times New Roman"/>
      <w:sz w:val="20"/>
      <w:szCs w:val="20"/>
      <w:lang w:eastAsia="ru-RU"/>
    </w:rPr>
  </w:style>
  <w:style w:type="character" w:customStyle="1" w:styleId="a7">
    <w:name w:val="Текст сноски Знак"/>
    <w:basedOn w:val="a0"/>
    <w:link w:val="a6"/>
    <w:uiPriority w:val="99"/>
    <w:rsid w:val="00DB6CE6"/>
    <w:rPr>
      <w:rFonts w:ascii="Times New Roman" w:eastAsia="Calibri" w:hAnsi="Times New Roman" w:cs="Times New Roman"/>
      <w:sz w:val="20"/>
      <w:szCs w:val="20"/>
      <w:lang w:eastAsia="ru-RU"/>
    </w:rPr>
  </w:style>
  <w:style w:type="character" w:styleId="a8">
    <w:name w:val="footnote reference"/>
    <w:uiPriority w:val="99"/>
    <w:rsid w:val="00DB6CE6"/>
    <w:rPr>
      <w:rFonts w:cs="Times New Roman"/>
      <w:vertAlign w:val="superscript"/>
    </w:rPr>
  </w:style>
  <w:style w:type="character" w:styleId="a9">
    <w:name w:val="annotation reference"/>
    <w:uiPriority w:val="99"/>
    <w:rsid w:val="00DB6CE6"/>
    <w:rPr>
      <w:rFonts w:cs="Times New Roman"/>
      <w:sz w:val="16"/>
    </w:rPr>
  </w:style>
  <w:style w:type="paragraph" w:styleId="aa">
    <w:name w:val="annotation text"/>
    <w:basedOn w:val="a"/>
    <w:link w:val="ab"/>
    <w:uiPriority w:val="99"/>
    <w:rsid w:val="00DB6CE6"/>
    <w:pPr>
      <w:spacing w:after="0" w:line="240" w:lineRule="auto"/>
    </w:pPr>
    <w:rPr>
      <w:rFonts w:ascii="Times New Roman" w:eastAsia="Times New Roman" w:hAnsi="Times New Roman" w:cs="Times New Roman"/>
      <w:sz w:val="20"/>
      <w:szCs w:val="20"/>
      <w:lang w:eastAsia="ru-RU"/>
    </w:rPr>
  </w:style>
  <w:style w:type="character" w:customStyle="1" w:styleId="ab">
    <w:name w:val="Текст примечания Знак"/>
    <w:basedOn w:val="a0"/>
    <w:link w:val="aa"/>
    <w:uiPriority w:val="99"/>
    <w:rsid w:val="00DB6CE6"/>
    <w:rPr>
      <w:rFonts w:ascii="Times New Roman" w:eastAsia="Times New Roman" w:hAnsi="Times New Roman" w:cs="Times New Roman"/>
      <w:sz w:val="20"/>
      <w:szCs w:val="20"/>
      <w:lang w:eastAsia="ru-RU"/>
    </w:rPr>
  </w:style>
  <w:style w:type="paragraph" w:styleId="ac">
    <w:name w:val="header"/>
    <w:basedOn w:val="a"/>
    <w:link w:val="ad"/>
    <w:uiPriority w:val="99"/>
    <w:rsid w:val="00DB6CE6"/>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d">
    <w:name w:val="Верхний колонтитул Знак"/>
    <w:basedOn w:val="a0"/>
    <w:link w:val="ac"/>
    <w:uiPriority w:val="99"/>
    <w:rsid w:val="00DB6CE6"/>
    <w:rPr>
      <w:rFonts w:ascii="Times New Roman" w:eastAsia="Times New Roman" w:hAnsi="Times New Roman" w:cs="Times New Roman"/>
      <w:sz w:val="24"/>
      <w:szCs w:val="24"/>
      <w:lang w:eastAsia="ru-RU"/>
    </w:rPr>
  </w:style>
  <w:style w:type="paragraph" w:styleId="ae">
    <w:name w:val="footer"/>
    <w:basedOn w:val="a"/>
    <w:link w:val="af"/>
    <w:uiPriority w:val="99"/>
    <w:rsid w:val="00DB6CE6"/>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
    <w:name w:val="Нижний колонтитул Знак"/>
    <w:basedOn w:val="a0"/>
    <w:link w:val="ae"/>
    <w:uiPriority w:val="99"/>
    <w:rsid w:val="00DB6CE6"/>
    <w:rPr>
      <w:rFonts w:ascii="Times New Roman" w:eastAsia="Times New Roman" w:hAnsi="Times New Roman" w:cs="Times New Roman"/>
      <w:sz w:val="24"/>
      <w:szCs w:val="24"/>
      <w:lang w:eastAsia="ru-RU"/>
    </w:rPr>
  </w:style>
  <w:style w:type="paragraph" w:customStyle="1" w:styleId="41">
    <w:name w:val="абзац 4.1"/>
    <w:basedOn w:val="a3"/>
    <w:uiPriority w:val="99"/>
    <w:rsid w:val="00DB6CE6"/>
    <w:pPr>
      <w:numPr>
        <w:numId w:val="4"/>
      </w:numPr>
      <w:spacing w:before="360" w:after="120"/>
      <w:contextualSpacing w:val="0"/>
    </w:pPr>
    <w:rPr>
      <w:b/>
      <w:sz w:val="28"/>
    </w:rPr>
  </w:style>
  <w:style w:type="paragraph" w:customStyle="1" w:styleId="10">
    <w:name w:val="1 уровень"/>
    <w:basedOn w:val="a3"/>
    <w:uiPriority w:val="99"/>
    <w:rsid w:val="00DB6CE6"/>
    <w:pPr>
      <w:keepNext/>
      <w:pageBreakBefore/>
      <w:numPr>
        <w:numId w:val="3"/>
      </w:numPr>
      <w:spacing w:before="240" w:after="240"/>
      <w:jc w:val="center"/>
    </w:pPr>
    <w:rPr>
      <w:rFonts w:cs="Arial"/>
      <w:b/>
      <w:bCs/>
      <w:kern w:val="32"/>
      <w:sz w:val="32"/>
      <w:szCs w:val="32"/>
    </w:rPr>
  </w:style>
  <w:style w:type="paragraph" w:styleId="16">
    <w:name w:val="toc 1"/>
    <w:basedOn w:val="a"/>
    <w:next w:val="a"/>
    <w:autoRedefine/>
    <w:uiPriority w:val="39"/>
    <w:rsid w:val="00FC71B8"/>
    <w:pPr>
      <w:tabs>
        <w:tab w:val="left" w:pos="440"/>
        <w:tab w:val="right" w:leader="dot" w:pos="9498"/>
      </w:tabs>
      <w:spacing w:after="0" w:line="240" w:lineRule="auto"/>
      <w:ind w:right="282"/>
      <w:contextualSpacing/>
      <w:jc w:val="both"/>
    </w:pPr>
    <w:rPr>
      <w:rFonts w:ascii="Times New Roman" w:eastAsia="Times New Roman" w:hAnsi="Times New Roman" w:cs="Times New Roman"/>
      <w:b/>
      <w:sz w:val="26"/>
      <w:szCs w:val="24"/>
      <w:lang w:eastAsia="ru-RU"/>
    </w:rPr>
  </w:style>
  <w:style w:type="character" w:styleId="af0">
    <w:name w:val="Hyperlink"/>
    <w:uiPriority w:val="99"/>
    <w:rsid w:val="00DB6CE6"/>
    <w:rPr>
      <w:rFonts w:cs="Times New Roman"/>
      <w:color w:val="0000FF"/>
      <w:u w:val="single"/>
    </w:rPr>
  </w:style>
  <w:style w:type="paragraph" w:customStyle="1" w:styleId="af1">
    <w:name w:val="приложение"/>
    <w:basedOn w:val="a"/>
    <w:uiPriority w:val="99"/>
    <w:rsid w:val="00DB6CE6"/>
    <w:pPr>
      <w:spacing w:before="120" w:after="120" w:line="240" w:lineRule="auto"/>
      <w:jc w:val="center"/>
    </w:pPr>
    <w:rPr>
      <w:rFonts w:ascii="Times New Roman" w:eastAsia="Times New Roman" w:hAnsi="Times New Roman" w:cs="Times New Roman"/>
      <w:b/>
      <w:sz w:val="28"/>
      <w:szCs w:val="24"/>
      <w:lang w:eastAsia="ru-RU"/>
    </w:rPr>
  </w:style>
  <w:style w:type="character" w:styleId="af2">
    <w:name w:val="FollowedHyperlink"/>
    <w:uiPriority w:val="99"/>
    <w:semiHidden/>
    <w:rsid w:val="00DB6CE6"/>
    <w:rPr>
      <w:rFonts w:cs="Times New Roman"/>
      <w:color w:val="800080"/>
      <w:u w:val="single"/>
    </w:rPr>
  </w:style>
  <w:style w:type="table" w:styleId="af3">
    <w:name w:val="Table Grid"/>
    <w:basedOn w:val="a1"/>
    <w:uiPriority w:val="59"/>
    <w:rsid w:val="00DB6C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4">
    <w:name w:val="Шапка таблицы"/>
    <w:basedOn w:val="a"/>
    <w:link w:val="af5"/>
    <w:rsid w:val="00DB6CE6"/>
    <w:pPr>
      <w:keepNext/>
      <w:spacing w:before="60" w:after="80" w:line="240" w:lineRule="auto"/>
    </w:pPr>
    <w:rPr>
      <w:rFonts w:ascii="Times New Roman" w:eastAsia="Times New Roman" w:hAnsi="Times New Roman" w:cs="Times New Roman"/>
      <w:b/>
      <w:bCs/>
      <w:sz w:val="20"/>
      <w:szCs w:val="18"/>
      <w:lang w:eastAsia="ru-RU"/>
    </w:rPr>
  </w:style>
  <w:style w:type="paragraph" w:styleId="af6">
    <w:name w:val="caption"/>
    <w:basedOn w:val="a"/>
    <w:next w:val="a"/>
    <w:uiPriority w:val="99"/>
    <w:qFormat/>
    <w:rsid w:val="00DB6CE6"/>
    <w:pPr>
      <w:spacing w:line="240" w:lineRule="auto"/>
      <w:jc w:val="both"/>
    </w:pPr>
    <w:rPr>
      <w:rFonts w:ascii="Times New Roman" w:eastAsia="Calibri" w:hAnsi="Times New Roman" w:cs="Times New Roman"/>
      <w:b/>
      <w:bCs/>
      <w:color w:val="4F81BD"/>
      <w:sz w:val="18"/>
      <w:szCs w:val="18"/>
    </w:rPr>
  </w:style>
  <w:style w:type="paragraph" w:customStyle="1" w:styleId="af7">
    <w:name w:val="Отчет"/>
    <w:basedOn w:val="a"/>
    <w:link w:val="af8"/>
    <w:uiPriority w:val="99"/>
    <w:rsid w:val="00DB6CE6"/>
    <w:pPr>
      <w:spacing w:after="0" w:line="360" w:lineRule="auto"/>
      <w:ind w:firstLine="851"/>
      <w:jc w:val="both"/>
    </w:pPr>
    <w:rPr>
      <w:rFonts w:ascii="Times New Roman" w:eastAsia="Calibri" w:hAnsi="Times New Roman" w:cs="Times New Roman"/>
      <w:sz w:val="28"/>
      <w:szCs w:val="20"/>
      <w:lang w:eastAsia="ru-RU"/>
    </w:rPr>
  </w:style>
  <w:style w:type="character" w:customStyle="1" w:styleId="af8">
    <w:name w:val="Отчет Знак"/>
    <w:link w:val="af7"/>
    <w:uiPriority w:val="99"/>
    <w:locked/>
    <w:rsid w:val="00DB6CE6"/>
    <w:rPr>
      <w:rFonts w:ascii="Times New Roman" w:eastAsia="Calibri" w:hAnsi="Times New Roman" w:cs="Times New Roman"/>
      <w:sz w:val="28"/>
      <w:szCs w:val="20"/>
      <w:lang w:eastAsia="ru-RU"/>
    </w:rPr>
  </w:style>
  <w:style w:type="paragraph" w:customStyle="1" w:styleId="1">
    <w:name w:val="Список 1"/>
    <w:basedOn w:val="a"/>
    <w:link w:val="17"/>
    <w:uiPriority w:val="99"/>
    <w:rsid w:val="00DB6CE6"/>
    <w:pPr>
      <w:numPr>
        <w:numId w:val="5"/>
      </w:numPr>
      <w:spacing w:before="120" w:after="120" w:line="360" w:lineRule="auto"/>
      <w:jc w:val="both"/>
    </w:pPr>
    <w:rPr>
      <w:rFonts w:ascii="Times New Roman" w:eastAsia="Calibri" w:hAnsi="Times New Roman" w:cs="Times New Roman"/>
      <w:sz w:val="28"/>
      <w:szCs w:val="20"/>
      <w:lang w:eastAsia="ru-RU"/>
    </w:rPr>
  </w:style>
  <w:style w:type="character" w:customStyle="1" w:styleId="17">
    <w:name w:val="Список 1 Знак"/>
    <w:link w:val="1"/>
    <w:uiPriority w:val="99"/>
    <w:locked/>
    <w:rsid w:val="00DB6CE6"/>
    <w:rPr>
      <w:rFonts w:ascii="Times New Roman" w:eastAsia="Calibri" w:hAnsi="Times New Roman" w:cs="Times New Roman"/>
      <w:sz w:val="28"/>
      <w:szCs w:val="20"/>
      <w:lang w:eastAsia="ru-RU"/>
    </w:rPr>
  </w:style>
  <w:style w:type="table" w:customStyle="1" w:styleId="18">
    <w:name w:val="Сетка таблицы1"/>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9">
    <w:name w:val="annotation subject"/>
    <w:basedOn w:val="aa"/>
    <w:next w:val="aa"/>
    <w:link w:val="afa"/>
    <w:uiPriority w:val="99"/>
    <w:semiHidden/>
    <w:rsid w:val="00DB6CE6"/>
    <w:rPr>
      <w:b/>
      <w:bCs/>
    </w:rPr>
  </w:style>
  <w:style w:type="character" w:customStyle="1" w:styleId="afa">
    <w:name w:val="Тема примечания Знак"/>
    <w:basedOn w:val="ab"/>
    <w:link w:val="af9"/>
    <w:uiPriority w:val="99"/>
    <w:semiHidden/>
    <w:rsid w:val="00DB6CE6"/>
    <w:rPr>
      <w:rFonts w:ascii="Times New Roman" w:eastAsia="Times New Roman" w:hAnsi="Times New Roman" w:cs="Times New Roman"/>
      <w:b/>
      <w:bCs/>
      <w:sz w:val="20"/>
      <w:szCs w:val="20"/>
      <w:lang w:eastAsia="ru-RU"/>
    </w:rPr>
  </w:style>
  <w:style w:type="table" w:customStyle="1" w:styleId="21">
    <w:name w:val="Сетка таблицы2"/>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b">
    <w:name w:val="Текст по ГОСТ"/>
    <w:basedOn w:val="a"/>
    <w:link w:val="afc"/>
    <w:autoRedefine/>
    <w:qFormat/>
    <w:rsid w:val="00DB6CE6"/>
    <w:pPr>
      <w:keepNext/>
      <w:spacing w:after="0" w:line="360" w:lineRule="auto"/>
      <w:ind w:firstLine="709"/>
      <w:jc w:val="center"/>
    </w:pPr>
    <w:rPr>
      <w:rFonts w:ascii="Times New Roman" w:eastAsia="Times New Roman" w:hAnsi="Times New Roman" w:cs="Times New Roman"/>
      <w:color w:val="000000"/>
      <w:sz w:val="24"/>
      <w:szCs w:val="24"/>
      <w:lang w:eastAsia="ru-RU"/>
    </w:rPr>
  </w:style>
  <w:style w:type="character" w:customStyle="1" w:styleId="afc">
    <w:name w:val="Текст по ГОСТ Знак"/>
    <w:link w:val="afb"/>
    <w:rsid w:val="00DB6CE6"/>
    <w:rPr>
      <w:rFonts w:ascii="Times New Roman" w:eastAsia="Times New Roman" w:hAnsi="Times New Roman" w:cs="Times New Roman"/>
      <w:color w:val="000000"/>
      <w:sz w:val="24"/>
      <w:szCs w:val="24"/>
      <w:lang w:eastAsia="ru-RU"/>
    </w:rPr>
  </w:style>
  <w:style w:type="paragraph" w:styleId="afd">
    <w:name w:val="endnote text"/>
    <w:basedOn w:val="a"/>
    <w:link w:val="afe"/>
    <w:uiPriority w:val="99"/>
    <w:semiHidden/>
    <w:unhideWhenUsed/>
    <w:rsid w:val="00DB6CE6"/>
    <w:pPr>
      <w:spacing w:after="0" w:line="240" w:lineRule="auto"/>
    </w:pPr>
    <w:rPr>
      <w:rFonts w:ascii="Times New Roman" w:eastAsia="Times New Roman" w:hAnsi="Times New Roman" w:cs="Times New Roman"/>
      <w:sz w:val="20"/>
      <w:szCs w:val="20"/>
      <w:lang w:eastAsia="ru-RU"/>
    </w:rPr>
  </w:style>
  <w:style w:type="character" w:customStyle="1" w:styleId="afe">
    <w:name w:val="Текст концевой сноски Знак"/>
    <w:basedOn w:val="a0"/>
    <w:link w:val="afd"/>
    <w:uiPriority w:val="99"/>
    <w:semiHidden/>
    <w:rsid w:val="00DB6CE6"/>
    <w:rPr>
      <w:rFonts w:ascii="Times New Roman" w:eastAsia="Times New Roman" w:hAnsi="Times New Roman" w:cs="Times New Roman"/>
      <w:sz w:val="20"/>
      <w:szCs w:val="20"/>
      <w:lang w:eastAsia="ru-RU"/>
    </w:rPr>
  </w:style>
  <w:style w:type="character" w:styleId="aff">
    <w:name w:val="endnote reference"/>
    <w:basedOn w:val="a0"/>
    <w:uiPriority w:val="99"/>
    <w:semiHidden/>
    <w:unhideWhenUsed/>
    <w:rsid w:val="00DB6CE6"/>
    <w:rPr>
      <w:vertAlign w:val="superscript"/>
    </w:rPr>
  </w:style>
  <w:style w:type="character" w:customStyle="1" w:styleId="af5">
    <w:name w:val="Шапка таблицы Знак"/>
    <w:link w:val="af4"/>
    <w:locked/>
    <w:rsid w:val="00DB6CE6"/>
    <w:rPr>
      <w:rFonts w:ascii="Times New Roman" w:eastAsia="Times New Roman" w:hAnsi="Times New Roman" w:cs="Times New Roman"/>
      <w:b/>
      <w:bCs/>
      <w:sz w:val="20"/>
      <w:szCs w:val="18"/>
      <w:lang w:eastAsia="ru-RU"/>
    </w:rPr>
  </w:style>
  <w:style w:type="paragraph" w:styleId="aff0">
    <w:name w:val="Revision"/>
    <w:hidden/>
    <w:uiPriority w:val="99"/>
    <w:semiHidden/>
    <w:rsid w:val="00DB6CE6"/>
    <w:pPr>
      <w:spacing w:after="0" w:line="240" w:lineRule="auto"/>
    </w:pPr>
    <w:rPr>
      <w:rFonts w:ascii="Times New Roman" w:eastAsia="Times New Roman" w:hAnsi="Times New Roman" w:cs="Times New Roman"/>
      <w:sz w:val="24"/>
      <w:szCs w:val="24"/>
      <w:lang w:eastAsia="ru-RU"/>
    </w:rPr>
  </w:style>
  <w:style w:type="paragraph" w:styleId="aff1">
    <w:name w:val="No Spacing"/>
    <w:uiPriority w:val="1"/>
    <w:qFormat/>
    <w:rsid w:val="00DB6CE6"/>
    <w:pPr>
      <w:spacing w:after="0" w:line="240" w:lineRule="auto"/>
    </w:pPr>
    <w:rPr>
      <w:rFonts w:ascii="Times New Roman" w:eastAsia="Times New Roman" w:hAnsi="Times New Roman" w:cs="Times New Roman"/>
      <w:sz w:val="24"/>
      <w:szCs w:val="24"/>
      <w:lang w:eastAsia="ru-RU"/>
    </w:rPr>
  </w:style>
  <w:style w:type="character" w:styleId="aff2">
    <w:name w:val="Book Title"/>
    <w:basedOn w:val="a0"/>
    <w:uiPriority w:val="33"/>
    <w:qFormat/>
    <w:rsid w:val="00DB6CE6"/>
    <w:rPr>
      <w:b/>
      <w:bCs/>
      <w:smallCaps/>
      <w:spacing w:val="5"/>
    </w:rPr>
  </w:style>
  <w:style w:type="paragraph" w:customStyle="1" w:styleId="19">
    <w:name w:val="Заголовок оглавления1"/>
    <w:basedOn w:val="11"/>
    <w:next w:val="a"/>
    <w:uiPriority w:val="39"/>
    <w:semiHidden/>
    <w:unhideWhenUsed/>
    <w:qFormat/>
    <w:rsid w:val="00DB6CE6"/>
    <w:pPr>
      <w:spacing w:before="480" w:line="276" w:lineRule="auto"/>
      <w:jc w:val="left"/>
      <w:outlineLvl w:val="9"/>
    </w:pPr>
    <w:rPr>
      <w:rFonts w:ascii="Cambria" w:hAnsi="Cambria"/>
      <w:color w:val="365F91"/>
    </w:rPr>
  </w:style>
  <w:style w:type="paragraph" w:styleId="22">
    <w:name w:val="toc 2"/>
    <w:basedOn w:val="a"/>
    <w:next w:val="a"/>
    <w:autoRedefine/>
    <w:uiPriority w:val="39"/>
    <w:unhideWhenUsed/>
    <w:rsid w:val="00F149C1"/>
    <w:pPr>
      <w:tabs>
        <w:tab w:val="left" w:pos="851"/>
        <w:tab w:val="right" w:leader="dot" w:pos="9498"/>
      </w:tabs>
      <w:spacing w:after="0" w:line="240" w:lineRule="auto"/>
      <w:ind w:left="426" w:right="282"/>
    </w:pPr>
    <w:rPr>
      <w:rFonts w:ascii="Times New Roman" w:eastAsia="Times New Roman" w:hAnsi="Times New Roman" w:cs="Times New Roman"/>
      <w:sz w:val="26"/>
      <w:szCs w:val="24"/>
      <w:lang w:eastAsia="ru-RU"/>
    </w:rPr>
  </w:style>
  <w:style w:type="numbering" w:customStyle="1" w:styleId="110">
    <w:name w:val="Нет списка11"/>
    <w:next w:val="a2"/>
    <w:uiPriority w:val="99"/>
    <w:semiHidden/>
    <w:unhideWhenUsed/>
    <w:rsid w:val="00DB6CE6"/>
  </w:style>
  <w:style w:type="table" w:customStyle="1" w:styleId="31">
    <w:name w:val="Сетка таблицы3"/>
    <w:basedOn w:val="a1"/>
    <w:next w:val="af3"/>
    <w:uiPriority w:val="99"/>
    <w:rsid w:val="00DB6C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
    <w:name w:val="Сетка таблицы11"/>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
    <w:name w:val="Сетка таблицы21"/>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3">
    <w:name w:val="Document Map"/>
    <w:basedOn w:val="a"/>
    <w:link w:val="aff4"/>
    <w:uiPriority w:val="99"/>
    <w:semiHidden/>
    <w:unhideWhenUsed/>
    <w:rsid w:val="00DB6CE6"/>
    <w:pPr>
      <w:spacing w:after="0" w:line="240" w:lineRule="auto"/>
    </w:pPr>
    <w:rPr>
      <w:rFonts w:ascii="Tahoma" w:eastAsia="Times New Roman" w:hAnsi="Tahoma" w:cs="Tahoma"/>
      <w:sz w:val="16"/>
      <w:szCs w:val="16"/>
      <w:lang w:eastAsia="ru-RU"/>
    </w:rPr>
  </w:style>
  <w:style w:type="character" w:customStyle="1" w:styleId="aff4">
    <w:name w:val="Схема документа Знак"/>
    <w:basedOn w:val="a0"/>
    <w:link w:val="aff3"/>
    <w:uiPriority w:val="99"/>
    <w:semiHidden/>
    <w:rsid w:val="00DB6CE6"/>
    <w:rPr>
      <w:rFonts w:ascii="Tahoma" w:eastAsia="Times New Roman" w:hAnsi="Tahoma" w:cs="Tahoma"/>
      <w:sz w:val="16"/>
      <w:szCs w:val="16"/>
      <w:lang w:eastAsia="ru-RU"/>
    </w:rPr>
  </w:style>
  <w:style w:type="numbering" w:customStyle="1" w:styleId="23">
    <w:name w:val="Нет списка2"/>
    <w:next w:val="a2"/>
    <w:uiPriority w:val="99"/>
    <w:semiHidden/>
    <w:unhideWhenUsed/>
    <w:rsid w:val="00DB6CE6"/>
  </w:style>
  <w:style w:type="table" w:customStyle="1" w:styleId="42">
    <w:name w:val="Сетка таблицы4"/>
    <w:basedOn w:val="a1"/>
    <w:next w:val="af3"/>
    <w:uiPriority w:val="99"/>
    <w:rsid w:val="00DB6C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0">
    <w:name w:val="Сетка таблицы12"/>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
    <w:name w:val="Сетка таблицы22"/>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rmal">
    <w:name w:val="ConsPlusNormal"/>
    <w:rsid w:val="00DB6CE6"/>
    <w:pPr>
      <w:autoSpaceDE w:val="0"/>
      <w:autoSpaceDN w:val="0"/>
      <w:adjustRightInd w:val="0"/>
      <w:spacing w:after="0" w:line="240" w:lineRule="auto"/>
    </w:pPr>
    <w:rPr>
      <w:rFonts w:ascii="Times New Roman" w:eastAsia="Calibri" w:hAnsi="Times New Roman" w:cs="Times New Roman"/>
      <w:b/>
      <w:bCs/>
      <w:sz w:val="28"/>
      <w:szCs w:val="28"/>
      <w:lang w:eastAsia="ru-RU"/>
    </w:rPr>
  </w:style>
  <w:style w:type="table" w:customStyle="1" w:styleId="51">
    <w:name w:val="Сетка таблицы5"/>
    <w:basedOn w:val="a1"/>
    <w:next w:val="af3"/>
    <w:uiPriority w:val="59"/>
    <w:rsid w:val="00DB6C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5">
    <w:name w:val="E-mail Signature"/>
    <w:basedOn w:val="a"/>
    <w:link w:val="aff6"/>
    <w:rsid w:val="00DB6CE6"/>
    <w:pPr>
      <w:tabs>
        <w:tab w:val="left" w:pos="709"/>
      </w:tabs>
      <w:spacing w:after="120" w:line="240" w:lineRule="auto"/>
      <w:ind w:left="-414" w:hanging="720"/>
      <w:jc w:val="both"/>
    </w:pPr>
    <w:rPr>
      <w:rFonts w:ascii="Times New Roman" w:eastAsia="Times New Roman" w:hAnsi="Times New Roman" w:cs="Times New Roman"/>
      <w:sz w:val="24"/>
      <w:szCs w:val="24"/>
    </w:rPr>
  </w:style>
  <w:style w:type="character" w:customStyle="1" w:styleId="aff6">
    <w:name w:val="Электронная подпись Знак"/>
    <w:basedOn w:val="a0"/>
    <w:link w:val="aff5"/>
    <w:rsid w:val="00DB6CE6"/>
    <w:rPr>
      <w:rFonts w:ascii="Times New Roman" w:eastAsia="Times New Roman" w:hAnsi="Times New Roman" w:cs="Times New Roman"/>
      <w:sz w:val="24"/>
      <w:szCs w:val="24"/>
    </w:rPr>
  </w:style>
  <w:style w:type="character" w:styleId="aff7">
    <w:name w:val="line number"/>
    <w:basedOn w:val="a0"/>
    <w:uiPriority w:val="99"/>
    <w:semiHidden/>
    <w:unhideWhenUsed/>
    <w:rsid w:val="00D843BF"/>
  </w:style>
  <w:style w:type="paragraph" w:styleId="aff8">
    <w:name w:val="TOC Heading"/>
    <w:basedOn w:val="11"/>
    <w:next w:val="a"/>
    <w:uiPriority w:val="39"/>
    <w:unhideWhenUsed/>
    <w:qFormat/>
    <w:rsid w:val="008C27E8"/>
    <w:pPr>
      <w:spacing w:before="480" w:line="276" w:lineRule="auto"/>
      <w:jc w:val="left"/>
      <w:outlineLvl w:val="9"/>
    </w:pPr>
    <w:rPr>
      <w:rFonts w:asciiTheme="majorHAnsi" w:eastAsiaTheme="majorEastAsia" w:hAnsiTheme="majorHAnsi" w:cstheme="majorBidi"/>
      <w:color w:val="365F91" w:themeColor="accent1" w:themeShade="BF"/>
    </w:rPr>
  </w:style>
  <w:style w:type="paragraph" w:styleId="32">
    <w:name w:val="toc 3"/>
    <w:basedOn w:val="a"/>
    <w:next w:val="a"/>
    <w:autoRedefine/>
    <w:uiPriority w:val="39"/>
    <w:semiHidden/>
    <w:unhideWhenUsed/>
    <w:rsid w:val="00F149C1"/>
    <w:pPr>
      <w:spacing w:after="100"/>
      <w:ind w:left="440"/>
    </w:pPr>
  </w:style>
  <w:style w:type="paragraph" w:styleId="43">
    <w:name w:val="toc 4"/>
    <w:basedOn w:val="a"/>
    <w:next w:val="a"/>
    <w:autoRedefine/>
    <w:uiPriority w:val="39"/>
    <w:semiHidden/>
    <w:unhideWhenUsed/>
    <w:rsid w:val="00F149C1"/>
    <w:pPr>
      <w:spacing w:after="100"/>
      <w:ind w:left="660"/>
    </w:pPr>
  </w:style>
  <w:style w:type="paragraph" w:styleId="52">
    <w:name w:val="toc 5"/>
    <w:basedOn w:val="a"/>
    <w:next w:val="a"/>
    <w:autoRedefine/>
    <w:uiPriority w:val="39"/>
    <w:semiHidden/>
    <w:unhideWhenUsed/>
    <w:rsid w:val="00F149C1"/>
    <w:pPr>
      <w:spacing w:after="100"/>
      <w:ind w:left="880"/>
    </w:pPr>
  </w:style>
  <w:style w:type="paragraph" w:styleId="61">
    <w:name w:val="toc 6"/>
    <w:basedOn w:val="a"/>
    <w:next w:val="a"/>
    <w:autoRedefine/>
    <w:uiPriority w:val="39"/>
    <w:semiHidden/>
    <w:unhideWhenUsed/>
    <w:rsid w:val="00F149C1"/>
    <w:pPr>
      <w:spacing w:after="100"/>
      <w:ind w:left="1100"/>
    </w:pPr>
  </w:style>
  <w:style w:type="paragraph" w:styleId="71">
    <w:name w:val="toc 7"/>
    <w:basedOn w:val="a"/>
    <w:next w:val="a"/>
    <w:autoRedefine/>
    <w:uiPriority w:val="39"/>
    <w:semiHidden/>
    <w:unhideWhenUsed/>
    <w:rsid w:val="00F149C1"/>
    <w:pPr>
      <w:spacing w:after="100"/>
      <w:ind w:left="1320"/>
    </w:pPr>
  </w:style>
  <w:style w:type="paragraph" w:styleId="81">
    <w:name w:val="toc 8"/>
    <w:basedOn w:val="a"/>
    <w:next w:val="a"/>
    <w:autoRedefine/>
    <w:uiPriority w:val="39"/>
    <w:semiHidden/>
    <w:unhideWhenUsed/>
    <w:rsid w:val="00F149C1"/>
    <w:pPr>
      <w:spacing w:after="100"/>
      <w:ind w:left="1540"/>
    </w:pPr>
  </w:style>
  <w:style w:type="paragraph" w:styleId="91">
    <w:name w:val="toc 9"/>
    <w:basedOn w:val="a"/>
    <w:next w:val="a"/>
    <w:autoRedefine/>
    <w:uiPriority w:val="39"/>
    <w:semiHidden/>
    <w:unhideWhenUsed/>
    <w:rsid w:val="00F149C1"/>
    <w:pPr>
      <w:spacing w:after="100"/>
      <w:ind w:left="1760"/>
    </w:pPr>
  </w:style>
  <w:style w:type="paragraph" w:customStyle="1" w:styleId="Default">
    <w:name w:val="Default"/>
    <w:rsid w:val="00A42699"/>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130">
    <w:name w:val="Сетка таблицы13"/>
    <w:basedOn w:val="a1"/>
    <w:next w:val="af3"/>
    <w:rsid w:val="00315A0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
    <w:name w:val="Сетка таблицы6"/>
    <w:basedOn w:val="a1"/>
    <w:next w:val="af3"/>
    <w:uiPriority w:val="99"/>
    <w:rsid w:val="00E2407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
    <w:name w:val="Нет списка3"/>
    <w:next w:val="a2"/>
    <w:uiPriority w:val="99"/>
    <w:semiHidden/>
    <w:unhideWhenUsed/>
    <w:rsid w:val="00AF2448"/>
  </w:style>
  <w:style w:type="paragraph" w:customStyle="1" w:styleId="font5">
    <w:name w:val="font5"/>
    <w:basedOn w:val="a"/>
    <w:rsid w:val="00AF2448"/>
    <w:pPr>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font6">
    <w:name w:val="font6"/>
    <w:basedOn w:val="a"/>
    <w:rsid w:val="00AF2448"/>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68">
    <w:name w:val="xl68"/>
    <w:basedOn w:val="a"/>
    <w:rsid w:val="00AF24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9">
    <w:name w:val="xl69"/>
    <w:basedOn w:val="a"/>
    <w:rsid w:val="00AF244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0">
    <w:name w:val="xl70"/>
    <w:basedOn w:val="a"/>
    <w:rsid w:val="00AF24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1">
    <w:name w:val="xl71"/>
    <w:basedOn w:val="a"/>
    <w:rsid w:val="00AF2448"/>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2">
    <w:name w:val="xl72"/>
    <w:basedOn w:val="a"/>
    <w:rsid w:val="00AF2448"/>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3">
    <w:name w:val="xl73"/>
    <w:basedOn w:val="a"/>
    <w:rsid w:val="00AF2448"/>
    <w:pPr>
      <w:pBdr>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4">
    <w:name w:val="xl74"/>
    <w:basedOn w:val="a"/>
    <w:rsid w:val="00AF2448"/>
    <w:pP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75">
    <w:name w:val="xl75"/>
    <w:basedOn w:val="a"/>
    <w:rsid w:val="00AF24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6">
    <w:name w:val="xl76"/>
    <w:basedOn w:val="a"/>
    <w:rsid w:val="00AF2448"/>
    <w:pP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77">
    <w:name w:val="xl77"/>
    <w:basedOn w:val="a"/>
    <w:rsid w:val="00AF24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8">
    <w:name w:val="xl78"/>
    <w:basedOn w:val="a"/>
    <w:rsid w:val="00AF2448"/>
    <w:pP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79">
    <w:name w:val="xl79"/>
    <w:basedOn w:val="a"/>
    <w:rsid w:val="00AF24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0">
    <w:name w:val="xl80"/>
    <w:basedOn w:val="a"/>
    <w:rsid w:val="00AF2448"/>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1">
    <w:name w:val="xl81"/>
    <w:basedOn w:val="a"/>
    <w:rsid w:val="00AF2448"/>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2">
    <w:name w:val="xl82"/>
    <w:basedOn w:val="a"/>
    <w:rsid w:val="00AF2448"/>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3">
    <w:name w:val="xl83"/>
    <w:basedOn w:val="a"/>
    <w:rsid w:val="00AF2448"/>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84">
    <w:name w:val="xl84"/>
    <w:basedOn w:val="a"/>
    <w:rsid w:val="00AF2448"/>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85">
    <w:name w:val="xl85"/>
    <w:basedOn w:val="a"/>
    <w:rsid w:val="00AF24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86">
    <w:name w:val="xl86"/>
    <w:basedOn w:val="a"/>
    <w:rsid w:val="00AF2448"/>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87">
    <w:name w:val="xl87"/>
    <w:basedOn w:val="a"/>
    <w:rsid w:val="00AF2448"/>
    <w:pPr>
      <w:pBdr>
        <w:top w:val="single" w:sz="4"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88">
    <w:name w:val="xl88"/>
    <w:basedOn w:val="a"/>
    <w:rsid w:val="00AF2448"/>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9">
    <w:name w:val="xl89"/>
    <w:basedOn w:val="a"/>
    <w:rsid w:val="00AF2448"/>
    <w:pPr>
      <w:pBdr>
        <w:top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0">
    <w:name w:val="xl90"/>
    <w:basedOn w:val="a"/>
    <w:rsid w:val="00AF2448"/>
    <w:pPr>
      <w:pBdr>
        <w:top w:val="single" w:sz="8" w:space="0" w:color="auto"/>
        <w:left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1">
    <w:name w:val="xl91"/>
    <w:basedOn w:val="a"/>
    <w:rsid w:val="00AF2448"/>
    <w:pPr>
      <w:pBdr>
        <w:top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2">
    <w:name w:val="xl92"/>
    <w:basedOn w:val="a"/>
    <w:rsid w:val="00AF2448"/>
    <w:pPr>
      <w:pBdr>
        <w:top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3">
    <w:name w:val="xl93"/>
    <w:basedOn w:val="a"/>
    <w:rsid w:val="00AF2448"/>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4">
    <w:name w:val="xl94"/>
    <w:basedOn w:val="a"/>
    <w:rsid w:val="00AF2448"/>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5">
    <w:name w:val="xl95"/>
    <w:basedOn w:val="a"/>
    <w:rsid w:val="00AF2448"/>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6">
    <w:name w:val="xl96"/>
    <w:basedOn w:val="a"/>
    <w:rsid w:val="00AF2448"/>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97">
    <w:name w:val="xl97"/>
    <w:basedOn w:val="a"/>
    <w:rsid w:val="00AF2448"/>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98">
    <w:name w:val="xl98"/>
    <w:basedOn w:val="a"/>
    <w:rsid w:val="00AF2448"/>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99">
    <w:name w:val="xl99"/>
    <w:basedOn w:val="a"/>
    <w:rsid w:val="00AF244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0">
    <w:name w:val="xl100"/>
    <w:basedOn w:val="a"/>
    <w:rsid w:val="00AF2448"/>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1">
    <w:name w:val="xl101"/>
    <w:basedOn w:val="a"/>
    <w:rsid w:val="00AF2448"/>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2">
    <w:name w:val="xl102"/>
    <w:basedOn w:val="a"/>
    <w:rsid w:val="00AF2448"/>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3">
    <w:name w:val="xl103"/>
    <w:basedOn w:val="a"/>
    <w:rsid w:val="00AF2448"/>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4">
    <w:name w:val="xl104"/>
    <w:basedOn w:val="a"/>
    <w:rsid w:val="00AF2448"/>
    <w:pPr>
      <w:pBdr>
        <w:top w:val="single" w:sz="8"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5">
    <w:name w:val="xl105"/>
    <w:basedOn w:val="a"/>
    <w:rsid w:val="00AF2448"/>
    <w:pPr>
      <w:pBdr>
        <w:top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6">
    <w:name w:val="xl106"/>
    <w:basedOn w:val="a"/>
    <w:rsid w:val="00AF2448"/>
    <w:pPr>
      <w:pBdr>
        <w:top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7">
    <w:name w:val="xl107"/>
    <w:basedOn w:val="a"/>
    <w:rsid w:val="00AF2448"/>
    <w:pPr>
      <w:pBdr>
        <w:top w:val="single" w:sz="4" w:space="0" w:color="auto"/>
        <w:left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8">
    <w:name w:val="xl108"/>
    <w:basedOn w:val="a"/>
    <w:rsid w:val="00AF2448"/>
    <w:pPr>
      <w:pBdr>
        <w:top w:val="single" w:sz="4"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9">
    <w:name w:val="xl109"/>
    <w:basedOn w:val="a"/>
    <w:rsid w:val="00AF2448"/>
    <w:pPr>
      <w:pBdr>
        <w:top w:val="single" w:sz="4"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10">
    <w:name w:val="xl110"/>
    <w:basedOn w:val="a"/>
    <w:rsid w:val="00AF2448"/>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11">
    <w:name w:val="xl111"/>
    <w:basedOn w:val="a"/>
    <w:rsid w:val="00AF2448"/>
    <w:pPr>
      <w:pBdr>
        <w:top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2">
    <w:name w:val="xl112"/>
    <w:basedOn w:val="a"/>
    <w:rsid w:val="00AF2448"/>
    <w:pPr>
      <w:pBdr>
        <w:top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3">
    <w:name w:val="xl113"/>
    <w:basedOn w:val="a"/>
    <w:rsid w:val="00AF2448"/>
    <w:pPr>
      <w:pBdr>
        <w:lef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4">
    <w:name w:val="xl114"/>
    <w:basedOn w:val="a"/>
    <w:rsid w:val="00AF2448"/>
    <w:pPr>
      <w:pBdr>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5">
    <w:name w:val="xl115"/>
    <w:basedOn w:val="a"/>
    <w:rsid w:val="00AF2448"/>
    <w:pPr>
      <w:pBdr>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6">
    <w:name w:val="xl116"/>
    <w:basedOn w:val="a"/>
    <w:rsid w:val="00AF2448"/>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7">
    <w:name w:val="xl117"/>
    <w:basedOn w:val="a"/>
    <w:rsid w:val="00AF2448"/>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8">
    <w:name w:val="xl118"/>
    <w:basedOn w:val="a"/>
    <w:rsid w:val="00AF2448"/>
    <w:pPr>
      <w:pBdr>
        <w:top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9">
    <w:name w:val="xl119"/>
    <w:basedOn w:val="a"/>
    <w:rsid w:val="00AF2448"/>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0">
    <w:name w:val="xl120"/>
    <w:basedOn w:val="a"/>
    <w:rsid w:val="00AF2448"/>
    <w:pPr>
      <w:pBdr>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1">
    <w:name w:val="xl121"/>
    <w:basedOn w:val="a"/>
    <w:rsid w:val="00AF2448"/>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2">
    <w:name w:val="xl122"/>
    <w:basedOn w:val="a"/>
    <w:rsid w:val="00AF2448"/>
    <w:pPr>
      <w:pBdr>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3">
    <w:name w:val="xl123"/>
    <w:basedOn w:val="a"/>
    <w:rsid w:val="00AF2448"/>
    <w:pPr>
      <w:pBdr>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4">
    <w:name w:val="xl124"/>
    <w:basedOn w:val="a"/>
    <w:rsid w:val="00AF2448"/>
    <w:pPr>
      <w:pBdr>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5">
    <w:name w:val="xl125"/>
    <w:basedOn w:val="a"/>
    <w:rsid w:val="00AF2448"/>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6">
    <w:name w:val="xl126"/>
    <w:basedOn w:val="a"/>
    <w:rsid w:val="00AF2448"/>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27">
    <w:name w:val="xl127"/>
    <w:basedOn w:val="a"/>
    <w:rsid w:val="00AF2448"/>
    <w:pPr>
      <w:pBdr>
        <w:top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28">
    <w:name w:val="xl128"/>
    <w:basedOn w:val="a"/>
    <w:rsid w:val="00AF2448"/>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29">
    <w:name w:val="xl129"/>
    <w:basedOn w:val="a"/>
    <w:rsid w:val="00AF2448"/>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0">
    <w:name w:val="xl130"/>
    <w:basedOn w:val="a"/>
    <w:rsid w:val="00AF2448"/>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31">
    <w:name w:val="xl131"/>
    <w:basedOn w:val="a"/>
    <w:rsid w:val="00AF2448"/>
    <w:pPr>
      <w:pBdr>
        <w:top w:val="single" w:sz="4" w:space="0" w:color="auto"/>
        <w:bottom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32">
    <w:name w:val="xl132"/>
    <w:basedOn w:val="a"/>
    <w:rsid w:val="00AF2448"/>
    <w:pPr>
      <w:pBdr>
        <w:top w:val="single" w:sz="4" w:space="0" w:color="auto"/>
        <w:bottom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3">
    <w:name w:val="xl133"/>
    <w:basedOn w:val="a"/>
    <w:rsid w:val="00AF2448"/>
    <w:pPr>
      <w:pBdr>
        <w:top w:val="single" w:sz="4" w:space="0" w:color="auto"/>
        <w:bottom w:val="single" w:sz="4" w:space="0" w:color="auto"/>
        <w:right w:val="single" w:sz="8"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4">
    <w:name w:val="xl134"/>
    <w:basedOn w:val="a"/>
    <w:rsid w:val="00AF2448"/>
    <w:pPr>
      <w:pBdr>
        <w:top w:val="single" w:sz="4" w:space="0" w:color="auto"/>
        <w:bottom w:val="single" w:sz="8"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35">
    <w:name w:val="xl135"/>
    <w:basedOn w:val="a"/>
    <w:rsid w:val="00AF2448"/>
    <w:pPr>
      <w:pBdr>
        <w:top w:val="single" w:sz="4" w:space="0" w:color="auto"/>
        <w:bottom w:val="single" w:sz="8"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6">
    <w:name w:val="xl136"/>
    <w:basedOn w:val="a"/>
    <w:rsid w:val="00AF2448"/>
    <w:pPr>
      <w:pBdr>
        <w:top w:val="single" w:sz="4" w:space="0" w:color="auto"/>
        <w:bottom w:val="single" w:sz="8" w:space="0" w:color="auto"/>
        <w:right w:val="single" w:sz="8"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7">
    <w:name w:val="xl137"/>
    <w:basedOn w:val="a"/>
    <w:rsid w:val="00AF2448"/>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E-mail Signature"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47977"/>
  </w:style>
  <w:style w:type="paragraph" w:styleId="11">
    <w:name w:val="heading 1"/>
    <w:aliases w:val="H1,Заголов,H1 Знак,1,h1,Header 1,Iaioia?iaaiiue,Iacaaiea ?acaaea aac iiia?a,Caa.iaioi.?aca,?aca aac iiia?a,?aca aac iiia?a1,?aca aac iiia?a2,Caa. iaioia?. ?acaaea,?aca,?aca aac iiia?a:&lt;Iacaaiea&gt;,app heading 1,ITT t1,II+,I,H11,H12,H13,H14,H15"/>
    <w:basedOn w:val="a"/>
    <w:next w:val="a"/>
    <w:link w:val="12"/>
    <w:autoRedefine/>
    <w:qFormat/>
    <w:rsid w:val="00FA0CE8"/>
    <w:pPr>
      <w:keepNext/>
      <w:keepLines/>
      <w:spacing w:after="0" w:line="240" w:lineRule="auto"/>
      <w:ind w:firstLine="709"/>
      <w:jc w:val="both"/>
      <w:outlineLvl w:val="0"/>
    </w:pPr>
    <w:rPr>
      <w:rFonts w:ascii="Times New Roman" w:hAnsi="Times New Roman" w:cs="Times New Roman"/>
      <w:b/>
      <w:bCs/>
      <w:sz w:val="28"/>
      <w:szCs w:val="28"/>
      <w:lang w:eastAsia="ru-RU"/>
    </w:rPr>
  </w:style>
  <w:style w:type="paragraph" w:styleId="2">
    <w:name w:val="heading 2"/>
    <w:aliases w:val="heading 2,Heading 2 Hidden,H2,h2,Numbered text 3,Название Раздела"/>
    <w:basedOn w:val="a"/>
    <w:next w:val="a"/>
    <w:link w:val="20"/>
    <w:autoRedefine/>
    <w:qFormat/>
    <w:rsid w:val="00B01126"/>
    <w:pPr>
      <w:keepNext/>
      <w:keepLines/>
      <w:spacing w:before="240" w:after="120" w:line="240" w:lineRule="auto"/>
      <w:ind w:firstLine="709"/>
      <w:contextualSpacing/>
      <w:jc w:val="both"/>
      <w:outlineLvl w:val="1"/>
    </w:pPr>
    <w:rPr>
      <w:rFonts w:ascii="Times New Roman" w:hAnsi="Times New Roman" w:cs="Times New Roman"/>
      <w:b/>
      <w:sz w:val="28"/>
      <w:szCs w:val="28"/>
    </w:rPr>
  </w:style>
  <w:style w:type="paragraph" w:styleId="3">
    <w:name w:val="heading 3"/>
    <w:basedOn w:val="a"/>
    <w:next w:val="a"/>
    <w:link w:val="30"/>
    <w:uiPriority w:val="99"/>
    <w:qFormat/>
    <w:rsid w:val="00DB6CE6"/>
    <w:pPr>
      <w:keepNext/>
      <w:keepLines/>
      <w:numPr>
        <w:ilvl w:val="2"/>
        <w:numId w:val="1"/>
      </w:numPr>
      <w:spacing w:before="200" w:after="0" w:line="240" w:lineRule="auto"/>
      <w:outlineLvl w:val="2"/>
    </w:pPr>
    <w:rPr>
      <w:rFonts w:ascii="Cambria" w:eastAsia="Times New Roman" w:hAnsi="Cambria" w:cs="Times New Roman"/>
      <w:b/>
      <w:bCs/>
      <w:color w:val="4F81BD"/>
      <w:sz w:val="24"/>
      <w:szCs w:val="24"/>
      <w:lang w:eastAsia="ru-RU"/>
    </w:rPr>
  </w:style>
  <w:style w:type="paragraph" w:styleId="4">
    <w:name w:val="heading 4"/>
    <w:aliases w:val="Heading 4 Char1,Heading 4 Char Char,Заголовок_приложения,Заголовок 4 (Приложение)"/>
    <w:basedOn w:val="a"/>
    <w:next w:val="a"/>
    <w:link w:val="40"/>
    <w:qFormat/>
    <w:rsid w:val="00DB6CE6"/>
    <w:pPr>
      <w:keepNext/>
      <w:keepLines/>
      <w:numPr>
        <w:ilvl w:val="3"/>
        <w:numId w:val="1"/>
      </w:numPr>
      <w:spacing w:before="200" w:after="0" w:line="240" w:lineRule="auto"/>
      <w:outlineLvl w:val="3"/>
    </w:pPr>
    <w:rPr>
      <w:rFonts w:ascii="Cambria" w:eastAsia="Times New Roman" w:hAnsi="Cambria" w:cs="Times New Roman"/>
      <w:b/>
      <w:bCs/>
      <w:i/>
      <w:iCs/>
      <w:color w:val="4F81BD"/>
      <w:sz w:val="24"/>
      <w:szCs w:val="24"/>
      <w:lang w:eastAsia="ru-RU"/>
    </w:rPr>
  </w:style>
  <w:style w:type="paragraph" w:styleId="5">
    <w:name w:val="heading 5"/>
    <w:aliases w:val="Знак,H5,PIM 5,5,ITT t5,PA Pico Section"/>
    <w:basedOn w:val="a"/>
    <w:next w:val="a"/>
    <w:link w:val="50"/>
    <w:qFormat/>
    <w:rsid w:val="00DB6CE6"/>
    <w:pPr>
      <w:keepNext/>
      <w:keepLines/>
      <w:numPr>
        <w:ilvl w:val="4"/>
        <w:numId w:val="1"/>
      </w:numPr>
      <w:spacing w:before="200" w:after="0" w:line="240" w:lineRule="auto"/>
      <w:outlineLvl w:val="4"/>
    </w:pPr>
    <w:rPr>
      <w:rFonts w:ascii="Cambria" w:eastAsia="Times New Roman" w:hAnsi="Cambria" w:cs="Times New Roman"/>
      <w:color w:val="243F60"/>
      <w:sz w:val="24"/>
      <w:szCs w:val="24"/>
      <w:lang w:eastAsia="ru-RU"/>
    </w:rPr>
  </w:style>
  <w:style w:type="paragraph" w:styleId="6">
    <w:name w:val="heading 6"/>
    <w:aliases w:val="H6,PIM 6"/>
    <w:basedOn w:val="a"/>
    <w:next w:val="a"/>
    <w:link w:val="60"/>
    <w:qFormat/>
    <w:rsid w:val="00DB6CE6"/>
    <w:pPr>
      <w:keepNext/>
      <w:keepLines/>
      <w:numPr>
        <w:ilvl w:val="5"/>
        <w:numId w:val="1"/>
      </w:numPr>
      <w:spacing w:before="200" w:after="0" w:line="240" w:lineRule="auto"/>
      <w:outlineLvl w:val="5"/>
    </w:pPr>
    <w:rPr>
      <w:rFonts w:ascii="Cambria" w:eastAsia="Times New Roman" w:hAnsi="Cambria" w:cs="Times New Roman"/>
      <w:i/>
      <w:iCs/>
      <w:color w:val="243F60"/>
      <w:sz w:val="24"/>
      <w:szCs w:val="24"/>
      <w:lang w:eastAsia="ru-RU"/>
    </w:rPr>
  </w:style>
  <w:style w:type="paragraph" w:styleId="7">
    <w:name w:val="heading 7"/>
    <w:basedOn w:val="a"/>
    <w:next w:val="a"/>
    <w:link w:val="70"/>
    <w:uiPriority w:val="9"/>
    <w:qFormat/>
    <w:rsid w:val="00DB6CE6"/>
    <w:pPr>
      <w:keepNext/>
      <w:keepLines/>
      <w:numPr>
        <w:ilvl w:val="6"/>
        <w:numId w:val="1"/>
      </w:numPr>
      <w:spacing w:before="200" w:after="0" w:line="240" w:lineRule="auto"/>
      <w:outlineLvl w:val="6"/>
    </w:pPr>
    <w:rPr>
      <w:rFonts w:ascii="Cambria" w:eastAsia="Times New Roman" w:hAnsi="Cambria" w:cs="Times New Roman"/>
      <w:i/>
      <w:iCs/>
      <w:color w:val="404040"/>
      <w:sz w:val="24"/>
      <w:szCs w:val="24"/>
      <w:lang w:eastAsia="ru-RU"/>
    </w:rPr>
  </w:style>
  <w:style w:type="paragraph" w:styleId="8">
    <w:name w:val="heading 8"/>
    <w:basedOn w:val="a"/>
    <w:next w:val="a"/>
    <w:link w:val="80"/>
    <w:uiPriority w:val="9"/>
    <w:qFormat/>
    <w:rsid w:val="00DB6CE6"/>
    <w:pPr>
      <w:keepNext/>
      <w:keepLines/>
      <w:numPr>
        <w:ilvl w:val="7"/>
        <w:numId w:val="1"/>
      </w:numPr>
      <w:spacing w:before="200" w:after="0" w:line="240" w:lineRule="auto"/>
      <w:outlineLvl w:val="7"/>
    </w:pPr>
    <w:rPr>
      <w:rFonts w:ascii="Cambria" w:eastAsia="Times New Roman" w:hAnsi="Cambria" w:cs="Times New Roman"/>
      <w:color w:val="404040"/>
      <w:sz w:val="20"/>
      <w:szCs w:val="20"/>
      <w:lang w:eastAsia="ru-RU"/>
    </w:rPr>
  </w:style>
  <w:style w:type="paragraph" w:styleId="9">
    <w:name w:val="heading 9"/>
    <w:basedOn w:val="a"/>
    <w:next w:val="a"/>
    <w:link w:val="90"/>
    <w:uiPriority w:val="9"/>
    <w:qFormat/>
    <w:rsid w:val="00DB6CE6"/>
    <w:pPr>
      <w:keepNext/>
      <w:keepLines/>
      <w:numPr>
        <w:ilvl w:val="8"/>
        <w:numId w:val="1"/>
      </w:numPr>
      <w:spacing w:before="200" w:after="0" w:line="240" w:lineRule="auto"/>
      <w:outlineLvl w:val="8"/>
    </w:pPr>
    <w:rPr>
      <w:rFonts w:ascii="Cambria" w:eastAsia="Times New Roman" w:hAnsi="Cambria" w:cs="Times New Roman"/>
      <w:i/>
      <w:iCs/>
      <w:color w:val="404040"/>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2">
    <w:name w:val="Заголовок 1 Знак"/>
    <w:aliases w:val="H1 Знак1,Заголов Знак,H1 Знак Знак,1 Знак,h1 Знак,Header 1 Знак,Iaioia?iaaiiue Знак,Iacaaiea ?acaaea aac iiia?a Знак,Caa.iaioi.?aca Знак,?aca aac iiia?a Знак,?aca aac iiia?a1 Знак,?aca aac iiia?a2 Знак,Caa. iaioia?. ?acaaea Знак,I Знак"/>
    <w:basedOn w:val="a0"/>
    <w:link w:val="11"/>
    <w:rsid w:val="00FA0CE8"/>
    <w:rPr>
      <w:rFonts w:ascii="Times New Roman" w:hAnsi="Times New Roman" w:cs="Times New Roman"/>
      <w:b/>
      <w:bCs/>
      <w:sz w:val="28"/>
      <w:szCs w:val="28"/>
      <w:lang w:eastAsia="ru-RU"/>
    </w:rPr>
  </w:style>
  <w:style w:type="character" w:customStyle="1" w:styleId="20">
    <w:name w:val="Заголовок 2 Знак"/>
    <w:aliases w:val="heading 2 Знак,Heading 2 Hidden Знак,H2 Знак,h2 Знак,Numbered text 3 Знак,Название Раздела Знак"/>
    <w:basedOn w:val="a0"/>
    <w:link w:val="2"/>
    <w:rsid w:val="00B01126"/>
    <w:rPr>
      <w:rFonts w:ascii="Times New Roman" w:hAnsi="Times New Roman" w:cs="Times New Roman"/>
      <w:b/>
      <w:sz w:val="28"/>
      <w:szCs w:val="28"/>
    </w:rPr>
  </w:style>
  <w:style w:type="character" w:customStyle="1" w:styleId="30">
    <w:name w:val="Заголовок 3 Знак"/>
    <w:basedOn w:val="a0"/>
    <w:link w:val="3"/>
    <w:uiPriority w:val="99"/>
    <w:rsid w:val="00DB6CE6"/>
    <w:rPr>
      <w:rFonts w:ascii="Cambria" w:eastAsia="Times New Roman" w:hAnsi="Cambria" w:cs="Times New Roman"/>
      <w:b/>
      <w:bCs/>
      <w:color w:val="4F81BD"/>
      <w:sz w:val="24"/>
      <w:szCs w:val="24"/>
      <w:lang w:eastAsia="ru-RU"/>
    </w:rPr>
  </w:style>
  <w:style w:type="character" w:customStyle="1" w:styleId="40">
    <w:name w:val="Заголовок 4 Знак"/>
    <w:aliases w:val="Heading 4 Char1 Знак,Heading 4 Char Char Знак,Заголовок_приложения Знак,Заголовок 4 (Приложение) Знак"/>
    <w:basedOn w:val="a0"/>
    <w:link w:val="4"/>
    <w:rsid w:val="00DB6CE6"/>
    <w:rPr>
      <w:rFonts w:ascii="Cambria" w:eastAsia="Times New Roman" w:hAnsi="Cambria" w:cs="Times New Roman"/>
      <w:b/>
      <w:bCs/>
      <w:i/>
      <w:iCs/>
      <w:color w:val="4F81BD"/>
      <w:sz w:val="24"/>
      <w:szCs w:val="24"/>
      <w:lang w:eastAsia="ru-RU"/>
    </w:rPr>
  </w:style>
  <w:style w:type="character" w:customStyle="1" w:styleId="50">
    <w:name w:val="Заголовок 5 Знак"/>
    <w:aliases w:val="Знак Знак,H5 Знак,PIM 5 Знак,5 Знак,ITT t5 Знак,PA Pico Section Знак"/>
    <w:basedOn w:val="a0"/>
    <w:link w:val="5"/>
    <w:rsid w:val="00DB6CE6"/>
    <w:rPr>
      <w:rFonts w:ascii="Cambria" w:eastAsia="Times New Roman" w:hAnsi="Cambria" w:cs="Times New Roman"/>
      <w:color w:val="243F60"/>
      <w:sz w:val="24"/>
      <w:szCs w:val="24"/>
      <w:lang w:eastAsia="ru-RU"/>
    </w:rPr>
  </w:style>
  <w:style w:type="character" w:customStyle="1" w:styleId="60">
    <w:name w:val="Заголовок 6 Знак"/>
    <w:aliases w:val="H6 Знак,PIM 6 Знак"/>
    <w:basedOn w:val="a0"/>
    <w:link w:val="6"/>
    <w:rsid w:val="00DB6CE6"/>
    <w:rPr>
      <w:rFonts w:ascii="Cambria" w:eastAsia="Times New Roman" w:hAnsi="Cambria" w:cs="Times New Roman"/>
      <w:i/>
      <w:iCs/>
      <w:color w:val="243F60"/>
      <w:sz w:val="24"/>
      <w:szCs w:val="24"/>
      <w:lang w:eastAsia="ru-RU"/>
    </w:rPr>
  </w:style>
  <w:style w:type="character" w:customStyle="1" w:styleId="70">
    <w:name w:val="Заголовок 7 Знак"/>
    <w:basedOn w:val="a0"/>
    <w:link w:val="7"/>
    <w:uiPriority w:val="9"/>
    <w:rsid w:val="00DB6CE6"/>
    <w:rPr>
      <w:rFonts w:ascii="Cambria" w:eastAsia="Times New Roman" w:hAnsi="Cambria" w:cs="Times New Roman"/>
      <w:i/>
      <w:iCs/>
      <w:color w:val="404040"/>
      <w:sz w:val="24"/>
      <w:szCs w:val="24"/>
      <w:lang w:eastAsia="ru-RU"/>
    </w:rPr>
  </w:style>
  <w:style w:type="character" w:customStyle="1" w:styleId="80">
    <w:name w:val="Заголовок 8 Знак"/>
    <w:basedOn w:val="a0"/>
    <w:link w:val="8"/>
    <w:uiPriority w:val="9"/>
    <w:rsid w:val="00DB6CE6"/>
    <w:rPr>
      <w:rFonts w:ascii="Cambria" w:eastAsia="Times New Roman" w:hAnsi="Cambria" w:cs="Times New Roman"/>
      <w:color w:val="404040"/>
      <w:sz w:val="20"/>
      <w:szCs w:val="20"/>
      <w:lang w:eastAsia="ru-RU"/>
    </w:rPr>
  </w:style>
  <w:style w:type="character" w:customStyle="1" w:styleId="90">
    <w:name w:val="Заголовок 9 Знак"/>
    <w:basedOn w:val="a0"/>
    <w:link w:val="9"/>
    <w:uiPriority w:val="9"/>
    <w:rsid w:val="00DB6CE6"/>
    <w:rPr>
      <w:rFonts w:ascii="Cambria" w:eastAsia="Times New Roman" w:hAnsi="Cambria" w:cs="Times New Roman"/>
      <w:i/>
      <w:iCs/>
      <w:color w:val="404040"/>
      <w:sz w:val="20"/>
      <w:szCs w:val="20"/>
      <w:lang w:eastAsia="ru-RU"/>
    </w:rPr>
  </w:style>
  <w:style w:type="numbering" w:customStyle="1" w:styleId="13">
    <w:name w:val="Нет списка1"/>
    <w:next w:val="a2"/>
    <w:uiPriority w:val="99"/>
    <w:semiHidden/>
    <w:unhideWhenUsed/>
    <w:rsid w:val="00DB6CE6"/>
  </w:style>
  <w:style w:type="paragraph" w:customStyle="1" w:styleId="14">
    <w:name w:val="Заголвки 1 уровня"/>
    <w:basedOn w:val="11"/>
    <w:link w:val="15"/>
    <w:uiPriority w:val="99"/>
    <w:rsid w:val="00DB6CE6"/>
    <w:pPr>
      <w:pageBreakBefore/>
      <w:spacing w:after="240"/>
    </w:pPr>
  </w:style>
  <w:style w:type="character" w:customStyle="1" w:styleId="15">
    <w:name w:val="Заголвки 1 уровня Знак"/>
    <w:link w:val="14"/>
    <w:uiPriority w:val="99"/>
    <w:locked/>
    <w:rsid w:val="00DB6CE6"/>
    <w:rPr>
      <w:rFonts w:ascii="Times New Roman" w:eastAsia="Times New Roman" w:hAnsi="Times New Roman" w:cs="Arial"/>
      <w:b/>
      <w:bCs/>
      <w:kern w:val="32"/>
      <w:sz w:val="32"/>
      <w:szCs w:val="32"/>
      <w:lang w:eastAsia="ru-RU"/>
    </w:rPr>
  </w:style>
  <w:style w:type="paragraph" w:styleId="a3">
    <w:name w:val="List Paragraph"/>
    <w:basedOn w:val="a"/>
    <w:uiPriority w:val="34"/>
    <w:qFormat/>
    <w:rsid w:val="00DB6CE6"/>
    <w:pPr>
      <w:spacing w:after="0" w:line="240" w:lineRule="auto"/>
      <w:ind w:left="720"/>
      <w:contextualSpacing/>
    </w:pPr>
    <w:rPr>
      <w:rFonts w:ascii="Times New Roman" w:eastAsia="Times New Roman" w:hAnsi="Times New Roman" w:cs="Times New Roman"/>
      <w:sz w:val="24"/>
      <w:szCs w:val="24"/>
      <w:lang w:eastAsia="ru-RU"/>
    </w:rPr>
  </w:style>
  <w:style w:type="paragraph" w:styleId="a4">
    <w:name w:val="Balloon Text"/>
    <w:basedOn w:val="a"/>
    <w:link w:val="a5"/>
    <w:uiPriority w:val="99"/>
    <w:semiHidden/>
    <w:rsid w:val="00DB6CE6"/>
    <w:pPr>
      <w:spacing w:after="0" w:line="240" w:lineRule="auto"/>
    </w:pPr>
    <w:rPr>
      <w:rFonts w:ascii="Tahoma" w:eastAsia="Times New Roman" w:hAnsi="Tahoma" w:cs="Tahoma"/>
      <w:sz w:val="16"/>
      <w:szCs w:val="16"/>
      <w:lang w:eastAsia="ru-RU"/>
    </w:rPr>
  </w:style>
  <w:style w:type="character" w:customStyle="1" w:styleId="a5">
    <w:name w:val="Текст выноски Знак"/>
    <w:basedOn w:val="a0"/>
    <w:link w:val="a4"/>
    <w:uiPriority w:val="99"/>
    <w:semiHidden/>
    <w:rsid w:val="00DB6CE6"/>
    <w:rPr>
      <w:rFonts w:ascii="Tahoma" w:eastAsia="Times New Roman" w:hAnsi="Tahoma" w:cs="Tahoma"/>
      <w:sz w:val="16"/>
      <w:szCs w:val="16"/>
      <w:lang w:eastAsia="ru-RU"/>
    </w:rPr>
  </w:style>
  <w:style w:type="paragraph" w:styleId="a6">
    <w:name w:val="footnote text"/>
    <w:basedOn w:val="a"/>
    <w:link w:val="a7"/>
    <w:uiPriority w:val="99"/>
    <w:rsid w:val="00DB6CE6"/>
    <w:pPr>
      <w:spacing w:after="0" w:line="240" w:lineRule="auto"/>
    </w:pPr>
    <w:rPr>
      <w:rFonts w:ascii="Times New Roman" w:eastAsia="Calibri" w:hAnsi="Times New Roman" w:cs="Times New Roman"/>
      <w:sz w:val="20"/>
      <w:szCs w:val="20"/>
      <w:lang w:eastAsia="ru-RU"/>
    </w:rPr>
  </w:style>
  <w:style w:type="character" w:customStyle="1" w:styleId="a7">
    <w:name w:val="Текст сноски Знак"/>
    <w:basedOn w:val="a0"/>
    <w:link w:val="a6"/>
    <w:uiPriority w:val="99"/>
    <w:rsid w:val="00DB6CE6"/>
    <w:rPr>
      <w:rFonts w:ascii="Times New Roman" w:eastAsia="Calibri" w:hAnsi="Times New Roman" w:cs="Times New Roman"/>
      <w:sz w:val="20"/>
      <w:szCs w:val="20"/>
      <w:lang w:eastAsia="ru-RU"/>
    </w:rPr>
  </w:style>
  <w:style w:type="character" w:styleId="a8">
    <w:name w:val="footnote reference"/>
    <w:uiPriority w:val="99"/>
    <w:rsid w:val="00DB6CE6"/>
    <w:rPr>
      <w:rFonts w:cs="Times New Roman"/>
      <w:vertAlign w:val="superscript"/>
    </w:rPr>
  </w:style>
  <w:style w:type="character" w:styleId="a9">
    <w:name w:val="annotation reference"/>
    <w:uiPriority w:val="99"/>
    <w:rsid w:val="00DB6CE6"/>
    <w:rPr>
      <w:rFonts w:cs="Times New Roman"/>
      <w:sz w:val="16"/>
    </w:rPr>
  </w:style>
  <w:style w:type="paragraph" w:styleId="aa">
    <w:name w:val="annotation text"/>
    <w:basedOn w:val="a"/>
    <w:link w:val="ab"/>
    <w:uiPriority w:val="99"/>
    <w:rsid w:val="00DB6CE6"/>
    <w:pPr>
      <w:spacing w:after="0" w:line="240" w:lineRule="auto"/>
    </w:pPr>
    <w:rPr>
      <w:rFonts w:ascii="Times New Roman" w:eastAsia="Times New Roman" w:hAnsi="Times New Roman" w:cs="Times New Roman"/>
      <w:sz w:val="20"/>
      <w:szCs w:val="20"/>
      <w:lang w:eastAsia="ru-RU"/>
    </w:rPr>
  </w:style>
  <w:style w:type="character" w:customStyle="1" w:styleId="ab">
    <w:name w:val="Текст примечания Знак"/>
    <w:basedOn w:val="a0"/>
    <w:link w:val="aa"/>
    <w:uiPriority w:val="99"/>
    <w:rsid w:val="00DB6CE6"/>
    <w:rPr>
      <w:rFonts w:ascii="Times New Roman" w:eastAsia="Times New Roman" w:hAnsi="Times New Roman" w:cs="Times New Roman"/>
      <w:sz w:val="20"/>
      <w:szCs w:val="20"/>
      <w:lang w:eastAsia="ru-RU"/>
    </w:rPr>
  </w:style>
  <w:style w:type="paragraph" w:styleId="ac">
    <w:name w:val="header"/>
    <w:basedOn w:val="a"/>
    <w:link w:val="ad"/>
    <w:uiPriority w:val="99"/>
    <w:rsid w:val="00DB6CE6"/>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d">
    <w:name w:val="Верхний колонтитул Знак"/>
    <w:basedOn w:val="a0"/>
    <w:link w:val="ac"/>
    <w:uiPriority w:val="99"/>
    <w:rsid w:val="00DB6CE6"/>
    <w:rPr>
      <w:rFonts w:ascii="Times New Roman" w:eastAsia="Times New Roman" w:hAnsi="Times New Roman" w:cs="Times New Roman"/>
      <w:sz w:val="24"/>
      <w:szCs w:val="24"/>
      <w:lang w:eastAsia="ru-RU"/>
    </w:rPr>
  </w:style>
  <w:style w:type="paragraph" w:styleId="ae">
    <w:name w:val="footer"/>
    <w:basedOn w:val="a"/>
    <w:link w:val="af"/>
    <w:uiPriority w:val="99"/>
    <w:rsid w:val="00DB6CE6"/>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
    <w:name w:val="Нижний колонтитул Знак"/>
    <w:basedOn w:val="a0"/>
    <w:link w:val="ae"/>
    <w:uiPriority w:val="99"/>
    <w:rsid w:val="00DB6CE6"/>
    <w:rPr>
      <w:rFonts w:ascii="Times New Roman" w:eastAsia="Times New Roman" w:hAnsi="Times New Roman" w:cs="Times New Roman"/>
      <w:sz w:val="24"/>
      <w:szCs w:val="24"/>
      <w:lang w:eastAsia="ru-RU"/>
    </w:rPr>
  </w:style>
  <w:style w:type="paragraph" w:customStyle="1" w:styleId="41">
    <w:name w:val="абзац 4.1"/>
    <w:basedOn w:val="a3"/>
    <w:uiPriority w:val="99"/>
    <w:rsid w:val="00DB6CE6"/>
    <w:pPr>
      <w:numPr>
        <w:numId w:val="4"/>
      </w:numPr>
      <w:spacing w:before="360" w:after="120"/>
      <w:contextualSpacing w:val="0"/>
    </w:pPr>
    <w:rPr>
      <w:b/>
      <w:sz w:val="28"/>
    </w:rPr>
  </w:style>
  <w:style w:type="paragraph" w:customStyle="1" w:styleId="10">
    <w:name w:val="1 уровень"/>
    <w:basedOn w:val="a3"/>
    <w:uiPriority w:val="99"/>
    <w:rsid w:val="00DB6CE6"/>
    <w:pPr>
      <w:keepNext/>
      <w:pageBreakBefore/>
      <w:numPr>
        <w:numId w:val="3"/>
      </w:numPr>
      <w:spacing w:before="240" w:after="240"/>
      <w:jc w:val="center"/>
    </w:pPr>
    <w:rPr>
      <w:rFonts w:cs="Arial"/>
      <w:b/>
      <w:bCs/>
      <w:kern w:val="32"/>
      <w:sz w:val="32"/>
      <w:szCs w:val="32"/>
    </w:rPr>
  </w:style>
  <w:style w:type="paragraph" w:styleId="16">
    <w:name w:val="toc 1"/>
    <w:basedOn w:val="a"/>
    <w:next w:val="a"/>
    <w:autoRedefine/>
    <w:uiPriority w:val="39"/>
    <w:rsid w:val="00FC71B8"/>
    <w:pPr>
      <w:tabs>
        <w:tab w:val="left" w:pos="440"/>
        <w:tab w:val="right" w:leader="dot" w:pos="9498"/>
      </w:tabs>
      <w:spacing w:after="0" w:line="240" w:lineRule="auto"/>
      <w:ind w:right="282"/>
      <w:contextualSpacing/>
      <w:jc w:val="both"/>
    </w:pPr>
    <w:rPr>
      <w:rFonts w:ascii="Times New Roman" w:eastAsia="Times New Roman" w:hAnsi="Times New Roman" w:cs="Times New Roman"/>
      <w:b/>
      <w:sz w:val="26"/>
      <w:szCs w:val="24"/>
      <w:lang w:eastAsia="ru-RU"/>
    </w:rPr>
  </w:style>
  <w:style w:type="character" w:styleId="af0">
    <w:name w:val="Hyperlink"/>
    <w:uiPriority w:val="99"/>
    <w:rsid w:val="00DB6CE6"/>
    <w:rPr>
      <w:rFonts w:cs="Times New Roman"/>
      <w:color w:val="0000FF"/>
      <w:u w:val="single"/>
    </w:rPr>
  </w:style>
  <w:style w:type="paragraph" w:customStyle="1" w:styleId="af1">
    <w:name w:val="приложение"/>
    <w:basedOn w:val="a"/>
    <w:uiPriority w:val="99"/>
    <w:rsid w:val="00DB6CE6"/>
    <w:pPr>
      <w:spacing w:before="120" w:after="120" w:line="240" w:lineRule="auto"/>
      <w:jc w:val="center"/>
    </w:pPr>
    <w:rPr>
      <w:rFonts w:ascii="Times New Roman" w:eastAsia="Times New Roman" w:hAnsi="Times New Roman" w:cs="Times New Roman"/>
      <w:b/>
      <w:sz w:val="28"/>
      <w:szCs w:val="24"/>
      <w:lang w:eastAsia="ru-RU"/>
    </w:rPr>
  </w:style>
  <w:style w:type="character" w:styleId="af2">
    <w:name w:val="FollowedHyperlink"/>
    <w:uiPriority w:val="99"/>
    <w:semiHidden/>
    <w:rsid w:val="00DB6CE6"/>
    <w:rPr>
      <w:rFonts w:cs="Times New Roman"/>
      <w:color w:val="800080"/>
      <w:u w:val="single"/>
    </w:rPr>
  </w:style>
  <w:style w:type="table" w:styleId="af3">
    <w:name w:val="Table Grid"/>
    <w:basedOn w:val="a1"/>
    <w:uiPriority w:val="59"/>
    <w:rsid w:val="00DB6C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4">
    <w:name w:val="Шапка таблицы"/>
    <w:basedOn w:val="a"/>
    <w:link w:val="af5"/>
    <w:rsid w:val="00DB6CE6"/>
    <w:pPr>
      <w:keepNext/>
      <w:spacing w:before="60" w:after="80" w:line="240" w:lineRule="auto"/>
    </w:pPr>
    <w:rPr>
      <w:rFonts w:ascii="Times New Roman" w:eastAsia="Times New Roman" w:hAnsi="Times New Roman" w:cs="Times New Roman"/>
      <w:b/>
      <w:bCs/>
      <w:sz w:val="20"/>
      <w:szCs w:val="18"/>
      <w:lang w:eastAsia="ru-RU"/>
    </w:rPr>
  </w:style>
  <w:style w:type="paragraph" w:styleId="af6">
    <w:name w:val="caption"/>
    <w:basedOn w:val="a"/>
    <w:next w:val="a"/>
    <w:uiPriority w:val="99"/>
    <w:qFormat/>
    <w:rsid w:val="00DB6CE6"/>
    <w:pPr>
      <w:spacing w:line="240" w:lineRule="auto"/>
      <w:jc w:val="both"/>
    </w:pPr>
    <w:rPr>
      <w:rFonts w:ascii="Times New Roman" w:eastAsia="Calibri" w:hAnsi="Times New Roman" w:cs="Times New Roman"/>
      <w:b/>
      <w:bCs/>
      <w:color w:val="4F81BD"/>
      <w:sz w:val="18"/>
      <w:szCs w:val="18"/>
    </w:rPr>
  </w:style>
  <w:style w:type="paragraph" w:customStyle="1" w:styleId="af7">
    <w:name w:val="Отчет"/>
    <w:basedOn w:val="a"/>
    <w:link w:val="af8"/>
    <w:uiPriority w:val="99"/>
    <w:rsid w:val="00DB6CE6"/>
    <w:pPr>
      <w:spacing w:after="0" w:line="360" w:lineRule="auto"/>
      <w:ind w:firstLine="851"/>
      <w:jc w:val="both"/>
    </w:pPr>
    <w:rPr>
      <w:rFonts w:ascii="Times New Roman" w:eastAsia="Calibri" w:hAnsi="Times New Roman" w:cs="Times New Roman"/>
      <w:sz w:val="28"/>
      <w:szCs w:val="20"/>
      <w:lang w:eastAsia="ru-RU"/>
    </w:rPr>
  </w:style>
  <w:style w:type="character" w:customStyle="1" w:styleId="af8">
    <w:name w:val="Отчет Знак"/>
    <w:link w:val="af7"/>
    <w:uiPriority w:val="99"/>
    <w:locked/>
    <w:rsid w:val="00DB6CE6"/>
    <w:rPr>
      <w:rFonts w:ascii="Times New Roman" w:eastAsia="Calibri" w:hAnsi="Times New Roman" w:cs="Times New Roman"/>
      <w:sz w:val="28"/>
      <w:szCs w:val="20"/>
      <w:lang w:eastAsia="ru-RU"/>
    </w:rPr>
  </w:style>
  <w:style w:type="paragraph" w:customStyle="1" w:styleId="1">
    <w:name w:val="Список 1"/>
    <w:basedOn w:val="a"/>
    <w:link w:val="17"/>
    <w:uiPriority w:val="99"/>
    <w:rsid w:val="00DB6CE6"/>
    <w:pPr>
      <w:numPr>
        <w:numId w:val="5"/>
      </w:numPr>
      <w:spacing w:before="120" w:after="120" w:line="360" w:lineRule="auto"/>
      <w:jc w:val="both"/>
    </w:pPr>
    <w:rPr>
      <w:rFonts w:ascii="Times New Roman" w:eastAsia="Calibri" w:hAnsi="Times New Roman" w:cs="Times New Roman"/>
      <w:sz w:val="28"/>
      <w:szCs w:val="20"/>
      <w:lang w:eastAsia="ru-RU"/>
    </w:rPr>
  </w:style>
  <w:style w:type="character" w:customStyle="1" w:styleId="17">
    <w:name w:val="Список 1 Знак"/>
    <w:link w:val="1"/>
    <w:uiPriority w:val="99"/>
    <w:locked/>
    <w:rsid w:val="00DB6CE6"/>
    <w:rPr>
      <w:rFonts w:ascii="Times New Roman" w:eastAsia="Calibri" w:hAnsi="Times New Roman" w:cs="Times New Roman"/>
      <w:sz w:val="28"/>
      <w:szCs w:val="20"/>
      <w:lang w:eastAsia="ru-RU"/>
    </w:rPr>
  </w:style>
  <w:style w:type="table" w:customStyle="1" w:styleId="18">
    <w:name w:val="Сетка таблицы1"/>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9">
    <w:name w:val="annotation subject"/>
    <w:basedOn w:val="aa"/>
    <w:next w:val="aa"/>
    <w:link w:val="afa"/>
    <w:uiPriority w:val="99"/>
    <w:semiHidden/>
    <w:rsid w:val="00DB6CE6"/>
    <w:rPr>
      <w:b/>
      <w:bCs/>
    </w:rPr>
  </w:style>
  <w:style w:type="character" w:customStyle="1" w:styleId="afa">
    <w:name w:val="Тема примечания Знак"/>
    <w:basedOn w:val="ab"/>
    <w:link w:val="af9"/>
    <w:uiPriority w:val="99"/>
    <w:semiHidden/>
    <w:rsid w:val="00DB6CE6"/>
    <w:rPr>
      <w:rFonts w:ascii="Times New Roman" w:eastAsia="Times New Roman" w:hAnsi="Times New Roman" w:cs="Times New Roman"/>
      <w:b/>
      <w:bCs/>
      <w:sz w:val="20"/>
      <w:szCs w:val="20"/>
      <w:lang w:eastAsia="ru-RU"/>
    </w:rPr>
  </w:style>
  <w:style w:type="table" w:customStyle="1" w:styleId="21">
    <w:name w:val="Сетка таблицы2"/>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b">
    <w:name w:val="Текст по ГОСТ"/>
    <w:basedOn w:val="a"/>
    <w:link w:val="afc"/>
    <w:autoRedefine/>
    <w:qFormat/>
    <w:rsid w:val="00DB6CE6"/>
    <w:pPr>
      <w:keepNext/>
      <w:spacing w:after="0" w:line="360" w:lineRule="auto"/>
      <w:ind w:firstLine="709"/>
      <w:jc w:val="center"/>
    </w:pPr>
    <w:rPr>
      <w:rFonts w:ascii="Times New Roman" w:eastAsia="Times New Roman" w:hAnsi="Times New Roman" w:cs="Times New Roman"/>
      <w:color w:val="000000"/>
      <w:sz w:val="24"/>
      <w:szCs w:val="24"/>
      <w:lang w:eastAsia="ru-RU"/>
    </w:rPr>
  </w:style>
  <w:style w:type="character" w:customStyle="1" w:styleId="afc">
    <w:name w:val="Текст по ГОСТ Знак"/>
    <w:link w:val="afb"/>
    <w:rsid w:val="00DB6CE6"/>
    <w:rPr>
      <w:rFonts w:ascii="Times New Roman" w:eastAsia="Times New Roman" w:hAnsi="Times New Roman" w:cs="Times New Roman"/>
      <w:color w:val="000000"/>
      <w:sz w:val="24"/>
      <w:szCs w:val="24"/>
      <w:lang w:eastAsia="ru-RU"/>
    </w:rPr>
  </w:style>
  <w:style w:type="paragraph" w:styleId="afd">
    <w:name w:val="endnote text"/>
    <w:basedOn w:val="a"/>
    <w:link w:val="afe"/>
    <w:uiPriority w:val="99"/>
    <w:semiHidden/>
    <w:unhideWhenUsed/>
    <w:rsid w:val="00DB6CE6"/>
    <w:pPr>
      <w:spacing w:after="0" w:line="240" w:lineRule="auto"/>
    </w:pPr>
    <w:rPr>
      <w:rFonts w:ascii="Times New Roman" w:eastAsia="Times New Roman" w:hAnsi="Times New Roman" w:cs="Times New Roman"/>
      <w:sz w:val="20"/>
      <w:szCs w:val="20"/>
      <w:lang w:eastAsia="ru-RU"/>
    </w:rPr>
  </w:style>
  <w:style w:type="character" w:customStyle="1" w:styleId="afe">
    <w:name w:val="Текст концевой сноски Знак"/>
    <w:basedOn w:val="a0"/>
    <w:link w:val="afd"/>
    <w:uiPriority w:val="99"/>
    <w:semiHidden/>
    <w:rsid w:val="00DB6CE6"/>
    <w:rPr>
      <w:rFonts w:ascii="Times New Roman" w:eastAsia="Times New Roman" w:hAnsi="Times New Roman" w:cs="Times New Roman"/>
      <w:sz w:val="20"/>
      <w:szCs w:val="20"/>
      <w:lang w:eastAsia="ru-RU"/>
    </w:rPr>
  </w:style>
  <w:style w:type="character" w:styleId="aff">
    <w:name w:val="endnote reference"/>
    <w:basedOn w:val="a0"/>
    <w:uiPriority w:val="99"/>
    <w:semiHidden/>
    <w:unhideWhenUsed/>
    <w:rsid w:val="00DB6CE6"/>
    <w:rPr>
      <w:vertAlign w:val="superscript"/>
    </w:rPr>
  </w:style>
  <w:style w:type="character" w:customStyle="1" w:styleId="af5">
    <w:name w:val="Шапка таблицы Знак"/>
    <w:link w:val="af4"/>
    <w:locked/>
    <w:rsid w:val="00DB6CE6"/>
    <w:rPr>
      <w:rFonts w:ascii="Times New Roman" w:eastAsia="Times New Roman" w:hAnsi="Times New Roman" w:cs="Times New Roman"/>
      <w:b/>
      <w:bCs/>
      <w:sz w:val="20"/>
      <w:szCs w:val="18"/>
      <w:lang w:eastAsia="ru-RU"/>
    </w:rPr>
  </w:style>
  <w:style w:type="paragraph" w:styleId="aff0">
    <w:name w:val="Revision"/>
    <w:hidden/>
    <w:uiPriority w:val="99"/>
    <w:semiHidden/>
    <w:rsid w:val="00DB6CE6"/>
    <w:pPr>
      <w:spacing w:after="0" w:line="240" w:lineRule="auto"/>
    </w:pPr>
    <w:rPr>
      <w:rFonts w:ascii="Times New Roman" w:eastAsia="Times New Roman" w:hAnsi="Times New Roman" w:cs="Times New Roman"/>
      <w:sz w:val="24"/>
      <w:szCs w:val="24"/>
      <w:lang w:eastAsia="ru-RU"/>
    </w:rPr>
  </w:style>
  <w:style w:type="paragraph" w:styleId="aff1">
    <w:name w:val="No Spacing"/>
    <w:uiPriority w:val="1"/>
    <w:qFormat/>
    <w:rsid w:val="00DB6CE6"/>
    <w:pPr>
      <w:spacing w:after="0" w:line="240" w:lineRule="auto"/>
    </w:pPr>
    <w:rPr>
      <w:rFonts w:ascii="Times New Roman" w:eastAsia="Times New Roman" w:hAnsi="Times New Roman" w:cs="Times New Roman"/>
      <w:sz w:val="24"/>
      <w:szCs w:val="24"/>
      <w:lang w:eastAsia="ru-RU"/>
    </w:rPr>
  </w:style>
  <w:style w:type="character" w:styleId="aff2">
    <w:name w:val="Book Title"/>
    <w:basedOn w:val="a0"/>
    <w:uiPriority w:val="33"/>
    <w:qFormat/>
    <w:rsid w:val="00DB6CE6"/>
    <w:rPr>
      <w:b/>
      <w:bCs/>
      <w:smallCaps/>
      <w:spacing w:val="5"/>
    </w:rPr>
  </w:style>
  <w:style w:type="paragraph" w:customStyle="1" w:styleId="19">
    <w:name w:val="Заголовок оглавления1"/>
    <w:basedOn w:val="11"/>
    <w:next w:val="a"/>
    <w:uiPriority w:val="39"/>
    <w:semiHidden/>
    <w:unhideWhenUsed/>
    <w:qFormat/>
    <w:rsid w:val="00DB6CE6"/>
    <w:pPr>
      <w:spacing w:before="480" w:line="276" w:lineRule="auto"/>
      <w:jc w:val="left"/>
      <w:outlineLvl w:val="9"/>
    </w:pPr>
    <w:rPr>
      <w:rFonts w:ascii="Cambria" w:hAnsi="Cambria"/>
      <w:color w:val="365F91"/>
    </w:rPr>
  </w:style>
  <w:style w:type="paragraph" w:styleId="22">
    <w:name w:val="toc 2"/>
    <w:basedOn w:val="a"/>
    <w:next w:val="a"/>
    <w:autoRedefine/>
    <w:uiPriority w:val="39"/>
    <w:unhideWhenUsed/>
    <w:rsid w:val="00F149C1"/>
    <w:pPr>
      <w:tabs>
        <w:tab w:val="left" w:pos="851"/>
        <w:tab w:val="right" w:leader="dot" w:pos="9498"/>
      </w:tabs>
      <w:spacing w:after="0" w:line="240" w:lineRule="auto"/>
      <w:ind w:left="426" w:right="282"/>
    </w:pPr>
    <w:rPr>
      <w:rFonts w:ascii="Times New Roman" w:eastAsia="Times New Roman" w:hAnsi="Times New Roman" w:cs="Times New Roman"/>
      <w:sz w:val="26"/>
      <w:szCs w:val="24"/>
      <w:lang w:eastAsia="ru-RU"/>
    </w:rPr>
  </w:style>
  <w:style w:type="numbering" w:customStyle="1" w:styleId="110">
    <w:name w:val="Нет списка11"/>
    <w:next w:val="a2"/>
    <w:uiPriority w:val="99"/>
    <w:semiHidden/>
    <w:unhideWhenUsed/>
    <w:rsid w:val="00DB6CE6"/>
  </w:style>
  <w:style w:type="table" w:customStyle="1" w:styleId="31">
    <w:name w:val="Сетка таблицы3"/>
    <w:basedOn w:val="a1"/>
    <w:next w:val="af3"/>
    <w:uiPriority w:val="99"/>
    <w:rsid w:val="00DB6C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
    <w:name w:val="Сетка таблицы11"/>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
    <w:name w:val="Сетка таблицы21"/>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3">
    <w:name w:val="Document Map"/>
    <w:basedOn w:val="a"/>
    <w:link w:val="aff4"/>
    <w:uiPriority w:val="99"/>
    <w:semiHidden/>
    <w:unhideWhenUsed/>
    <w:rsid w:val="00DB6CE6"/>
    <w:pPr>
      <w:spacing w:after="0" w:line="240" w:lineRule="auto"/>
    </w:pPr>
    <w:rPr>
      <w:rFonts w:ascii="Tahoma" w:eastAsia="Times New Roman" w:hAnsi="Tahoma" w:cs="Tahoma"/>
      <w:sz w:val="16"/>
      <w:szCs w:val="16"/>
      <w:lang w:eastAsia="ru-RU"/>
    </w:rPr>
  </w:style>
  <w:style w:type="character" w:customStyle="1" w:styleId="aff4">
    <w:name w:val="Схема документа Знак"/>
    <w:basedOn w:val="a0"/>
    <w:link w:val="aff3"/>
    <w:uiPriority w:val="99"/>
    <w:semiHidden/>
    <w:rsid w:val="00DB6CE6"/>
    <w:rPr>
      <w:rFonts w:ascii="Tahoma" w:eastAsia="Times New Roman" w:hAnsi="Tahoma" w:cs="Tahoma"/>
      <w:sz w:val="16"/>
      <w:szCs w:val="16"/>
      <w:lang w:eastAsia="ru-RU"/>
    </w:rPr>
  </w:style>
  <w:style w:type="numbering" w:customStyle="1" w:styleId="23">
    <w:name w:val="Нет списка2"/>
    <w:next w:val="a2"/>
    <w:uiPriority w:val="99"/>
    <w:semiHidden/>
    <w:unhideWhenUsed/>
    <w:rsid w:val="00DB6CE6"/>
  </w:style>
  <w:style w:type="table" w:customStyle="1" w:styleId="42">
    <w:name w:val="Сетка таблицы4"/>
    <w:basedOn w:val="a1"/>
    <w:next w:val="af3"/>
    <w:uiPriority w:val="99"/>
    <w:rsid w:val="00DB6C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0">
    <w:name w:val="Сетка таблицы12"/>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
    <w:name w:val="Сетка таблицы22"/>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rmal">
    <w:name w:val="ConsPlusNormal"/>
    <w:rsid w:val="00DB6CE6"/>
    <w:pPr>
      <w:autoSpaceDE w:val="0"/>
      <w:autoSpaceDN w:val="0"/>
      <w:adjustRightInd w:val="0"/>
      <w:spacing w:after="0" w:line="240" w:lineRule="auto"/>
    </w:pPr>
    <w:rPr>
      <w:rFonts w:ascii="Times New Roman" w:eastAsia="Calibri" w:hAnsi="Times New Roman" w:cs="Times New Roman"/>
      <w:b/>
      <w:bCs/>
      <w:sz w:val="28"/>
      <w:szCs w:val="28"/>
      <w:lang w:eastAsia="ru-RU"/>
    </w:rPr>
  </w:style>
  <w:style w:type="table" w:customStyle="1" w:styleId="51">
    <w:name w:val="Сетка таблицы5"/>
    <w:basedOn w:val="a1"/>
    <w:next w:val="af3"/>
    <w:uiPriority w:val="59"/>
    <w:rsid w:val="00DB6C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5">
    <w:name w:val="E-mail Signature"/>
    <w:basedOn w:val="a"/>
    <w:link w:val="aff6"/>
    <w:rsid w:val="00DB6CE6"/>
    <w:pPr>
      <w:tabs>
        <w:tab w:val="left" w:pos="709"/>
      </w:tabs>
      <w:spacing w:after="120" w:line="240" w:lineRule="auto"/>
      <w:ind w:left="-414" w:hanging="720"/>
      <w:jc w:val="both"/>
    </w:pPr>
    <w:rPr>
      <w:rFonts w:ascii="Times New Roman" w:eastAsia="Times New Roman" w:hAnsi="Times New Roman" w:cs="Times New Roman"/>
      <w:sz w:val="24"/>
      <w:szCs w:val="24"/>
    </w:rPr>
  </w:style>
  <w:style w:type="character" w:customStyle="1" w:styleId="aff6">
    <w:name w:val="Электронная подпись Знак"/>
    <w:basedOn w:val="a0"/>
    <w:link w:val="aff5"/>
    <w:rsid w:val="00DB6CE6"/>
    <w:rPr>
      <w:rFonts w:ascii="Times New Roman" w:eastAsia="Times New Roman" w:hAnsi="Times New Roman" w:cs="Times New Roman"/>
      <w:sz w:val="24"/>
      <w:szCs w:val="24"/>
    </w:rPr>
  </w:style>
  <w:style w:type="character" w:styleId="aff7">
    <w:name w:val="line number"/>
    <w:basedOn w:val="a0"/>
    <w:uiPriority w:val="99"/>
    <w:semiHidden/>
    <w:unhideWhenUsed/>
    <w:rsid w:val="00D843BF"/>
  </w:style>
  <w:style w:type="paragraph" w:styleId="aff8">
    <w:name w:val="TOC Heading"/>
    <w:basedOn w:val="11"/>
    <w:next w:val="a"/>
    <w:uiPriority w:val="39"/>
    <w:unhideWhenUsed/>
    <w:qFormat/>
    <w:rsid w:val="008C27E8"/>
    <w:pPr>
      <w:spacing w:before="480" w:line="276" w:lineRule="auto"/>
      <w:jc w:val="left"/>
      <w:outlineLvl w:val="9"/>
    </w:pPr>
    <w:rPr>
      <w:rFonts w:asciiTheme="majorHAnsi" w:eastAsiaTheme="majorEastAsia" w:hAnsiTheme="majorHAnsi" w:cstheme="majorBidi"/>
      <w:color w:val="365F91" w:themeColor="accent1" w:themeShade="BF"/>
    </w:rPr>
  </w:style>
  <w:style w:type="paragraph" w:styleId="32">
    <w:name w:val="toc 3"/>
    <w:basedOn w:val="a"/>
    <w:next w:val="a"/>
    <w:autoRedefine/>
    <w:uiPriority w:val="39"/>
    <w:semiHidden/>
    <w:unhideWhenUsed/>
    <w:rsid w:val="00F149C1"/>
    <w:pPr>
      <w:spacing w:after="100"/>
      <w:ind w:left="440"/>
    </w:pPr>
  </w:style>
  <w:style w:type="paragraph" w:styleId="43">
    <w:name w:val="toc 4"/>
    <w:basedOn w:val="a"/>
    <w:next w:val="a"/>
    <w:autoRedefine/>
    <w:uiPriority w:val="39"/>
    <w:semiHidden/>
    <w:unhideWhenUsed/>
    <w:rsid w:val="00F149C1"/>
    <w:pPr>
      <w:spacing w:after="100"/>
      <w:ind w:left="660"/>
    </w:pPr>
  </w:style>
  <w:style w:type="paragraph" w:styleId="52">
    <w:name w:val="toc 5"/>
    <w:basedOn w:val="a"/>
    <w:next w:val="a"/>
    <w:autoRedefine/>
    <w:uiPriority w:val="39"/>
    <w:semiHidden/>
    <w:unhideWhenUsed/>
    <w:rsid w:val="00F149C1"/>
    <w:pPr>
      <w:spacing w:after="100"/>
      <w:ind w:left="880"/>
    </w:pPr>
  </w:style>
  <w:style w:type="paragraph" w:styleId="61">
    <w:name w:val="toc 6"/>
    <w:basedOn w:val="a"/>
    <w:next w:val="a"/>
    <w:autoRedefine/>
    <w:uiPriority w:val="39"/>
    <w:semiHidden/>
    <w:unhideWhenUsed/>
    <w:rsid w:val="00F149C1"/>
    <w:pPr>
      <w:spacing w:after="100"/>
      <w:ind w:left="1100"/>
    </w:pPr>
  </w:style>
  <w:style w:type="paragraph" w:styleId="71">
    <w:name w:val="toc 7"/>
    <w:basedOn w:val="a"/>
    <w:next w:val="a"/>
    <w:autoRedefine/>
    <w:uiPriority w:val="39"/>
    <w:semiHidden/>
    <w:unhideWhenUsed/>
    <w:rsid w:val="00F149C1"/>
    <w:pPr>
      <w:spacing w:after="100"/>
      <w:ind w:left="1320"/>
    </w:pPr>
  </w:style>
  <w:style w:type="paragraph" w:styleId="81">
    <w:name w:val="toc 8"/>
    <w:basedOn w:val="a"/>
    <w:next w:val="a"/>
    <w:autoRedefine/>
    <w:uiPriority w:val="39"/>
    <w:semiHidden/>
    <w:unhideWhenUsed/>
    <w:rsid w:val="00F149C1"/>
    <w:pPr>
      <w:spacing w:after="100"/>
      <w:ind w:left="1540"/>
    </w:pPr>
  </w:style>
  <w:style w:type="paragraph" w:styleId="91">
    <w:name w:val="toc 9"/>
    <w:basedOn w:val="a"/>
    <w:next w:val="a"/>
    <w:autoRedefine/>
    <w:uiPriority w:val="39"/>
    <w:semiHidden/>
    <w:unhideWhenUsed/>
    <w:rsid w:val="00F149C1"/>
    <w:pPr>
      <w:spacing w:after="100"/>
      <w:ind w:left="1760"/>
    </w:pPr>
  </w:style>
  <w:style w:type="paragraph" w:customStyle="1" w:styleId="Default">
    <w:name w:val="Default"/>
    <w:rsid w:val="00A42699"/>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130">
    <w:name w:val="Сетка таблицы13"/>
    <w:basedOn w:val="a1"/>
    <w:next w:val="af3"/>
    <w:rsid w:val="00315A0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
    <w:name w:val="Сетка таблицы6"/>
    <w:basedOn w:val="a1"/>
    <w:next w:val="af3"/>
    <w:uiPriority w:val="99"/>
    <w:rsid w:val="00E2407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
    <w:name w:val="Нет списка3"/>
    <w:next w:val="a2"/>
    <w:uiPriority w:val="99"/>
    <w:semiHidden/>
    <w:unhideWhenUsed/>
    <w:rsid w:val="00AF2448"/>
  </w:style>
  <w:style w:type="paragraph" w:customStyle="1" w:styleId="font5">
    <w:name w:val="font5"/>
    <w:basedOn w:val="a"/>
    <w:rsid w:val="00AF2448"/>
    <w:pPr>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font6">
    <w:name w:val="font6"/>
    <w:basedOn w:val="a"/>
    <w:rsid w:val="00AF2448"/>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68">
    <w:name w:val="xl68"/>
    <w:basedOn w:val="a"/>
    <w:rsid w:val="00AF24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9">
    <w:name w:val="xl69"/>
    <w:basedOn w:val="a"/>
    <w:rsid w:val="00AF244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0">
    <w:name w:val="xl70"/>
    <w:basedOn w:val="a"/>
    <w:rsid w:val="00AF24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1">
    <w:name w:val="xl71"/>
    <w:basedOn w:val="a"/>
    <w:rsid w:val="00AF2448"/>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2">
    <w:name w:val="xl72"/>
    <w:basedOn w:val="a"/>
    <w:rsid w:val="00AF2448"/>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3">
    <w:name w:val="xl73"/>
    <w:basedOn w:val="a"/>
    <w:rsid w:val="00AF2448"/>
    <w:pPr>
      <w:pBdr>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4">
    <w:name w:val="xl74"/>
    <w:basedOn w:val="a"/>
    <w:rsid w:val="00AF2448"/>
    <w:pP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75">
    <w:name w:val="xl75"/>
    <w:basedOn w:val="a"/>
    <w:rsid w:val="00AF24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6">
    <w:name w:val="xl76"/>
    <w:basedOn w:val="a"/>
    <w:rsid w:val="00AF2448"/>
    <w:pP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77">
    <w:name w:val="xl77"/>
    <w:basedOn w:val="a"/>
    <w:rsid w:val="00AF24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8">
    <w:name w:val="xl78"/>
    <w:basedOn w:val="a"/>
    <w:rsid w:val="00AF2448"/>
    <w:pP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79">
    <w:name w:val="xl79"/>
    <w:basedOn w:val="a"/>
    <w:rsid w:val="00AF24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0">
    <w:name w:val="xl80"/>
    <w:basedOn w:val="a"/>
    <w:rsid w:val="00AF2448"/>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1">
    <w:name w:val="xl81"/>
    <w:basedOn w:val="a"/>
    <w:rsid w:val="00AF2448"/>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2">
    <w:name w:val="xl82"/>
    <w:basedOn w:val="a"/>
    <w:rsid w:val="00AF2448"/>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3">
    <w:name w:val="xl83"/>
    <w:basedOn w:val="a"/>
    <w:rsid w:val="00AF2448"/>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84">
    <w:name w:val="xl84"/>
    <w:basedOn w:val="a"/>
    <w:rsid w:val="00AF2448"/>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85">
    <w:name w:val="xl85"/>
    <w:basedOn w:val="a"/>
    <w:rsid w:val="00AF24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86">
    <w:name w:val="xl86"/>
    <w:basedOn w:val="a"/>
    <w:rsid w:val="00AF2448"/>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87">
    <w:name w:val="xl87"/>
    <w:basedOn w:val="a"/>
    <w:rsid w:val="00AF2448"/>
    <w:pPr>
      <w:pBdr>
        <w:top w:val="single" w:sz="4"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88">
    <w:name w:val="xl88"/>
    <w:basedOn w:val="a"/>
    <w:rsid w:val="00AF2448"/>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9">
    <w:name w:val="xl89"/>
    <w:basedOn w:val="a"/>
    <w:rsid w:val="00AF2448"/>
    <w:pPr>
      <w:pBdr>
        <w:top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0">
    <w:name w:val="xl90"/>
    <w:basedOn w:val="a"/>
    <w:rsid w:val="00AF2448"/>
    <w:pPr>
      <w:pBdr>
        <w:top w:val="single" w:sz="8" w:space="0" w:color="auto"/>
        <w:left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1">
    <w:name w:val="xl91"/>
    <w:basedOn w:val="a"/>
    <w:rsid w:val="00AF2448"/>
    <w:pPr>
      <w:pBdr>
        <w:top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2">
    <w:name w:val="xl92"/>
    <w:basedOn w:val="a"/>
    <w:rsid w:val="00AF2448"/>
    <w:pPr>
      <w:pBdr>
        <w:top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3">
    <w:name w:val="xl93"/>
    <w:basedOn w:val="a"/>
    <w:rsid w:val="00AF2448"/>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4">
    <w:name w:val="xl94"/>
    <w:basedOn w:val="a"/>
    <w:rsid w:val="00AF2448"/>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5">
    <w:name w:val="xl95"/>
    <w:basedOn w:val="a"/>
    <w:rsid w:val="00AF2448"/>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6">
    <w:name w:val="xl96"/>
    <w:basedOn w:val="a"/>
    <w:rsid w:val="00AF2448"/>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97">
    <w:name w:val="xl97"/>
    <w:basedOn w:val="a"/>
    <w:rsid w:val="00AF2448"/>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98">
    <w:name w:val="xl98"/>
    <w:basedOn w:val="a"/>
    <w:rsid w:val="00AF2448"/>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99">
    <w:name w:val="xl99"/>
    <w:basedOn w:val="a"/>
    <w:rsid w:val="00AF244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0">
    <w:name w:val="xl100"/>
    <w:basedOn w:val="a"/>
    <w:rsid w:val="00AF2448"/>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1">
    <w:name w:val="xl101"/>
    <w:basedOn w:val="a"/>
    <w:rsid w:val="00AF2448"/>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2">
    <w:name w:val="xl102"/>
    <w:basedOn w:val="a"/>
    <w:rsid w:val="00AF2448"/>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3">
    <w:name w:val="xl103"/>
    <w:basedOn w:val="a"/>
    <w:rsid w:val="00AF2448"/>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4">
    <w:name w:val="xl104"/>
    <w:basedOn w:val="a"/>
    <w:rsid w:val="00AF2448"/>
    <w:pPr>
      <w:pBdr>
        <w:top w:val="single" w:sz="8"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5">
    <w:name w:val="xl105"/>
    <w:basedOn w:val="a"/>
    <w:rsid w:val="00AF2448"/>
    <w:pPr>
      <w:pBdr>
        <w:top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6">
    <w:name w:val="xl106"/>
    <w:basedOn w:val="a"/>
    <w:rsid w:val="00AF2448"/>
    <w:pPr>
      <w:pBdr>
        <w:top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7">
    <w:name w:val="xl107"/>
    <w:basedOn w:val="a"/>
    <w:rsid w:val="00AF2448"/>
    <w:pPr>
      <w:pBdr>
        <w:top w:val="single" w:sz="4" w:space="0" w:color="auto"/>
        <w:left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8">
    <w:name w:val="xl108"/>
    <w:basedOn w:val="a"/>
    <w:rsid w:val="00AF2448"/>
    <w:pPr>
      <w:pBdr>
        <w:top w:val="single" w:sz="4"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9">
    <w:name w:val="xl109"/>
    <w:basedOn w:val="a"/>
    <w:rsid w:val="00AF2448"/>
    <w:pPr>
      <w:pBdr>
        <w:top w:val="single" w:sz="4"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10">
    <w:name w:val="xl110"/>
    <w:basedOn w:val="a"/>
    <w:rsid w:val="00AF2448"/>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11">
    <w:name w:val="xl111"/>
    <w:basedOn w:val="a"/>
    <w:rsid w:val="00AF2448"/>
    <w:pPr>
      <w:pBdr>
        <w:top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2">
    <w:name w:val="xl112"/>
    <w:basedOn w:val="a"/>
    <w:rsid w:val="00AF2448"/>
    <w:pPr>
      <w:pBdr>
        <w:top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3">
    <w:name w:val="xl113"/>
    <w:basedOn w:val="a"/>
    <w:rsid w:val="00AF2448"/>
    <w:pPr>
      <w:pBdr>
        <w:lef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4">
    <w:name w:val="xl114"/>
    <w:basedOn w:val="a"/>
    <w:rsid w:val="00AF2448"/>
    <w:pPr>
      <w:pBdr>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5">
    <w:name w:val="xl115"/>
    <w:basedOn w:val="a"/>
    <w:rsid w:val="00AF2448"/>
    <w:pPr>
      <w:pBdr>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6">
    <w:name w:val="xl116"/>
    <w:basedOn w:val="a"/>
    <w:rsid w:val="00AF2448"/>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7">
    <w:name w:val="xl117"/>
    <w:basedOn w:val="a"/>
    <w:rsid w:val="00AF2448"/>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8">
    <w:name w:val="xl118"/>
    <w:basedOn w:val="a"/>
    <w:rsid w:val="00AF2448"/>
    <w:pPr>
      <w:pBdr>
        <w:top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9">
    <w:name w:val="xl119"/>
    <w:basedOn w:val="a"/>
    <w:rsid w:val="00AF2448"/>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0">
    <w:name w:val="xl120"/>
    <w:basedOn w:val="a"/>
    <w:rsid w:val="00AF2448"/>
    <w:pPr>
      <w:pBdr>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1">
    <w:name w:val="xl121"/>
    <w:basedOn w:val="a"/>
    <w:rsid w:val="00AF2448"/>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2">
    <w:name w:val="xl122"/>
    <w:basedOn w:val="a"/>
    <w:rsid w:val="00AF2448"/>
    <w:pPr>
      <w:pBdr>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3">
    <w:name w:val="xl123"/>
    <w:basedOn w:val="a"/>
    <w:rsid w:val="00AF2448"/>
    <w:pPr>
      <w:pBdr>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4">
    <w:name w:val="xl124"/>
    <w:basedOn w:val="a"/>
    <w:rsid w:val="00AF2448"/>
    <w:pPr>
      <w:pBdr>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5">
    <w:name w:val="xl125"/>
    <w:basedOn w:val="a"/>
    <w:rsid w:val="00AF2448"/>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6">
    <w:name w:val="xl126"/>
    <w:basedOn w:val="a"/>
    <w:rsid w:val="00AF2448"/>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27">
    <w:name w:val="xl127"/>
    <w:basedOn w:val="a"/>
    <w:rsid w:val="00AF2448"/>
    <w:pPr>
      <w:pBdr>
        <w:top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28">
    <w:name w:val="xl128"/>
    <w:basedOn w:val="a"/>
    <w:rsid w:val="00AF2448"/>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29">
    <w:name w:val="xl129"/>
    <w:basedOn w:val="a"/>
    <w:rsid w:val="00AF2448"/>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0">
    <w:name w:val="xl130"/>
    <w:basedOn w:val="a"/>
    <w:rsid w:val="00AF2448"/>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31">
    <w:name w:val="xl131"/>
    <w:basedOn w:val="a"/>
    <w:rsid w:val="00AF2448"/>
    <w:pPr>
      <w:pBdr>
        <w:top w:val="single" w:sz="4" w:space="0" w:color="auto"/>
        <w:bottom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32">
    <w:name w:val="xl132"/>
    <w:basedOn w:val="a"/>
    <w:rsid w:val="00AF2448"/>
    <w:pPr>
      <w:pBdr>
        <w:top w:val="single" w:sz="4" w:space="0" w:color="auto"/>
        <w:bottom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3">
    <w:name w:val="xl133"/>
    <w:basedOn w:val="a"/>
    <w:rsid w:val="00AF2448"/>
    <w:pPr>
      <w:pBdr>
        <w:top w:val="single" w:sz="4" w:space="0" w:color="auto"/>
        <w:bottom w:val="single" w:sz="4" w:space="0" w:color="auto"/>
        <w:right w:val="single" w:sz="8"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4">
    <w:name w:val="xl134"/>
    <w:basedOn w:val="a"/>
    <w:rsid w:val="00AF2448"/>
    <w:pPr>
      <w:pBdr>
        <w:top w:val="single" w:sz="4" w:space="0" w:color="auto"/>
        <w:bottom w:val="single" w:sz="8"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35">
    <w:name w:val="xl135"/>
    <w:basedOn w:val="a"/>
    <w:rsid w:val="00AF2448"/>
    <w:pPr>
      <w:pBdr>
        <w:top w:val="single" w:sz="4" w:space="0" w:color="auto"/>
        <w:bottom w:val="single" w:sz="8"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6">
    <w:name w:val="xl136"/>
    <w:basedOn w:val="a"/>
    <w:rsid w:val="00AF2448"/>
    <w:pPr>
      <w:pBdr>
        <w:top w:val="single" w:sz="4" w:space="0" w:color="auto"/>
        <w:bottom w:val="single" w:sz="8" w:space="0" w:color="auto"/>
        <w:right w:val="single" w:sz="8"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7">
    <w:name w:val="xl137"/>
    <w:basedOn w:val="a"/>
    <w:rsid w:val="00AF2448"/>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3489116">
      <w:bodyDiv w:val="1"/>
      <w:marLeft w:val="0"/>
      <w:marRight w:val="0"/>
      <w:marTop w:val="0"/>
      <w:marBottom w:val="0"/>
      <w:divBdr>
        <w:top w:val="none" w:sz="0" w:space="0" w:color="auto"/>
        <w:left w:val="none" w:sz="0" w:space="0" w:color="auto"/>
        <w:bottom w:val="none" w:sz="0" w:space="0" w:color="auto"/>
        <w:right w:val="none" w:sz="0" w:space="0" w:color="auto"/>
      </w:divBdr>
    </w:div>
    <w:div w:id="388114713">
      <w:bodyDiv w:val="1"/>
      <w:marLeft w:val="0"/>
      <w:marRight w:val="0"/>
      <w:marTop w:val="0"/>
      <w:marBottom w:val="0"/>
      <w:divBdr>
        <w:top w:val="none" w:sz="0" w:space="0" w:color="auto"/>
        <w:left w:val="none" w:sz="0" w:space="0" w:color="auto"/>
        <w:bottom w:val="none" w:sz="0" w:space="0" w:color="auto"/>
        <w:right w:val="none" w:sz="0" w:space="0" w:color="auto"/>
      </w:divBdr>
    </w:div>
    <w:div w:id="462315440">
      <w:bodyDiv w:val="1"/>
      <w:marLeft w:val="0"/>
      <w:marRight w:val="0"/>
      <w:marTop w:val="0"/>
      <w:marBottom w:val="0"/>
      <w:divBdr>
        <w:top w:val="none" w:sz="0" w:space="0" w:color="auto"/>
        <w:left w:val="none" w:sz="0" w:space="0" w:color="auto"/>
        <w:bottom w:val="none" w:sz="0" w:space="0" w:color="auto"/>
        <w:right w:val="none" w:sz="0" w:space="0" w:color="auto"/>
      </w:divBdr>
    </w:div>
    <w:div w:id="1173884087">
      <w:bodyDiv w:val="1"/>
      <w:marLeft w:val="0"/>
      <w:marRight w:val="0"/>
      <w:marTop w:val="0"/>
      <w:marBottom w:val="0"/>
      <w:divBdr>
        <w:top w:val="none" w:sz="0" w:space="0" w:color="auto"/>
        <w:left w:val="none" w:sz="0" w:space="0" w:color="auto"/>
        <w:bottom w:val="none" w:sz="0" w:space="0" w:color="auto"/>
        <w:right w:val="none" w:sz="0" w:space="0" w:color="auto"/>
      </w:divBdr>
    </w:div>
    <w:div w:id="1203714283">
      <w:bodyDiv w:val="1"/>
      <w:marLeft w:val="0"/>
      <w:marRight w:val="0"/>
      <w:marTop w:val="0"/>
      <w:marBottom w:val="0"/>
      <w:divBdr>
        <w:top w:val="none" w:sz="0" w:space="0" w:color="auto"/>
        <w:left w:val="none" w:sz="0" w:space="0" w:color="auto"/>
        <w:bottom w:val="none" w:sz="0" w:space="0" w:color="auto"/>
        <w:right w:val="none" w:sz="0" w:space="0" w:color="auto"/>
      </w:divBdr>
    </w:div>
    <w:div w:id="1262030723">
      <w:bodyDiv w:val="1"/>
      <w:marLeft w:val="0"/>
      <w:marRight w:val="0"/>
      <w:marTop w:val="0"/>
      <w:marBottom w:val="0"/>
      <w:divBdr>
        <w:top w:val="none" w:sz="0" w:space="0" w:color="auto"/>
        <w:left w:val="none" w:sz="0" w:space="0" w:color="auto"/>
        <w:bottom w:val="none" w:sz="0" w:space="0" w:color="auto"/>
        <w:right w:val="none" w:sz="0" w:space="0" w:color="auto"/>
      </w:divBdr>
    </w:div>
    <w:div w:id="1286228314">
      <w:bodyDiv w:val="1"/>
      <w:marLeft w:val="0"/>
      <w:marRight w:val="0"/>
      <w:marTop w:val="0"/>
      <w:marBottom w:val="0"/>
      <w:divBdr>
        <w:top w:val="none" w:sz="0" w:space="0" w:color="auto"/>
        <w:left w:val="none" w:sz="0" w:space="0" w:color="auto"/>
        <w:bottom w:val="none" w:sz="0" w:space="0" w:color="auto"/>
        <w:right w:val="none" w:sz="0" w:space="0" w:color="auto"/>
      </w:divBdr>
    </w:div>
    <w:div w:id="1466048360">
      <w:bodyDiv w:val="1"/>
      <w:marLeft w:val="0"/>
      <w:marRight w:val="0"/>
      <w:marTop w:val="0"/>
      <w:marBottom w:val="0"/>
      <w:divBdr>
        <w:top w:val="none" w:sz="0" w:space="0" w:color="auto"/>
        <w:left w:val="none" w:sz="0" w:space="0" w:color="auto"/>
        <w:bottom w:val="none" w:sz="0" w:space="0" w:color="auto"/>
        <w:right w:val="none" w:sz="0" w:space="0" w:color="auto"/>
      </w:divBdr>
    </w:div>
    <w:div w:id="1467818081">
      <w:bodyDiv w:val="1"/>
      <w:marLeft w:val="0"/>
      <w:marRight w:val="0"/>
      <w:marTop w:val="0"/>
      <w:marBottom w:val="0"/>
      <w:divBdr>
        <w:top w:val="none" w:sz="0" w:space="0" w:color="auto"/>
        <w:left w:val="none" w:sz="0" w:space="0" w:color="auto"/>
        <w:bottom w:val="none" w:sz="0" w:space="0" w:color="auto"/>
        <w:right w:val="none" w:sz="0" w:space="0" w:color="auto"/>
      </w:divBdr>
    </w:div>
    <w:div w:id="1587107725">
      <w:bodyDiv w:val="1"/>
      <w:marLeft w:val="0"/>
      <w:marRight w:val="0"/>
      <w:marTop w:val="0"/>
      <w:marBottom w:val="0"/>
      <w:divBdr>
        <w:top w:val="none" w:sz="0" w:space="0" w:color="auto"/>
        <w:left w:val="none" w:sz="0" w:space="0" w:color="auto"/>
        <w:bottom w:val="none" w:sz="0" w:space="0" w:color="auto"/>
        <w:right w:val="none" w:sz="0" w:space="0" w:color="auto"/>
      </w:divBdr>
    </w:div>
    <w:div w:id="1992051354">
      <w:bodyDiv w:val="1"/>
      <w:marLeft w:val="0"/>
      <w:marRight w:val="0"/>
      <w:marTop w:val="0"/>
      <w:marBottom w:val="0"/>
      <w:divBdr>
        <w:top w:val="none" w:sz="0" w:space="0" w:color="auto"/>
        <w:left w:val="none" w:sz="0" w:space="0" w:color="auto"/>
        <w:bottom w:val="none" w:sz="0" w:space="0" w:color="auto"/>
        <w:right w:val="none" w:sz="0" w:space="0" w:color="auto"/>
      </w:divBdr>
    </w:div>
    <w:div w:id="20359574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image" Target="media/image14.tiff"/><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hyperlink" Target="http://www.rustest.ru/img/ege/ege2008-blank-2-dop.jpg" TargetMode="External"/><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9.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image" Target="media/image13.png"/><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2.png"/><Relationship Id="rId28" Type="http://schemas.openxmlformats.org/officeDocument/2006/relationships/image" Target="media/image16.png"/><Relationship Id="rId10" Type="http://schemas.openxmlformats.org/officeDocument/2006/relationships/hyperlink" Target="http://www.rustest.ru/img/ege/ege2008-blank-2-dop.jpg" TargetMode="External"/><Relationship Id="rId19" Type="http://schemas.openxmlformats.org/officeDocument/2006/relationships/image" Target="media/image8.png"/><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5.jpeg"/><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DAEE1D1-CF95-4598-8D12-053746D15D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82</Pages>
  <Words>23746</Words>
  <Characters>135353</Characters>
  <Application>Microsoft Office Word</Application>
  <DocSecurity>0</DocSecurity>
  <Lines>1127</Lines>
  <Paragraphs>317</Paragraphs>
  <ScaleCrop>false</ScaleCrop>
  <HeadingPairs>
    <vt:vector size="2" baseType="variant">
      <vt:variant>
        <vt:lpstr>Название</vt:lpstr>
      </vt:variant>
      <vt:variant>
        <vt:i4>1</vt:i4>
      </vt:variant>
    </vt:vector>
  </HeadingPairs>
  <TitlesOfParts>
    <vt:vector size="1" baseType="lpstr">
      <vt:lpstr/>
    </vt:vector>
  </TitlesOfParts>
  <LinksUpToDate>false</LinksUpToDate>
  <CharactersWithSpaces>158782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2019-11-26T14:35:00Z</dcterms:created>
  <dcterms:modified xsi:type="dcterms:W3CDTF">2019-12-16T11:37:00Z</dcterms:modified>
</cp:coreProperties>
</file>